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7BD32" w14:textId="77777777" w:rsidR="00FE5B1E" w:rsidRPr="00FE5B1E" w:rsidRDefault="00FE5B1E" w:rsidP="00FE5B1E">
      <w:pPr>
        <w:widowControl/>
        <w:shd w:val="clear" w:color="auto" w:fill="FFFFFF"/>
        <w:ind w:left="56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B1E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</w:p>
    <w:p w14:paraId="7981E9EC" w14:textId="77777777" w:rsidR="00C64D2D" w:rsidRPr="00A24B8A" w:rsidRDefault="00FE5B1E" w:rsidP="00FE5B1E">
      <w:pPr>
        <w:widowControl/>
        <w:shd w:val="clear" w:color="auto" w:fill="FFFFFF"/>
        <w:ind w:left="56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B1E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распоряжением министерства</w:t>
      </w:r>
    </w:p>
    <w:p w14:paraId="07F7FCDF" w14:textId="77777777" w:rsidR="00C64D2D" w:rsidRPr="00A24B8A" w:rsidRDefault="00C64D2D" w:rsidP="00C64D2D">
      <w:pPr>
        <w:widowControl/>
        <w:shd w:val="clear" w:color="auto" w:fill="FFFFFF"/>
        <w:ind w:left="56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 и науки</w:t>
      </w:r>
    </w:p>
    <w:p w14:paraId="4FACAD7C" w14:textId="77777777" w:rsidR="00C64D2D" w:rsidRPr="00A24B8A" w:rsidRDefault="00C64D2D" w:rsidP="00C64D2D">
      <w:pPr>
        <w:widowControl/>
        <w:shd w:val="clear" w:color="auto" w:fill="FFFFFF"/>
        <w:ind w:left="56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>Самарской области</w:t>
      </w:r>
    </w:p>
    <w:p w14:paraId="2E8849E9" w14:textId="736C72EA" w:rsidR="00C64D2D" w:rsidRPr="00A24B8A" w:rsidRDefault="00C64D2D" w:rsidP="00C64D2D">
      <w:pPr>
        <w:widowControl/>
        <w:shd w:val="clear" w:color="auto" w:fill="FFFFFF"/>
        <w:ind w:left="56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247316"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="00F56087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24731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B4E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A0996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F5608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gramStart"/>
      <w:r w:rsidR="00F56087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</w:p>
    <w:p w14:paraId="3D883DA5" w14:textId="77777777" w:rsidR="00C64D2D" w:rsidRPr="00A24B8A" w:rsidRDefault="00C64D2D" w:rsidP="00C64D2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B1C027" w14:textId="77777777" w:rsidR="00C64D2D" w:rsidRPr="00A24B8A" w:rsidRDefault="00C64D2D" w:rsidP="00C64D2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257081" w14:textId="77777777" w:rsidR="00C64D2D" w:rsidRPr="00A2620F" w:rsidRDefault="00C64D2D" w:rsidP="001A2B7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14:paraId="5B5A0AFC" w14:textId="77777777" w:rsidR="00C64D2D" w:rsidRPr="00A2620F" w:rsidRDefault="00C64D2D" w:rsidP="001A2B7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конкурсе «Фестиваль методических идей молодых педагогов </w:t>
      </w:r>
    </w:p>
    <w:p w14:paraId="286444C8" w14:textId="690689E0" w:rsidR="00C64D2D" w:rsidRPr="00A2620F" w:rsidRDefault="00C64D2D" w:rsidP="001A2B7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в Самарской области – 20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473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29AF8154" w14:textId="77777777" w:rsidR="001D63CC" w:rsidRPr="00A2620F" w:rsidRDefault="001D63CC" w:rsidP="001A2B7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D0130BB" w14:textId="77777777" w:rsidR="001D63CC" w:rsidRPr="00A2620F" w:rsidRDefault="00C64D2D" w:rsidP="001A2B70">
      <w:pPr>
        <w:widowControl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положения</w:t>
      </w:r>
    </w:p>
    <w:p w14:paraId="41B75F22" w14:textId="5D468E04" w:rsidR="00C64D2D" w:rsidRPr="00A2620F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1.1. Учредителями конкурса «Фестиваль методических идей молодых педагогов в Самарской области – 20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473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» (далее – конкурс) являются:</w:t>
      </w:r>
    </w:p>
    <w:p w14:paraId="32C97617" w14:textId="77777777" w:rsidR="00C64D2D" w:rsidRPr="00A2620F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министерство образования и науки Самарской области; </w:t>
      </w:r>
    </w:p>
    <w:p w14:paraId="75C428EB" w14:textId="77777777" w:rsidR="00C64D2D" w:rsidRPr="00A2620F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Самарская областная организация Профсоюза работников народного образования и науки Российской Федерации.</w:t>
      </w:r>
    </w:p>
    <w:p w14:paraId="0162B40A" w14:textId="77777777" w:rsidR="00C64D2D" w:rsidRPr="00A2620F" w:rsidRDefault="00C360A8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1.2.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Организаторы конкурса:</w:t>
      </w:r>
    </w:p>
    <w:p w14:paraId="42A19011" w14:textId="77777777" w:rsidR="00C64D2D" w:rsidRPr="00A2620F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Юго-Восточное управление министерства образования и науки Самарской области; </w:t>
      </w:r>
    </w:p>
    <w:p w14:paraId="4B20AB00" w14:textId="4393C077" w:rsidR="00C64D2D" w:rsidRPr="00A2620F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государственное бюджетное учреждение дополнительного профессионального образования центр повышения квалификации «</w:t>
      </w:r>
      <w:proofErr w:type="spell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Нефтегорский</w:t>
      </w:r>
      <w:proofErr w:type="spellEnd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Ресурсный центр».</w:t>
      </w:r>
    </w:p>
    <w:p w14:paraId="3F4D079A" w14:textId="7ABAEC0C" w:rsidR="00C64D2D" w:rsidRPr="00A2620F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Конкурс предполагает презентацию и оценивание методических идей молодых 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педагогов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педагогических проектов молодых управленческих кадров в профессиональной аудитории. </w:t>
      </w:r>
    </w:p>
    <w:p w14:paraId="552CFBA5" w14:textId="2D135D7B" w:rsidR="00AF1116" w:rsidRPr="00A2620F" w:rsidRDefault="00910B0A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1.4. В 2023 году в рамках цикла социально значимых мероприятий, посвящённых Году педагога и наставника в России, на конкурсе открыта площадка молодых педагогов и их наставников.</w:t>
      </w:r>
    </w:p>
    <w:p w14:paraId="5BFD7AEE" w14:textId="77777777" w:rsidR="00910B0A" w:rsidRPr="00A2620F" w:rsidRDefault="00910B0A" w:rsidP="00910B0A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1.5. Организация и проведение конкурса обеспечиваются организационным комитетом (далее – оргкомитет). Состав оргкомитета утверждается распоряжением министерства образования и науки Самарской области (далее – министерство).</w:t>
      </w:r>
    </w:p>
    <w:p w14:paraId="0929684E" w14:textId="47BC4028" w:rsidR="00C64D2D" w:rsidRPr="00A2620F" w:rsidRDefault="00910B0A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1.6.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конкурса предусматривается проведение </w:t>
      </w:r>
      <w:r w:rsidR="00C360A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педагогами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мас</w:t>
      </w:r>
      <w:r w:rsidR="00C360A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тер-классов, на которых представляются наиболее эффективные педагогические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практик</w:t>
      </w:r>
      <w:r w:rsidR="00C360A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6C04C7BE" w14:textId="7F40D405" w:rsidR="00C64D2D" w:rsidRPr="00A2620F" w:rsidRDefault="00910B0A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1.7.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Информационная поддержка конкурса осуществляется на сайте Юго-Восточного управления министерства </w:t>
      </w:r>
      <w:hyperlink r:id="rId9" w:history="1">
        <w:r w:rsidR="00C64D2D" w:rsidRPr="00A262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http://ugo-vostok63.ru/</w:t>
        </w:r>
      </w:hyperlink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Индивидуальные консультации осуществляются по электронному адресу </w:t>
      </w:r>
      <w:hyperlink r:id="rId10" w:history="1">
        <w:r w:rsidR="00C64D2D" w:rsidRPr="00A262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u-vostok-molodoy@yandex.ru</w:t>
        </w:r>
      </w:hyperlink>
      <w:r w:rsidR="00C64D2D" w:rsidRPr="00A262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0E6FB2EC" w14:textId="77777777" w:rsidR="00C64D2D" w:rsidRPr="00A2620F" w:rsidRDefault="00C64D2D" w:rsidP="001A2B70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18"/>
          <w:szCs w:val="28"/>
          <w:u w:val="single"/>
        </w:rPr>
      </w:pPr>
    </w:p>
    <w:p w14:paraId="6E2FB49D" w14:textId="77777777" w:rsidR="001D63CC" w:rsidRPr="00A2620F" w:rsidRDefault="00C64D2D" w:rsidP="001A2B70">
      <w:pPr>
        <w:widowControl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Цели и задачи конкурса</w:t>
      </w:r>
    </w:p>
    <w:p w14:paraId="3730E3AC" w14:textId="2D85FBE8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2.1. Конкурс проводится в целях повышения профессионального уровня молодых педагогических и управленческих кадров, развития и реализации их творческого потенциала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развития движения наставничества.</w:t>
      </w:r>
    </w:p>
    <w:p w14:paraId="699B020B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2.2. Задачи конкурса:</w:t>
      </w:r>
    </w:p>
    <w:p w14:paraId="7AAA418D" w14:textId="77777777" w:rsidR="00C64D2D" w:rsidRPr="00A2620F" w:rsidRDefault="001D63CC" w:rsidP="001A2B70">
      <w:pPr>
        <w:widowControl/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кадрового потенциала системы образования;</w:t>
      </w:r>
    </w:p>
    <w:p w14:paraId="70A1AB17" w14:textId="6080F0AF" w:rsidR="00C64D2D" w:rsidRPr="00A2620F" w:rsidRDefault="001D63CC" w:rsidP="001A2B70">
      <w:pPr>
        <w:widowControl/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внедрение в образовательный процесс 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эффективных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педагогических и управленческих технологий и методик;</w:t>
      </w:r>
    </w:p>
    <w:p w14:paraId="0BEC3D96" w14:textId="5B2B82C7" w:rsidR="00247316" w:rsidRPr="00A2620F" w:rsidRDefault="00C64D2D" w:rsidP="001A2B70">
      <w:pPr>
        <w:widowControl/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повышение </w:t>
      </w:r>
      <w:r w:rsidR="00910B0A" w:rsidRPr="00A2620F">
        <w:rPr>
          <w:rStyle w:val="FontStyle55"/>
          <w:sz w:val="28"/>
          <w:szCs w:val="28"/>
        </w:rPr>
        <w:t>социального статуса педагогов,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престижа педагогической профессии</w:t>
      </w:r>
      <w:r w:rsidR="002473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52D8EB7" w14:textId="312D3C77" w:rsidR="00C64D2D" w:rsidRPr="00A2620F" w:rsidRDefault="00247316" w:rsidP="001A2B70">
      <w:pPr>
        <w:widowControl/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выявление и тиражирование эффективных практик наставничества, </w:t>
      </w:r>
      <w:r w:rsidRPr="00A2620F">
        <w:rPr>
          <w:rStyle w:val="FontStyle55"/>
          <w:sz w:val="28"/>
          <w:szCs w:val="28"/>
        </w:rPr>
        <w:t>повышение социального статуса наставника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3FC8B19C" w14:textId="77777777" w:rsidR="00C64D2D" w:rsidRPr="00A2620F" w:rsidRDefault="00C64D2D" w:rsidP="001A2B70">
      <w:pPr>
        <w:widowControl/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28"/>
        </w:rPr>
      </w:pPr>
    </w:p>
    <w:p w14:paraId="1152912E" w14:textId="77777777" w:rsidR="001D63CC" w:rsidRPr="00A2620F" w:rsidRDefault="00C64D2D" w:rsidP="001A2B70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конкурса</w:t>
      </w:r>
    </w:p>
    <w:p w14:paraId="27984D95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3.1. Участниками конкурса могут быть:</w:t>
      </w:r>
    </w:p>
    <w:p w14:paraId="18E505A1" w14:textId="560D5BE9" w:rsidR="00C64D2D" w:rsidRPr="00A2620F" w:rsidRDefault="00C64D2D" w:rsidP="001A2B70">
      <w:pPr>
        <w:widowControl/>
        <w:tabs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учителя в возрасте до 3</w:t>
      </w:r>
      <w:r w:rsidR="00A10C8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лет, имеющие постоянное место работы в общеобразовательных организациях и стаж работы до 5 лет;</w:t>
      </w:r>
      <w:proofErr w:type="gramEnd"/>
    </w:p>
    <w:p w14:paraId="123CF479" w14:textId="6414CF87" w:rsidR="003A30DE" w:rsidRPr="00A2620F" w:rsidRDefault="003A30DE" w:rsidP="001A2B70">
      <w:pPr>
        <w:widowControl/>
        <w:tabs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преподаватели общеобразовательных дисциплин профессиональных образовательных организаций, осуществляющие педагогическую деятельность по основным общеобразовательным программам, в возрасте до 3</w:t>
      </w:r>
      <w:r w:rsidR="00A10C8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лет, имеющие постоянное место работы в профессиональных образовательных организациях и стаж работы до 5 лет;</w:t>
      </w:r>
      <w:proofErr w:type="gramEnd"/>
    </w:p>
    <w:p w14:paraId="4C871FEE" w14:textId="780AD8F0" w:rsidR="00910B0A" w:rsidRPr="00A2620F" w:rsidRDefault="00DA47AB" w:rsidP="001A2B70">
      <w:pPr>
        <w:widowControl/>
        <w:tabs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</w:t>
      </w:r>
      <w:proofErr w:type="gramStart"/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площадке молодых педагогов и 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наставников – наставники молодых педагогов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участников конкурса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указанных в абзацах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и 2 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п.3.1.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положения,</w:t>
      </w:r>
      <w:r w:rsidR="00CA780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работающие в той же образовательной организации, что и молодой педагог,</w:t>
      </w:r>
      <w:r w:rsidR="001E344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закреплённые за молодым педагогом распорядительным документом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E344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образовательной организации и получающие выплаты за наставническую деятельность,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без предъявления требований к возрасту и стажу работы</w:t>
      </w:r>
      <w:r w:rsidR="00CA780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наставника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proofErr w:type="gramEnd"/>
    </w:p>
    <w:p w14:paraId="4A272C3F" w14:textId="6CB900F8" w:rsidR="00534B56" w:rsidRPr="00A2620F" w:rsidRDefault="00C64D2D" w:rsidP="001A2B70">
      <w:pPr>
        <w:widowControl/>
        <w:tabs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руководители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заместители руководителей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9524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бщеобразовательных организаций или 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профессиональных образовательных организаций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в возрасте до 35 лет, имеющие постоянное место работы в общеобразовательных организациях</w:t>
      </w:r>
      <w:r w:rsidR="0099524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профессиональных образовательных организациях</w:t>
      </w:r>
      <w:r w:rsidR="0099524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 стаж работы на р</w:t>
      </w:r>
      <w:r w:rsidR="00EA624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уководящих должностях до 5</w:t>
      </w:r>
      <w:r w:rsidR="00534B5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лет. </w:t>
      </w:r>
      <w:proofErr w:type="gramEnd"/>
    </w:p>
    <w:p w14:paraId="5BD95436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 Победители имеют право повторно участвовать в конкурсе не ранее чем через два года. Исчисление двухлетнего срока начинается с 1 января года, следующего за годом участия в конкурсе. </w:t>
      </w:r>
    </w:p>
    <w:p w14:paraId="4CECDB3B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28"/>
        </w:rPr>
      </w:pPr>
    </w:p>
    <w:p w14:paraId="35A351BB" w14:textId="77777777" w:rsidR="001D63CC" w:rsidRPr="00A2620F" w:rsidRDefault="00C64D2D" w:rsidP="001A2B70">
      <w:pPr>
        <w:widowControl/>
        <w:numPr>
          <w:ilvl w:val="0"/>
          <w:numId w:val="1"/>
        </w:numPr>
        <w:tabs>
          <w:tab w:val="left" w:pos="1080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проведения конкурса</w:t>
      </w:r>
    </w:p>
    <w:p w14:paraId="558350F8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4.1. Ф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орма участия в конкурсе – презентация методической идеи на методической площадке или проекта на площадке управленческих кадров. </w:t>
      </w:r>
    </w:p>
    <w:p w14:paraId="29C6125C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4.2. В рамках конкурса действуют методические площадки (далее – площадка) по следующим направлениям:</w:t>
      </w:r>
    </w:p>
    <w:p w14:paraId="2EBB2C37" w14:textId="77777777" w:rsidR="00C64D2D" w:rsidRPr="00A2620F" w:rsidRDefault="00C74A50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физико</w:t>
      </w:r>
      <w:proofErr w:type="spellEnd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математический</w:t>
      </w:r>
      <w:proofErr w:type="gramEnd"/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цикл предметов;</w:t>
      </w:r>
    </w:p>
    <w:p w14:paraId="5D9BF6D2" w14:textId="77777777" w:rsidR="00C64D2D" w:rsidRPr="00A2620F" w:rsidRDefault="00C74A50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естественно -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научный цикл предметов;</w:t>
      </w:r>
    </w:p>
    <w:p w14:paraId="4358C303" w14:textId="77777777" w:rsidR="00C64D2D" w:rsidRPr="00A2620F" w:rsidRDefault="00C74A50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общественно -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гуманитарный цикл предметов;</w:t>
      </w:r>
    </w:p>
    <w:p w14:paraId="3F3E1312" w14:textId="77777777" w:rsidR="00C64D2D" w:rsidRPr="00A2620F" w:rsidRDefault="00C64D2D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физическая культура, эстетический цикл предметов;</w:t>
      </w:r>
    </w:p>
    <w:p w14:paraId="4B6E703B" w14:textId="77777777" w:rsidR="00C64D2D" w:rsidRPr="00A2620F" w:rsidRDefault="00C64D2D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начальное общее образование;</w:t>
      </w:r>
    </w:p>
    <w:p w14:paraId="66D46757" w14:textId="6651A3AE" w:rsidR="00C64D2D" w:rsidRPr="00A2620F" w:rsidRDefault="00C64D2D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управленческая деятельность</w:t>
      </w:r>
      <w:r w:rsidR="00AF11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A68DA84" w14:textId="2D79B6EB" w:rsidR="00AF1116" w:rsidRPr="00A2620F" w:rsidRDefault="00AF1116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краеведение;</w:t>
      </w:r>
    </w:p>
    <w:p w14:paraId="779010AF" w14:textId="134BC442" w:rsidR="00AF1116" w:rsidRPr="00A2620F" w:rsidRDefault="00AF1116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площадка молодых педагогов и 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наставников.</w:t>
      </w:r>
    </w:p>
    <w:p w14:paraId="7D8D619F" w14:textId="6831C07D" w:rsidR="00C64D2D" w:rsidRPr="00A2620F" w:rsidRDefault="00C64D2D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</w:t>
      </w:r>
      <w:r w:rsidR="008C7DA1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количество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площадок определяется оргкомитетом в зависимости от количества поступивших заявок</w:t>
      </w:r>
      <w:r w:rsidR="00FF16C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CB77A27" w14:textId="6A27C172" w:rsidR="00910B0A" w:rsidRPr="00A2620F" w:rsidRDefault="00053561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4.3. </w:t>
      </w:r>
      <w:r w:rsidR="007B088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Учитывая высокую социальную значимость исторического просвещения</w:t>
      </w:r>
      <w:r w:rsidR="009C2731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F11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гражданско-патриотического воспитания,</w:t>
      </w:r>
      <w:r w:rsidR="007B088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451A0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F11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51A0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на конкурсе </w:t>
      </w:r>
      <w:r w:rsidR="007B088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буд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7B088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</w:t>
      </w:r>
      <w:r w:rsidR="009C2731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</w:t>
      </w:r>
      <w:r w:rsidR="00451A0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площадк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51A0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краеведческой направленности. </w:t>
      </w:r>
    </w:p>
    <w:p w14:paraId="62268B39" w14:textId="407A436E" w:rsidR="00D82D7D" w:rsidRPr="00A2620F" w:rsidRDefault="00451A05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Участниками </w:t>
      </w:r>
      <w:r w:rsidR="00AF11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площадк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F11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краеведческой направленности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могут быть молодые педагоги,</w:t>
      </w:r>
      <w:r w:rsidR="00CA780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преподающие любой предмет учебного плана,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</w:t>
      </w:r>
      <w:r w:rsidR="00D82D7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ившие на конкурс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методические идеи</w:t>
      </w:r>
      <w:r w:rsidR="00D82D7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раскрывающие роль исторического краеведения Самарского края</w:t>
      </w:r>
      <w:r w:rsidR="00AF11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демонстрирующие успешное решение </w:t>
      </w:r>
      <w:r w:rsidR="00AF11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задач</w:t>
      </w:r>
      <w:r w:rsidR="00D82D7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64B7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гражданско-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патриотического воспитания обучающихся при реализации предметов учебного плана.</w:t>
      </w:r>
      <w:r w:rsidR="00D82D7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14:paraId="3ED456AA" w14:textId="66C603FE" w:rsidR="00053561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053561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A780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Участниками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конкурса на</w:t>
      </w:r>
      <w:r w:rsidR="00053561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площадк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053561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молодых педагогов и 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="00053561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наставников</w:t>
      </w:r>
      <w:r w:rsidR="00CA780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24E5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являются</w:t>
      </w:r>
      <w:r w:rsidR="00CA780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молодые педагоги, преподающие любой предмет учебного плана, </w:t>
      </w:r>
      <w:r w:rsidR="00B7633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</w:t>
      </w:r>
      <w:r w:rsidR="00CA780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 своими наставниками</w:t>
      </w:r>
      <w:r w:rsidR="00AF6D0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указанными в абзаце 3 п.3.1. настоящего положения</w:t>
      </w:r>
      <w:r w:rsidR="00024E5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21B808B" w14:textId="09C16CDF" w:rsidR="00AF3EF7" w:rsidRPr="00A2620F" w:rsidRDefault="00AF3EF7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площадке молодых педагогов и 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наставников оценивается выступление</w:t>
      </w:r>
      <w:r w:rsidR="00B7633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(содержание, представление, коммуникативные качества)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молодого педагога, и его наставника, выставляется суммированная оценка </w:t>
      </w:r>
      <w:r w:rsidR="00B7633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с учётом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вклад</w:t>
      </w:r>
      <w:r w:rsidR="00B7633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каждого в выступление. Содержание выступления молодого педагога и его наставника, требования к выступлению, критерии оценивания указаны в п.п.4.6 – 4.8 настоящего положения.</w:t>
      </w:r>
    </w:p>
    <w:p w14:paraId="33E71BFB" w14:textId="791F96DF" w:rsidR="00C64D2D" w:rsidRPr="00A2620F" w:rsidRDefault="00053561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4.5.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конкурса зачисляются на одну из площадок. Для выступления на площадке участникам предоставляется оборудование: компьютер, звуковое оборудование,</w:t>
      </w:r>
      <w:r w:rsidR="003A039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A039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мультимедиапроектор</w:t>
      </w:r>
      <w:proofErr w:type="spellEnd"/>
      <w:r w:rsidR="003A039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экран, интерактивная доска.</w:t>
      </w:r>
    </w:p>
    <w:p w14:paraId="3507A2E8" w14:textId="5F11666A" w:rsidR="007B0887" w:rsidRPr="00A2620F" w:rsidRDefault="007B0887" w:rsidP="00024E55">
      <w:pPr>
        <w:pStyle w:val="a9"/>
        <w:widowControl/>
        <w:numPr>
          <w:ilvl w:val="1"/>
          <w:numId w:val="3"/>
        </w:numPr>
        <w:spacing w:line="360" w:lineRule="auto"/>
        <w:ind w:hanging="153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выступления участник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а площадке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7B84C779" w14:textId="5436DD57" w:rsidR="007018EC" w:rsidRPr="00A2620F" w:rsidRDefault="007B0887" w:rsidP="007B0887">
      <w:pPr>
        <w:widowControl/>
        <w:spacing w:line="360" w:lineRule="auto"/>
        <w:ind w:left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114125740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формулировка 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иде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5 минут);</w:t>
      </w:r>
    </w:p>
    <w:p w14:paraId="79CD195E" w14:textId="77777777" w:rsidR="000F04DB" w:rsidRPr="00A2620F" w:rsidRDefault="007B0887" w:rsidP="000F04DB">
      <w:pPr>
        <w:pStyle w:val="a9"/>
        <w:widowControl/>
        <w:tabs>
          <w:tab w:val="left" w:pos="720"/>
        </w:tabs>
        <w:spacing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демонстрация участником очно, непосредственно в аудитории,</w:t>
      </w:r>
      <w:r w:rsidR="0050318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дидактических средств, приёмов, техник, технологий, 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раскрывающ</w:t>
      </w:r>
      <w:r w:rsidR="0050318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методическую идею, в том числе в виде фрагмента 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урока или </w:t>
      </w:r>
      <w:r w:rsidR="0050318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учебного занятия факультативного, элективного или профильного курса, курса внеурочной деятельности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FE56A03" w14:textId="732054F9" w:rsidR="007018EC" w:rsidRPr="00A2620F" w:rsidRDefault="000F04DB" w:rsidP="001A2B70">
      <w:pPr>
        <w:pStyle w:val="a9"/>
        <w:widowControl/>
        <w:tabs>
          <w:tab w:val="left" w:pos="720"/>
        </w:tabs>
        <w:spacing w:line="360" w:lineRule="auto"/>
        <w:ind w:left="57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</w:t>
      </w:r>
      <w:r w:rsidR="0050318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– д</w:t>
      </w:r>
      <w:r w:rsidR="007B088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 минут; </w:t>
      </w:r>
    </w:p>
    <w:p w14:paraId="0F20D514" w14:textId="3895AFD6" w:rsidR="007018EC" w:rsidRPr="00A2620F" w:rsidRDefault="007018EC" w:rsidP="001A2B70">
      <w:pPr>
        <w:pStyle w:val="a9"/>
        <w:widowControl/>
        <w:tabs>
          <w:tab w:val="left" w:pos="720"/>
        </w:tabs>
        <w:spacing w:line="360" w:lineRule="auto"/>
        <w:ind w:left="57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ответы на вопросы экспертов и зрителей 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7B088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5 минут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bookmarkEnd w:id="0"/>
    <w:p w14:paraId="1C1E4D3A" w14:textId="21708D61" w:rsidR="005C0BDB" w:rsidRPr="00A2620F" w:rsidRDefault="004F7D2A" w:rsidP="001A2B70">
      <w:pPr>
        <w:widowControl/>
        <w:tabs>
          <w:tab w:val="left" w:pos="540"/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1479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C0B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Выступление участник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5C0B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должно </w:t>
      </w:r>
      <w:r w:rsidR="00402BC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соответствовать</w:t>
      </w:r>
      <w:r w:rsidR="005C0B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следующим требованиям:</w:t>
      </w:r>
    </w:p>
    <w:p w14:paraId="18C3979A" w14:textId="1C8DD3AA" w:rsidR="005C0BDB" w:rsidRPr="00A2620F" w:rsidRDefault="005C0BDB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чёткой формулировки методической идеи в нач</w:t>
      </w:r>
      <w:r w:rsidR="00402BC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але выступления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29BB7DB" w14:textId="22BF7B8D" w:rsidR="005C0BDB" w:rsidRPr="00A2620F" w:rsidRDefault="005C0BDB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учёт актуальных тенденций современного содержания образования федерального </w:t>
      </w: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402BC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gramEnd"/>
      <w:r w:rsidR="00402BC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или)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регионального уровн</w:t>
      </w:r>
      <w:r w:rsidR="00402BC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ей;</w:t>
      </w:r>
    </w:p>
    <w:p w14:paraId="26F396F5" w14:textId="7ABBEF30" w:rsidR="00402BC9" w:rsidRPr="00A2620F" w:rsidRDefault="00402BC9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демонстрация средств и методических приёмов, иллюстрирующих заявленную участником методическую идею;</w:t>
      </w:r>
    </w:p>
    <w:p w14:paraId="16D3F0C9" w14:textId="71599A71" w:rsidR="00402BC9" w:rsidRPr="00A2620F" w:rsidRDefault="00402BC9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применение современных методов, приёмов и ресурсов;</w:t>
      </w:r>
    </w:p>
    <w:p w14:paraId="1586C8AE" w14:textId="4DE8C73D" w:rsidR="00402BC9" w:rsidRPr="00A2620F" w:rsidRDefault="00402BC9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личностное отношение к используемому методическому приёму;</w:t>
      </w:r>
    </w:p>
    <w:p w14:paraId="00ECD568" w14:textId="53A307C5" w:rsidR="005C0BDB" w:rsidRPr="00A2620F" w:rsidRDefault="00402BC9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личный вклад в развитие используемого методического приёма (техники, технологии).</w:t>
      </w:r>
    </w:p>
    <w:p w14:paraId="799B0786" w14:textId="0C3E95B7" w:rsidR="00C64D2D" w:rsidRPr="00A2620F" w:rsidRDefault="004F7D2A" w:rsidP="001A2B70">
      <w:pPr>
        <w:widowControl/>
        <w:tabs>
          <w:tab w:val="left" w:pos="540"/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5C0B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Выступление участник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площадке оценивается по десятибалльной шкале с учетом следующих критериев:</w:t>
      </w:r>
    </w:p>
    <w:p w14:paraId="4B7CA6C6" w14:textId="77777777" w:rsidR="00C64D2D" w:rsidRPr="00A2620F" w:rsidRDefault="00C64D2D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актуальность идеи (новизна, соотнесение методики преподавания с планируемыми результатами обучения; воспитательный потенциал представленного оп</w:t>
      </w:r>
      <w:r w:rsidR="0002762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ыта, реалистичность,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перспектив</w:t>
      </w:r>
      <w:r w:rsidR="0002762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</w:t>
      </w:r>
      <w:r w:rsidR="0002762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ия идеи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возможность тиражирования);</w:t>
      </w:r>
    </w:p>
    <w:p w14:paraId="0816E6F4" w14:textId="77777777" w:rsidR="00C64D2D" w:rsidRPr="00A2620F" w:rsidRDefault="00C64D2D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научная корректность и методическая грамотность (убедительное и аргументированное методическое обоснование эффективности предс</w:t>
      </w:r>
      <w:r w:rsidR="0002762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тавленной идеи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точность и корректность использования педагогической терминологии</w:t>
      </w:r>
      <w:r w:rsidR="003B663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фундаментальность знания предмета,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технологичность и логическая последовательн</w:t>
      </w:r>
      <w:r w:rsidR="003B663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ость в представлении идеи)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proofErr w:type="gramEnd"/>
    </w:p>
    <w:p w14:paraId="71A6DD21" w14:textId="77777777" w:rsidR="00C64D2D" w:rsidRPr="00A2620F" w:rsidRDefault="00C64D2D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информационная и языковая грамотность (визуализация информации и иллюстративность; грамотность речи, ясность выражения мыслей и владение навыками ораторского мастерства; педагогиче</w:t>
      </w:r>
      <w:r w:rsidR="00C74A5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ский кругозор и общая эрудиция);</w:t>
      </w:r>
    </w:p>
    <w:p w14:paraId="297E2790" w14:textId="77777777" w:rsidR="00C64D2D" w:rsidRPr="00A2620F" w:rsidRDefault="00C64D2D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оригинальность и творческий подход (умение увидеть новые стороны в обсуждаемых вопросах преподавания, творческий подход и способность найти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неожиданные решения педагогич</w:t>
      </w:r>
      <w:r w:rsidR="003B663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еских задач,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яркие примеры и образы, используемые в выступлении и ответах на вопросы).</w:t>
      </w:r>
    </w:p>
    <w:p w14:paraId="67C07A6E" w14:textId="6A5D3ED8" w:rsidR="00C64D2D" w:rsidRPr="00A2620F" w:rsidRDefault="00757319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64D2D" w:rsidRPr="00A2620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Участники площадки молодых управленческих кадров представляют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5E25B3DD" w14:textId="067B1BAF" w:rsidR="00C64D2D" w:rsidRPr="00A2620F" w:rsidRDefault="00C64D2D" w:rsidP="001A2B70">
      <w:pPr>
        <w:widowControl/>
        <w:tabs>
          <w:tab w:val="left" w:pos="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презентацию педагогического проекта «Моя инициатива в образовании» (регламент –</w:t>
      </w:r>
      <w:r w:rsidR="003601C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10 минут, ответы на вопросы экспертов – 5 минут);</w:t>
      </w:r>
    </w:p>
    <w:p w14:paraId="67720052" w14:textId="335BEB6B" w:rsidR="00C64D2D" w:rsidRPr="00A2620F" w:rsidRDefault="00C64D2D" w:rsidP="001A2B70">
      <w:pPr>
        <w:widowControl/>
        <w:tabs>
          <w:tab w:val="left" w:pos="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публичное выступление (регламент –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10 минут, ответы на вопросы экспертов – 5 минут).</w:t>
      </w:r>
    </w:p>
    <w:p w14:paraId="61366159" w14:textId="6B2DD9C2" w:rsidR="00D761DF" w:rsidRPr="00A2620F" w:rsidRDefault="00EF3FEC" w:rsidP="001A2B70">
      <w:pPr>
        <w:widowControl/>
        <w:tabs>
          <w:tab w:val="left" w:pos="540"/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D761DF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Выступление участника </w:t>
      </w:r>
      <w:r w:rsidR="00D761DF" w:rsidRPr="00A2620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площадки молодых управленческих кадров </w:t>
      </w:r>
      <w:r w:rsidR="00D761DF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 соответствовать следующим требованиям:</w:t>
      </w:r>
    </w:p>
    <w:p w14:paraId="7E417988" w14:textId="19AE1B5B" w:rsidR="00D761DF" w:rsidRPr="00A2620F" w:rsidRDefault="00D761DF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чёткой формулировки </w:t>
      </w:r>
      <w:r w:rsidR="002D54B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проектной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идеи в начале выступления;</w:t>
      </w:r>
    </w:p>
    <w:p w14:paraId="30E04D52" w14:textId="77777777" w:rsidR="00D761DF" w:rsidRPr="00A2620F" w:rsidRDefault="00D761DF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учёт актуальных тенденций современного содержания образования федерального </w:t>
      </w: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и(</w:t>
      </w:r>
      <w:proofErr w:type="gramEnd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или) регионального уровней;</w:t>
      </w:r>
    </w:p>
    <w:p w14:paraId="28030075" w14:textId="2943D975" w:rsidR="00D761DF" w:rsidRPr="00A2620F" w:rsidRDefault="002D54B4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описание конкретных управленческих действий</w:t>
      </w:r>
      <w:r w:rsidR="00D761DF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направленных на достижение результата</w:t>
      </w:r>
      <w:r w:rsidR="00D761DF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937C681" w14:textId="778389FB" w:rsidR="00D761DF" w:rsidRPr="00A2620F" w:rsidRDefault="00D761DF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личный вклад в </w:t>
      </w:r>
      <w:r w:rsidR="002D54B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разработку </w:t>
      </w:r>
      <w:proofErr w:type="gramStart"/>
      <w:r w:rsidR="002D54B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и(</w:t>
      </w:r>
      <w:proofErr w:type="gramEnd"/>
      <w:r w:rsidR="002D54B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или) реализацию проекта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B833E3B" w14:textId="44583267" w:rsidR="00C64D2D" w:rsidRPr="00A2620F" w:rsidRDefault="00CD3310" w:rsidP="001A2B70">
      <w:pPr>
        <w:widowControl/>
        <w:tabs>
          <w:tab w:val="left" w:pos="540"/>
          <w:tab w:val="left" w:pos="720"/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 Выступление участника на площадке молодых управленческих кадров оценивается по десятибалльной шкале с учетом следующих критериев:</w:t>
      </w:r>
    </w:p>
    <w:p w14:paraId="14F71B41" w14:textId="77777777" w:rsidR="00C64D2D" w:rsidRPr="00A2620F" w:rsidRDefault="00C64D2D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презентация проекта (актуальность, </w:t>
      </w:r>
      <w:proofErr w:type="spell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инновационность</w:t>
      </w:r>
      <w:proofErr w:type="spellEnd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реалистичность, убедительность, возможность тиражирования, культура презентации);</w:t>
      </w:r>
    </w:p>
    <w:p w14:paraId="66DD3A78" w14:textId="77777777" w:rsidR="00C64D2D" w:rsidRPr="00A2620F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публичное выступление (компетентность в выбранном вопросе, глубина раскрытия темы, мировоззренческая позиция, убедительность, оригинальность, культура выступления).</w:t>
      </w:r>
    </w:p>
    <w:p w14:paraId="5018EDBA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28"/>
        </w:rPr>
      </w:pPr>
    </w:p>
    <w:p w14:paraId="6764D421" w14:textId="32C239C1" w:rsidR="001D63CC" w:rsidRPr="00A2620F" w:rsidRDefault="00C64D2D" w:rsidP="00AF3EF7">
      <w:pPr>
        <w:pStyle w:val="a9"/>
        <w:widowControl/>
        <w:numPr>
          <w:ilvl w:val="0"/>
          <w:numId w:val="3"/>
        </w:numPr>
        <w:tabs>
          <w:tab w:val="left" w:pos="1080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Сроки проведения и порядок представления заявок</w:t>
      </w:r>
    </w:p>
    <w:p w14:paraId="222AF4D8" w14:textId="57D001A4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Конкурс проводится в последнюю </w:t>
      </w:r>
      <w:r w:rsidR="0039440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AD297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екаду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октября 20</w:t>
      </w:r>
      <w:r w:rsidR="005163A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627AE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8B5A2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Информирование </w:t>
      </w:r>
      <w:r w:rsidR="00CD331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участников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дате проведения конкурса осуществляет оргкомитет. </w:t>
      </w:r>
    </w:p>
    <w:p w14:paraId="60C6EFEF" w14:textId="50915046" w:rsidR="00603302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Для участия в конкурсе необходимо в срок до </w:t>
      </w:r>
      <w:r w:rsidR="00627AE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октября 20</w:t>
      </w:r>
      <w:r w:rsidR="005163A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627AE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направить в оргкомитет на электронный адрес </w:t>
      </w:r>
      <w:hyperlink r:id="rId11" w:history="1">
        <w:r w:rsidRPr="00A262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u-vostok-molodoy@yandex.ru</w:t>
        </w:r>
      </w:hyperlink>
      <w:r w:rsidR="00603302" w:rsidRPr="00A262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</w:t>
      </w:r>
    </w:p>
    <w:p w14:paraId="3A5DF30E" w14:textId="77777777" w:rsidR="00603302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анкету-заявку участника конкурса в соответствии с приложением 1 </w:t>
      </w:r>
      <w:r w:rsidR="000528B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к настоящему Положению</w:t>
      </w:r>
      <w:r w:rsidR="0060330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B924598" w14:textId="77777777" w:rsidR="00603302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отсканированное заявление участника конкурса, оформленное в соответствии с приложением 2 к настоящему Положению</w:t>
      </w:r>
      <w:r w:rsidR="0060330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2858F78" w14:textId="13816F77" w:rsidR="00603302" w:rsidRPr="00A2620F" w:rsidRDefault="002A53B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представление на участника в соответствии с приложением 3 к настоящему Положению, подписанное руководителем образовательной организации </w:t>
      </w:r>
      <w:r w:rsidR="00A318E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руководителем методической службы </w:t>
      </w:r>
      <w:r w:rsidR="00BA605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региона/образовательного округа/</w:t>
      </w:r>
      <w:r w:rsidR="003601C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муниципалитета</w:t>
      </w:r>
      <w:r w:rsidR="0060330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0050FBA" w14:textId="6DCC5CFE" w:rsidR="00026AB5" w:rsidRPr="00A2620F" w:rsidRDefault="00026AB5" w:rsidP="001A2B7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hAnsi="Times New Roman" w:cs="Times New Roman"/>
          <w:sz w:val="28"/>
          <w:szCs w:val="28"/>
        </w:rPr>
        <w:t xml:space="preserve">промо-видео выступления участника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приложением </w:t>
      </w:r>
      <w:r w:rsidR="005D5DF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Положению.</w:t>
      </w:r>
    </w:p>
    <w:p w14:paraId="3528E05E" w14:textId="1E2670D9" w:rsidR="005D5DF9" w:rsidRPr="00A2620F" w:rsidRDefault="00026AB5" w:rsidP="001A2B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0F">
        <w:rPr>
          <w:rFonts w:ascii="Times New Roman" w:hAnsi="Times New Roman" w:cs="Times New Roman"/>
          <w:sz w:val="28"/>
          <w:szCs w:val="28"/>
        </w:rPr>
        <w:t>Промо-видео выступления участника предусм</w:t>
      </w:r>
      <w:r w:rsidR="00EE4556" w:rsidRPr="00A2620F">
        <w:rPr>
          <w:rFonts w:ascii="Times New Roman" w:hAnsi="Times New Roman" w:cs="Times New Roman"/>
          <w:sz w:val="28"/>
          <w:szCs w:val="28"/>
        </w:rPr>
        <w:t xml:space="preserve">отрено </w:t>
      </w:r>
      <w:r w:rsidRPr="00A2620F">
        <w:rPr>
          <w:rFonts w:ascii="Times New Roman" w:hAnsi="Times New Roman" w:cs="Times New Roman"/>
          <w:sz w:val="28"/>
          <w:szCs w:val="28"/>
        </w:rPr>
        <w:t>в целях оказания ме</w:t>
      </w:r>
      <w:r w:rsidR="001A2B70" w:rsidRPr="00A2620F">
        <w:rPr>
          <w:rFonts w:ascii="Times New Roman" w:hAnsi="Times New Roman" w:cs="Times New Roman"/>
          <w:sz w:val="28"/>
          <w:szCs w:val="28"/>
        </w:rPr>
        <w:t>тодической поддержки участникам.</w:t>
      </w:r>
      <w:r w:rsidR="005D5DF9" w:rsidRPr="00A262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F7163" w14:textId="3C18EE70" w:rsidR="00026AB5" w:rsidRPr="00A2620F" w:rsidRDefault="005D5DF9" w:rsidP="001A2B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0F">
        <w:rPr>
          <w:rFonts w:ascii="Times New Roman" w:hAnsi="Times New Roman" w:cs="Times New Roman"/>
          <w:sz w:val="28"/>
          <w:szCs w:val="28"/>
        </w:rPr>
        <w:t>Промо-видео не</w:t>
      </w:r>
      <w:r w:rsidR="001D2FA7" w:rsidRPr="00A2620F">
        <w:rPr>
          <w:rFonts w:ascii="Times New Roman" w:hAnsi="Times New Roman" w:cs="Times New Roman"/>
          <w:sz w:val="28"/>
          <w:szCs w:val="28"/>
        </w:rPr>
        <w:t xml:space="preserve"> демонстрируется на площадке и не </w:t>
      </w:r>
      <w:r w:rsidRPr="00A2620F">
        <w:rPr>
          <w:rFonts w:ascii="Times New Roman" w:hAnsi="Times New Roman" w:cs="Times New Roman"/>
          <w:sz w:val="28"/>
          <w:szCs w:val="28"/>
        </w:rPr>
        <w:t>оценивается в рамках конкурсных испытаний</w:t>
      </w:r>
      <w:r w:rsidR="00026AB5" w:rsidRPr="00A2620F">
        <w:rPr>
          <w:rFonts w:ascii="Times New Roman" w:hAnsi="Times New Roman" w:cs="Times New Roman"/>
          <w:sz w:val="28"/>
          <w:szCs w:val="28"/>
        </w:rPr>
        <w:t>.</w:t>
      </w:r>
    </w:p>
    <w:p w14:paraId="43ED9451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5.3. Информирование участников о регистрации заявки и зачислении на площадку осуществляется индивидуально по электронным адресам и телефонам, указанным в анкетах-заявках участников, не позднее, чем за 5 дней до начала конкурса, информирование участников по другим вопросам –  на сайте Юго-Восточного управления</w:t>
      </w:r>
      <w:r w:rsidR="000B2BA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министерства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12" w:history="1">
        <w:r w:rsidRPr="00A262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http://ugo-vostok63.ru/</w:t>
        </w:r>
      </w:hyperlink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0C5FAEE9" w14:textId="77777777" w:rsidR="008B4E9A" w:rsidRPr="00A2620F" w:rsidRDefault="008B4E9A" w:rsidP="001A2B70">
      <w:pPr>
        <w:widowControl/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DC5DF0F" w14:textId="77777777" w:rsidR="001D63CC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6. Подведение итогов</w:t>
      </w:r>
    </w:p>
    <w:p w14:paraId="3B0B280D" w14:textId="18AE04C5" w:rsidR="00C64D2D" w:rsidRPr="00A2620F" w:rsidRDefault="00C64D2D" w:rsidP="001A2B70">
      <w:pPr>
        <w:widowControl/>
        <w:tabs>
          <w:tab w:val="left" w:pos="720"/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6.1. Определение победител</w:t>
      </w:r>
      <w:r w:rsidR="00265C5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осуществляется из числа участников площад</w:t>
      </w:r>
      <w:r w:rsidR="00265C5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каждому направлению экспертн</w:t>
      </w:r>
      <w:r w:rsidR="004E2B83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групп</w:t>
      </w:r>
      <w:r w:rsidR="004E2B83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Экспертная группа по согласованию с оргкомитетом имеет право на особое мнение в части поощрения участников конкурса на площадках. </w:t>
      </w:r>
    </w:p>
    <w:p w14:paraId="360C6040" w14:textId="4665059F" w:rsidR="00C64D2D" w:rsidRPr="00A2620F" w:rsidRDefault="00C64D2D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6.2. Экспертные группы формируются из числа педагогов – </w:t>
      </w:r>
      <w:r w:rsidR="005163A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председателей областных методических объединений,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победителей конкурсов профессионального мастерства, преподавателей образовательных организаций высшего образования, специалистов органов государственной власти и местного самоуправления, осуществляющих управление в сфере образования, методических служб. Состав экспертных групп утверждается </w:t>
      </w:r>
      <w:r w:rsidR="00FE1DB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распоряжением министерства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3D555D0" w14:textId="39A2B47B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6.3. Победители конкурса награждают</w:t>
      </w:r>
      <w:r w:rsidR="00FE1DB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ся дипломами министерства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ценными призами, участникам вручаются сертификаты участника конкурса. </w:t>
      </w:r>
    </w:p>
    <w:p w14:paraId="25E559BF" w14:textId="22CDF114" w:rsidR="00627AE5" w:rsidRPr="00A2620F" w:rsidRDefault="00627AE5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площадке молодых педагогов и 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наставников дипломами министерства и ценными призами награждаются оба участника: и молодой педагог, и его наставник; сертификаты вручаются и молодому педагогу, и его наставнику.</w:t>
      </w:r>
    </w:p>
    <w:p w14:paraId="3CCA6A64" w14:textId="1C177D41" w:rsidR="00383E67" w:rsidRPr="00A2620F" w:rsidRDefault="00627AE5" w:rsidP="00627AE5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площадке молодых педагогов и 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наставников в 2023 году в качестве победителей определяются 2 человека: молодой педагог и его наставник. </w:t>
      </w:r>
      <w:r w:rsidR="00383E6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пределяются также два призовых места</w:t>
      </w:r>
      <w:r w:rsidR="00383E6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83E6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ипломами 2 степени и ценными призами </w:t>
      </w:r>
      <w:r w:rsidR="00383E6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награждаются 2 человека: молодой педагог и его наставник; дипломами 3 степени и ценными призами награждаются 2 человека: молодой педагог и его наставник. </w:t>
      </w:r>
    </w:p>
    <w:p w14:paraId="7A49C8E0" w14:textId="77777777" w:rsidR="003A039A" w:rsidRPr="00A2620F" w:rsidRDefault="003A039A" w:rsidP="001A2B70">
      <w:pPr>
        <w:widowControl/>
        <w:tabs>
          <w:tab w:val="left" w:pos="540"/>
          <w:tab w:val="left" w:pos="1080"/>
          <w:tab w:val="left" w:pos="16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6.4. Оргкомитет обеспечивает публикацию материалов победителей конкурса в сборнике «Фестиваль методических идей молодых педагогов в Самарской области».  </w:t>
      </w:r>
    </w:p>
    <w:p w14:paraId="7BAC420A" w14:textId="77777777" w:rsidR="00545B5D" w:rsidRPr="00A2620F" w:rsidRDefault="003A039A" w:rsidP="001A2B70">
      <w:pPr>
        <w:widowControl/>
        <w:tabs>
          <w:tab w:val="left" w:pos="540"/>
          <w:tab w:val="left" w:pos="1080"/>
          <w:tab w:val="left" w:pos="16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Победители конкурса представляют в оргкомитет описание методической идеи, включающее ведущую идею, суть педагогического опыта, перечень используемых технологий и инноваций. </w:t>
      </w:r>
    </w:p>
    <w:p w14:paraId="1A6E85D4" w14:textId="77777777" w:rsidR="003A039A" w:rsidRPr="00A2620F" w:rsidRDefault="003A039A" w:rsidP="001A2B70">
      <w:pPr>
        <w:widowControl/>
        <w:tabs>
          <w:tab w:val="left" w:pos="540"/>
          <w:tab w:val="left" w:pos="1080"/>
          <w:tab w:val="left" w:pos="16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Победители конкурса из числа молодых управленческих кадров представляют в оргкомитет проект «Моя инициатива в образовании». </w:t>
      </w:r>
    </w:p>
    <w:p w14:paraId="1D10C3CD" w14:textId="77777777" w:rsidR="003A039A" w:rsidRPr="00A2620F" w:rsidRDefault="003A039A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Материалы направляются на электронный адрес </w:t>
      </w:r>
      <w:hyperlink r:id="rId13" w:history="1">
        <w:r w:rsidRPr="00A262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u-vostok-molodoy@yandex.ru</w:t>
        </w:r>
      </w:hyperlink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течение недели после завершения конкурса. </w:t>
      </w:r>
    </w:p>
    <w:p w14:paraId="0D2729C4" w14:textId="57ED65DF" w:rsidR="00C64D2D" w:rsidRPr="00A24B8A" w:rsidRDefault="00CD3310" w:rsidP="00383E67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6.5. Требования к предоставлению материалов в электронном виде: объем материалов не менее 2-х и не более 4-х страниц формата А 4, шрифт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Times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New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Roman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размер шрифта – 12, интервал – 1,5, поля: верхнее – </w:t>
      </w:r>
      <w:smartTag w:uri="urn:schemas-microsoft-com:office:smarttags" w:element="metricconverter">
        <w:smartTagPr>
          <w:attr w:name="ProductID" w:val="15 мм"/>
        </w:smartTagPr>
        <w:r w:rsidRPr="00A2620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15 мм</w:t>
        </w:r>
      </w:smartTag>
      <w:r w:rsid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bookmarkStart w:id="1" w:name="_GoBack"/>
      <w:bookmarkEnd w:id="1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нижнее –    15 мм, левое – </w:t>
      </w:r>
      <w:smartTag w:uri="urn:schemas-microsoft-com:office:smarttags" w:element="metricconverter">
        <w:smartTagPr>
          <w:attr w:name="ProductID" w:val="20 мм"/>
        </w:smartTagPr>
        <w:r w:rsidRPr="00A2620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 мм</w:t>
        </w:r>
      </w:smartTag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правое – 10 мм; абзацы в тексте начинаются с отступа, обязательны выравнивание по ширине и нумерация страниц. В заголовке материала необходимо указать автора и тему.</w:t>
      </w:r>
    </w:p>
    <w:p w14:paraId="327A09D0" w14:textId="77777777" w:rsidR="00C64D2D" w:rsidRPr="00A24B8A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0ED74097" w14:textId="77777777" w:rsidR="00A25C48" w:rsidRDefault="00A25C48" w:rsidP="001A2B70"/>
    <w:sectPr w:rsidR="00A25C48" w:rsidSect="008B4E9A">
      <w:headerReference w:type="default" r:id="rId14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DA340" w14:textId="77777777" w:rsidR="00B578A1" w:rsidRDefault="00B578A1" w:rsidP="008B4E9A">
      <w:r>
        <w:separator/>
      </w:r>
    </w:p>
  </w:endnote>
  <w:endnote w:type="continuationSeparator" w:id="0">
    <w:p w14:paraId="2F0CF939" w14:textId="77777777" w:rsidR="00B578A1" w:rsidRDefault="00B578A1" w:rsidP="008B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870FB" w14:textId="77777777" w:rsidR="00B578A1" w:rsidRDefault="00B578A1" w:rsidP="008B4E9A">
      <w:r>
        <w:separator/>
      </w:r>
    </w:p>
  </w:footnote>
  <w:footnote w:type="continuationSeparator" w:id="0">
    <w:p w14:paraId="37C96765" w14:textId="77777777" w:rsidR="00B578A1" w:rsidRDefault="00B578A1" w:rsidP="008B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470461"/>
      <w:docPartObj>
        <w:docPartGallery w:val="Page Numbers (Top of Page)"/>
        <w:docPartUnique/>
      </w:docPartObj>
    </w:sdtPr>
    <w:sdtEndPr/>
    <w:sdtContent>
      <w:p w14:paraId="4CC7AF00" w14:textId="77777777" w:rsidR="008B4E9A" w:rsidRDefault="008B4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0F">
          <w:rPr>
            <w:noProof/>
          </w:rPr>
          <w:t>2</w:t>
        </w:r>
        <w:r>
          <w:fldChar w:fldCharType="end"/>
        </w:r>
      </w:p>
    </w:sdtContent>
  </w:sdt>
  <w:p w14:paraId="23916220" w14:textId="77777777" w:rsidR="008B4E9A" w:rsidRDefault="008B4E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180"/>
    <w:multiLevelType w:val="multilevel"/>
    <w:tmpl w:val="7164A7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C3020E"/>
    <w:multiLevelType w:val="hybridMultilevel"/>
    <w:tmpl w:val="A51A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F7748"/>
    <w:multiLevelType w:val="multilevel"/>
    <w:tmpl w:val="B53C6C8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DB"/>
    <w:rsid w:val="00015EB8"/>
    <w:rsid w:val="00024E55"/>
    <w:rsid w:val="00026AB5"/>
    <w:rsid w:val="00027624"/>
    <w:rsid w:val="000528B2"/>
    <w:rsid w:val="00053561"/>
    <w:rsid w:val="0008269A"/>
    <w:rsid w:val="000B2BAC"/>
    <w:rsid w:val="000F04DB"/>
    <w:rsid w:val="001154F7"/>
    <w:rsid w:val="0019241B"/>
    <w:rsid w:val="00197AE2"/>
    <w:rsid w:val="001A1BDC"/>
    <w:rsid w:val="001A2B70"/>
    <w:rsid w:val="001D2FA7"/>
    <w:rsid w:val="001D63CC"/>
    <w:rsid w:val="001E344E"/>
    <w:rsid w:val="002327E1"/>
    <w:rsid w:val="00247316"/>
    <w:rsid w:val="00265C59"/>
    <w:rsid w:val="00290706"/>
    <w:rsid w:val="002A1C0B"/>
    <w:rsid w:val="002A53BD"/>
    <w:rsid w:val="002D54B4"/>
    <w:rsid w:val="003601C8"/>
    <w:rsid w:val="00366E78"/>
    <w:rsid w:val="00383E67"/>
    <w:rsid w:val="00394409"/>
    <w:rsid w:val="003A039A"/>
    <w:rsid w:val="003A30DE"/>
    <w:rsid w:val="003B663B"/>
    <w:rsid w:val="003D2ED2"/>
    <w:rsid w:val="00402BC9"/>
    <w:rsid w:val="0041134A"/>
    <w:rsid w:val="00451A05"/>
    <w:rsid w:val="004A1700"/>
    <w:rsid w:val="004E2B83"/>
    <w:rsid w:val="004F7D2A"/>
    <w:rsid w:val="00503180"/>
    <w:rsid w:val="00504696"/>
    <w:rsid w:val="00507E20"/>
    <w:rsid w:val="0051479A"/>
    <w:rsid w:val="005163AB"/>
    <w:rsid w:val="0053298D"/>
    <w:rsid w:val="00534B56"/>
    <w:rsid w:val="00545B5D"/>
    <w:rsid w:val="00554700"/>
    <w:rsid w:val="00554F58"/>
    <w:rsid w:val="00571F40"/>
    <w:rsid w:val="00577237"/>
    <w:rsid w:val="005B2046"/>
    <w:rsid w:val="005C0BDB"/>
    <w:rsid w:val="005D5DF9"/>
    <w:rsid w:val="005F0215"/>
    <w:rsid w:val="00603302"/>
    <w:rsid w:val="00617792"/>
    <w:rsid w:val="00627AE5"/>
    <w:rsid w:val="006A24FD"/>
    <w:rsid w:val="006F3A23"/>
    <w:rsid w:val="007018EC"/>
    <w:rsid w:val="00751A58"/>
    <w:rsid w:val="00757319"/>
    <w:rsid w:val="00777E2E"/>
    <w:rsid w:val="007A64ED"/>
    <w:rsid w:val="007B0887"/>
    <w:rsid w:val="007B4DA1"/>
    <w:rsid w:val="008B4E9A"/>
    <w:rsid w:val="008B5A2A"/>
    <w:rsid w:val="008C7DA1"/>
    <w:rsid w:val="00910B0A"/>
    <w:rsid w:val="0099524A"/>
    <w:rsid w:val="009C2731"/>
    <w:rsid w:val="00A10B6D"/>
    <w:rsid w:val="00A10C88"/>
    <w:rsid w:val="00A1443C"/>
    <w:rsid w:val="00A25C48"/>
    <w:rsid w:val="00A2620F"/>
    <w:rsid w:val="00A318E7"/>
    <w:rsid w:val="00A33915"/>
    <w:rsid w:val="00A73CFF"/>
    <w:rsid w:val="00AD2970"/>
    <w:rsid w:val="00AF1116"/>
    <w:rsid w:val="00AF3EF7"/>
    <w:rsid w:val="00AF6D08"/>
    <w:rsid w:val="00B10FDB"/>
    <w:rsid w:val="00B17161"/>
    <w:rsid w:val="00B578A1"/>
    <w:rsid w:val="00B76336"/>
    <w:rsid w:val="00BA605C"/>
    <w:rsid w:val="00C318BC"/>
    <w:rsid w:val="00C360A8"/>
    <w:rsid w:val="00C64D2D"/>
    <w:rsid w:val="00C74A50"/>
    <w:rsid w:val="00CA780B"/>
    <w:rsid w:val="00CD3310"/>
    <w:rsid w:val="00D16531"/>
    <w:rsid w:val="00D33D5D"/>
    <w:rsid w:val="00D57AAB"/>
    <w:rsid w:val="00D75D22"/>
    <w:rsid w:val="00D761DF"/>
    <w:rsid w:val="00D762D6"/>
    <w:rsid w:val="00D82D7D"/>
    <w:rsid w:val="00D93D96"/>
    <w:rsid w:val="00DA47AB"/>
    <w:rsid w:val="00DE0EEB"/>
    <w:rsid w:val="00E36AFC"/>
    <w:rsid w:val="00E375E0"/>
    <w:rsid w:val="00E51F93"/>
    <w:rsid w:val="00E64B7E"/>
    <w:rsid w:val="00E828A6"/>
    <w:rsid w:val="00EA6249"/>
    <w:rsid w:val="00EE4556"/>
    <w:rsid w:val="00EF3FEC"/>
    <w:rsid w:val="00F04943"/>
    <w:rsid w:val="00F56087"/>
    <w:rsid w:val="00FA0996"/>
    <w:rsid w:val="00FB7DFD"/>
    <w:rsid w:val="00FE1DB5"/>
    <w:rsid w:val="00FE5B1E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605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2D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82D7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4E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4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4E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5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18EC"/>
    <w:pPr>
      <w:ind w:left="720"/>
      <w:contextualSpacing/>
    </w:pPr>
  </w:style>
  <w:style w:type="character" w:styleId="aa">
    <w:name w:val="Hyperlink"/>
    <w:uiPriority w:val="99"/>
    <w:unhideWhenUsed/>
    <w:rsid w:val="00026A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2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55">
    <w:name w:val="Font Style55"/>
    <w:basedOn w:val="a0"/>
    <w:uiPriority w:val="99"/>
    <w:rsid w:val="0024731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2D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82D7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4E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4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4E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5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18EC"/>
    <w:pPr>
      <w:ind w:left="720"/>
      <w:contextualSpacing/>
    </w:pPr>
  </w:style>
  <w:style w:type="character" w:styleId="aa">
    <w:name w:val="Hyperlink"/>
    <w:uiPriority w:val="99"/>
    <w:unhideWhenUsed/>
    <w:rsid w:val="00026A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2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55">
    <w:name w:val="Font Style55"/>
    <w:basedOn w:val="a0"/>
    <w:uiPriority w:val="99"/>
    <w:rsid w:val="002473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-vostok-molodoy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go-vostok63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-vostok-molodoy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-vostok-molodoy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go-vostok63.ru/?page_id=6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3C40-FD47-4F56-B360-0730C7D4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Пряхина</dc:creator>
  <cp:lastModifiedBy>Пряхина Юлия Владимировна</cp:lastModifiedBy>
  <cp:revision>2</cp:revision>
  <cp:lastPrinted>2021-09-10T11:14:00Z</cp:lastPrinted>
  <dcterms:created xsi:type="dcterms:W3CDTF">2023-09-13T12:53:00Z</dcterms:created>
  <dcterms:modified xsi:type="dcterms:W3CDTF">2023-09-13T12:53:00Z</dcterms:modified>
</cp:coreProperties>
</file>