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8B82" w14:textId="76F9923F" w:rsidR="00677010" w:rsidRPr="008C1064" w:rsidRDefault="00F0309D" w:rsidP="00677010">
      <w:pPr>
        <w:jc w:val="center"/>
        <w:rPr>
          <w:bCs/>
        </w:rPr>
      </w:pPr>
      <w:r>
        <w:rPr>
          <w:bCs/>
        </w:rPr>
        <w:t>А</w:t>
      </w:r>
      <w:r w:rsidR="00677010" w:rsidRPr="008C1064">
        <w:rPr>
          <w:bCs/>
        </w:rPr>
        <w:t>вгустовск</w:t>
      </w:r>
      <w:r>
        <w:rPr>
          <w:bCs/>
        </w:rPr>
        <w:t>ая</w:t>
      </w:r>
      <w:r w:rsidR="00677010" w:rsidRPr="008C1064">
        <w:rPr>
          <w:bCs/>
        </w:rPr>
        <w:t xml:space="preserve"> конференци</w:t>
      </w:r>
      <w:r>
        <w:rPr>
          <w:bCs/>
        </w:rPr>
        <w:t>я</w:t>
      </w:r>
      <w:r w:rsidR="00677010" w:rsidRPr="008C1064">
        <w:rPr>
          <w:bCs/>
        </w:rPr>
        <w:t xml:space="preserve"> работников образования</w:t>
      </w:r>
    </w:p>
    <w:p w14:paraId="0928BF64" w14:textId="77777777" w:rsidR="00677010" w:rsidRPr="008C1064" w:rsidRDefault="00677010" w:rsidP="00677010">
      <w:pPr>
        <w:jc w:val="center"/>
        <w:rPr>
          <w:bCs/>
        </w:rPr>
      </w:pPr>
      <w:r w:rsidRPr="008C1064">
        <w:rPr>
          <w:bCs/>
        </w:rPr>
        <w:t xml:space="preserve">Юго-Восточного образовательного округа </w:t>
      </w:r>
    </w:p>
    <w:p w14:paraId="72F2D46F" w14:textId="77777777" w:rsidR="00FA255B" w:rsidRPr="008C1064" w:rsidRDefault="00FA255B" w:rsidP="008C1064">
      <w:pPr>
        <w:jc w:val="center"/>
        <w:rPr>
          <w:bCs/>
        </w:rPr>
      </w:pPr>
    </w:p>
    <w:p w14:paraId="1A99A57B" w14:textId="77777777" w:rsidR="00F0309D" w:rsidRDefault="00F0309D" w:rsidP="008C1064">
      <w:pPr>
        <w:jc w:val="center"/>
        <w:rPr>
          <w:bCs/>
          <w:sz w:val="28"/>
          <w:szCs w:val="28"/>
        </w:rPr>
      </w:pPr>
    </w:p>
    <w:p w14:paraId="68CC96DD" w14:textId="1D748832" w:rsidR="00FA255B" w:rsidRPr="00F0309D" w:rsidRDefault="00FA255B" w:rsidP="008C1064">
      <w:pPr>
        <w:jc w:val="center"/>
        <w:rPr>
          <w:bCs/>
          <w:sz w:val="28"/>
          <w:szCs w:val="28"/>
        </w:rPr>
      </w:pPr>
      <w:r w:rsidRPr="00F0309D">
        <w:rPr>
          <w:bCs/>
          <w:sz w:val="28"/>
          <w:szCs w:val="28"/>
        </w:rPr>
        <w:t xml:space="preserve">ДОКЛАД </w:t>
      </w:r>
    </w:p>
    <w:p w14:paraId="1CBCFB26" w14:textId="77777777" w:rsidR="00F0309D" w:rsidRPr="00F0309D" w:rsidRDefault="00F0309D" w:rsidP="00677010">
      <w:pPr>
        <w:jc w:val="center"/>
        <w:rPr>
          <w:bCs/>
          <w:sz w:val="28"/>
          <w:szCs w:val="28"/>
        </w:rPr>
      </w:pPr>
      <w:r w:rsidRPr="00F0309D">
        <w:rPr>
          <w:bCs/>
          <w:sz w:val="28"/>
          <w:szCs w:val="28"/>
        </w:rPr>
        <w:t>р</w:t>
      </w:r>
      <w:r w:rsidR="00677010" w:rsidRPr="00F0309D">
        <w:rPr>
          <w:bCs/>
          <w:sz w:val="28"/>
          <w:szCs w:val="28"/>
        </w:rPr>
        <w:t xml:space="preserve">уководителя </w:t>
      </w:r>
      <w:r w:rsidR="00677010" w:rsidRPr="00F0309D">
        <w:rPr>
          <w:bCs/>
          <w:sz w:val="28"/>
          <w:szCs w:val="28"/>
        </w:rPr>
        <w:t>Юго-Восточно</w:t>
      </w:r>
      <w:r w:rsidRPr="00F0309D">
        <w:rPr>
          <w:bCs/>
          <w:sz w:val="28"/>
          <w:szCs w:val="28"/>
        </w:rPr>
        <w:t>го</w:t>
      </w:r>
      <w:r w:rsidR="00677010" w:rsidRPr="00F0309D">
        <w:rPr>
          <w:bCs/>
          <w:sz w:val="28"/>
          <w:szCs w:val="28"/>
        </w:rPr>
        <w:t xml:space="preserve"> управлени</w:t>
      </w:r>
      <w:r w:rsidRPr="00F0309D">
        <w:rPr>
          <w:bCs/>
          <w:sz w:val="28"/>
          <w:szCs w:val="28"/>
        </w:rPr>
        <w:t>я</w:t>
      </w:r>
      <w:r w:rsidR="00677010" w:rsidRPr="00F0309D">
        <w:rPr>
          <w:bCs/>
          <w:sz w:val="28"/>
          <w:szCs w:val="28"/>
        </w:rPr>
        <w:t xml:space="preserve"> </w:t>
      </w:r>
    </w:p>
    <w:p w14:paraId="002EC6EA" w14:textId="779B529B" w:rsidR="00677010" w:rsidRPr="00F0309D" w:rsidRDefault="00677010" w:rsidP="00677010">
      <w:pPr>
        <w:jc w:val="center"/>
        <w:rPr>
          <w:bCs/>
          <w:sz w:val="28"/>
          <w:szCs w:val="28"/>
        </w:rPr>
      </w:pPr>
      <w:r w:rsidRPr="00F0309D">
        <w:rPr>
          <w:bCs/>
          <w:sz w:val="28"/>
          <w:szCs w:val="28"/>
        </w:rPr>
        <w:t>министерства образования и науки Самарской области</w:t>
      </w:r>
    </w:p>
    <w:p w14:paraId="06F2DA24" w14:textId="44DBF027" w:rsidR="00F0309D" w:rsidRPr="00F0309D" w:rsidRDefault="00F0309D" w:rsidP="00677010">
      <w:pPr>
        <w:jc w:val="center"/>
        <w:rPr>
          <w:bCs/>
          <w:sz w:val="28"/>
          <w:szCs w:val="28"/>
        </w:rPr>
      </w:pPr>
      <w:r w:rsidRPr="00F0309D">
        <w:rPr>
          <w:bCs/>
          <w:sz w:val="28"/>
          <w:szCs w:val="28"/>
        </w:rPr>
        <w:t>Е.Ю. Баландиной</w:t>
      </w:r>
    </w:p>
    <w:p w14:paraId="04CA4DA5" w14:textId="77777777" w:rsidR="00FA255B" w:rsidRPr="00F0309D" w:rsidRDefault="00FA255B" w:rsidP="008C1064">
      <w:pPr>
        <w:jc w:val="center"/>
        <w:rPr>
          <w:bCs/>
          <w:sz w:val="28"/>
          <w:szCs w:val="28"/>
        </w:rPr>
      </w:pPr>
    </w:p>
    <w:p w14:paraId="104390CA" w14:textId="77777777" w:rsidR="00677010" w:rsidRPr="00F0309D" w:rsidRDefault="00677010" w:rsidP="00677010">
      <w:pPr>
        <w:jc w:val="center"/>
        <w:rPr>
          <w:bCs/>
          <w:sz w:val="28"/>
          <w:szCs w:val="28"/>
        </w:rPr>
      </w:pPr>
      <w:r w:rsidRPr="00F0309D">
        <w:rPr>
          <w:bCs/>
          <w:sz w:val="28"/>
          <w:szCs w:val="28"/>
        </w:rPr>
        <w:t xml:space="preserve">Задачи повышения качества обучения и воспитания </w:t>
      </w:r>
    </w:p>
    <w:p w14:paraId="0B1654B3" w14:textId="77777777" w:rsidR="00677010" w:rsidRPr="00F0309D" w:rsidRDefault="00677010" w:rsidP="00677010">
      <w:pPr>
        <w:jc w:val="center"/>
        <w:rPr>
          <w:bCs/>
          <w:sz w:val="28"/>
          <w:szCs w:val="28"/>
        </w:rPr>
      </w:pPr>
      <w:r w:rsidRPr="00F0309D">
        <w:rPr>
          <w:bCs/>
          <w:sz w:val="28"/>
          <w:szCs w:val="28"/>
        </w:rPr>
        <w:t xml:space="preserve">в системе образования Юго-Восточного округа в контексте </w:t>
      </w:r>
    </w:p>
    <w:p w14:paraId="2AFAD2DD" w14:textId="72BC1D28" w:rsidR="00021906" w:rsidRPr="00F0309D" w:rsidRDefault="00677010" w:rsidP="00677010">
      <w:pPr>
        <w:jc w:val="center"/>
        <w:rPr>
          <w:bCs/>
          <w:sz w:val="28"/>
          <w:szCs w:val="28"/>
        </w:rPr>
      </w:pPr>
      <w:r w:rsidRPr="00F0309D">
        <w:rPr>
          <w:bCs/>
          <w:sz w:val="28"/>
          <w:szCs w:val="28"/>
        </w:rPr>
        <w:t>ключевых ориентиров развития российского образования</w:t>
      </w:r>
    </w:p>
    <w:p w14:paraId="7378256D" w14:textId="77777777" w:rsidR="00FA255B" w:rsidRPr="00F0309D" w:rsidRDefault="00FA255B" w:rsidP="008C1064">
      <w:pPr>
        <w:jc w:val="center"/>
        <w:rPr>
          <w:bCs/>
          <w:sz w:val="28"/>
          <w:szCs w:val="28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3794"/>
        <w:gridCol w:w="3119"/>
        <w:gridCol w:w="3427"/>
      </w:tblGrid>
      <w:tr w:rsidR="00FA255B" w:rsidRPr="00F0309D" w14:paraId="1B280764" w14:textId="77777777" w:rsidTr="008C1064">
        <w:trPr>
          <w:trHeight w:val="1000"/>
        </w:trPr>
        <w:tc>
          <w:tcPr>
            <w:tcW w:w="3794" w:type="dxa"/>
            <w:shd w:val="clear" w:color="auto" w:fill="auto"/>
          </w:tcPr>
          <w:p w14:paraId="1C666870" w14:textId="77777777" w:rsidR="00FA255B" w:rsidRPr="00F0309D" w:rsidRDefault="00FA255B" w:rsidP="008C10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FC15E64" w14:textId="77777777" w:rsidR="00FA255B" w:rsidRPr="00F0309D" w:rsidRDefault="00FA255B" w:rsidP="008C106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</w:tcPr>
          <w:p w14:paraId="584EE3AA" w14:textId="77777777" w:rsidR="00FA255B" w:rsidRPr="00F0309D" w:rsidRDefault="00FA255B" w:rsidP="008C1064">
            <w:pPr>
              <w:jc w:val="center"/>
              <w:rPr>
                <w:bCs/>
                <w:sz w:val="28"/>
                <w:szCs w:val="28"/>
              </w:rPr>
            </w:pPr>
          </w:p>
          <w:p w14:paraId="6580D995" w14:textId="1564FA2F" w:rsidR="00FA255B" w:rsidRPr="00F0309D" w:rsidRDefault="00FA255B" w:rsidP="008C1064">
            <w:pPr>
              <w:jc w:val="center"/>
              <w:rPr>
                <w:bCs/>
                <w:sz w:val="28"/>
                <w:szCs w:val="28"/>
              </w:rPr>
            </w:pPr>
            <w:r w:rsidRPr="00F0309D">
              <w:rPr>
                <w:bCs/>
                <w:sz w:val="28"/>
                <w:szCs w:val="28"/>
              </w:rPr>
              <w:t>2</w:t>
            </w:r>
            <w:r w:rsidR="006C76D7" w:rsidRPr="00F0309D">
              <w:rPr>
                <w:bCs/>
                <w:sz w:val="28"/>
                <w:szCs w:val="28"/>
              </w:rPr>
              <w:t>5</w:t>
            </w:r>
            <w:r w:rsidRPr="00F0309D">
              <w:rPr>
                <w:bCs/>
                <w:sz w:val="28"/>
                <w:szCs w:val="28"/>
              </w:rPr>
              <w:t xml:space="preserve"> августа 202</w:t>
            </w:r>
            <w:r w:rsidR="00412A5F" w:rsidRPr="00F0309D">
              <w:rPr>
                <w:bCs/>
                <w:sz w:val="28"/>
                <w:szCs w:val="28"/>
              </w:rPr>
              <w:t>3</w:t>
            </w:r>
            <w:r w:rsidRPr="00F0309D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14:paraId="03AD9D5E" w14:textId="77777777" w:rsidR="00F0309D" w:rsidRDefault="00F0309D" w:rsidP="008C1064">
      <w:pPr>
        <w:spacing w:line="276" w:lineRule="auto"/>
        <w:ind w:firstLine="567"/>
        <w:jc w:val="both"/>
        <w:rPr>
          <w:bCs/>
        </w:rPr>
      </w:pPr>
    </w:p>
    <w:p w14:paraId="5DDE872F" w14:textId="136E25D2" w:rsidR="006C76D7" w:rsidRPr="008C1064" w:rsidRDefault="00482D7F" w:rsidP="008C1064">
      <w:pPr>
        <w:spacing w:line="276" w:lineRule="auto"/>
        <w:ind w:firstLine="567"/>
        <w:jc w:val="both"/>
        <w:rPr>
          <w:bCs/>
        </w:rPr>
      </w:pPr>
      <w:r>
        <w:rPr>
          <w:bCs/>
        </w:rPr>
        <w:t>У</w:t>
      </w:r>
      <w:r w:rsidR="00FA255B" w:rsidRPr="008C1064">
        <w:rPr>
          <w:bCs/>
        </w:rPr>
        <w:t xml:space="preserve">важаемые коллеги! </w:t>
      </w:r>
      <w:r w:rsidR="00412A5F" w:rsidRPr="008C1064">
        <w:rPr>
          <w:bCs/>
        </w:rPr>
        <w:t xml:space="preserve">В преддверии нового учебного года мы вновь встречаемся </w:t>
      </w:r>
      <w:r w:rsidR="00145E15" w:rsidRPr="008C1064">
        <w:rPr>
          <w:bCs/>
        </w:rPr>
        <w:t xml:space="preserve">на </w:t>
      </w:r>
      <w:r w:rsidR="001179A1" w:rsidRPr="008C1064">
        <w:rPr>
          <w:bCs/>
        </w:rPr>
        <w:t>традиционной</w:t>
      </w:r>
      <w:r w:rsidR="0009107C" w:rsidRPr="008C1064">
        <w:rPr>
          <w:bCs/>
        </w:rPr>
        <w:t xml:space="preserve"> </w:t>
      </w:r>
      <w:r w:rsidR="000951F9" w:rsidRPr="008C1064">
        <w:rPr>
          <w:bCs/>
        </w:rPr>
        <w:t xml:space="preserve">августовской </w:t>
      </w:r>
      <w:r w:rsidR="0009107C" w:rsidRPr="008C1064">
        <w:rPr>
          <w:bCs/>
        </w:rPr>
        <w:t>конференци</w:t>
      </w:r>
      <w:r w:rsidR="00145E15" w:rsidRPr="008C1064">
        <w:rPr>
          <w:bCs/>
        </w:rPr>
        <w:t xml:space="preserve">и </w:t>
      </w:r>
      <w:r w:rsidR="0045585E" w:rsidRPr="008C1064">
        <w:rPr>
          <w:bCs/>
        </w:rPr>
        <w:t>Ю</w:t>
      </w:r>
      <w:r w:rsidR="00145E15" w:rsidRPr="008C1064">
        <w:rPr>
          <w:bCs/>
        </w:rPr>
        <w:t>го-Восточного образовательного округа</w:t>
      </w:r>
      <w:r w:rsidR="00412A5F" w:rsidRPr="008C1064">
        <w:rPr>
          <w:bCs/>
        </w:rPr>
        <w:t xml:space="preserve">. </w:t>
      </w:r>
    </w:p>
    <w:p w14:paraId="2BB26125" w14:textId="44CE095E" w:rsidR="00FA255B" w:rsidRPr="008C1064" w:rsidRDefault="00F6629C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Наша конференция проходит в Год педагога и наставника, объявленный в Р</w:t>
      </w:r>
      <w:r w:rsidR="001B0695" w:rsidRPr="008C1064">
        <w:rPr>
          <w:bCs/>
        </w:rPr>
        <w:t>оссии Президентом В.В.</w:t>
      </w:r>
      <w:r w:rsidR="00482D7F">
        <w:rPr>
          <w:bCs/>
        </w:rPr>
        <w:t xml:space="preserve"> </w:t>
      </w:r>
      <w:r w:rsidR="001B0695" w:rsidRPr="008C1064">
        <w:rPr>
          <w:bCs/>
        </w:rPr>
        <w:t xml:space="preserve">Путиным. Это решение </w:t>
      </w:r>
      <w:r w:rsidR="004A3C39" w:rsidRPr="008C1064">
        <w:rPr>
          <w:bCs/>
        </w:rPr>
        <w:t>ещё раз</w:t>
      </w:r>
      <w:r w:rsidR="001B0695" w:rsidRPr="008C1064">
        <w:rPr>
          <w:bCs/>
        </w:rPr>
        <w:t xml:space="preserve"> </w:t>
      </w:r>
      <w:r w:rsidR="0082047F" w:rsidRPr="008C1064">
        <w:rPr>
          <w:bCs/>
        </w:rPr>
        <w:t>подчеркнуло</w:t>
      </w:r>
      <w:r w:rsidR="001B0695" w:rsidRPr="008C1064">
        <w:rPr>
          <w:bCs/>
        </w:rPr>
        <w:t xml:space="preserve"> п</w:t>
      </w:r>
      <w:r w:rsidRPr="008C1064">
        <w:rPr>
          <w:bCs/>
        </w:rPr>
        <w:t>риоритетн</w:t>
      </w:r>
      <w:r w:rsidR="001B0695" w:rsidRPr="008C1064">
        <w:rPr>
          <w:bCs/>
        </w:rPr>
        <w:t>ую</w:t>
      </w:r>
      <w:r w:rsidRPr="008C1064">
        <w:rPr>
          <w:bCs/>
        </w:rPr>
        <w:t xml:space="preserve"> роль образования в российском обществе.</w:t>
      </w:r>
    </w:p>
    <w:p w14:paraId="40A4032E" w14:textId="4DB45603" w:rsidR="00FE2637" w:rsidRDefault="00F6629C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Вчера </w:t>
      </w:r>
      <w:r w:rsidR="00412A5F" w:rsidRPr="008C1064">
        <w:rPr>
          <w:bCs/>
        </w:rPr>
        <w:t>все образовательные организации региона</w:t>
      </w:r>
      <w:r w:rsidR="003A36BC" w:rsidRPr="008C1064">
        <w:rPr>
          <w:bCs/>
        </w:rPr>
        <w:t>, профессиональное сообщество, представители родительской общественности</w:t>
      </w:r>
      <w:r w:rsidR="00412A5F" w:rsidRPr="008C1064">
        <w:rPr>
          <w:bCs/>
        </w:rPr>
        <w:t xml:space="preserve"> приняли участие в региональной конференции работников образования. </w:t>
      </w:r>
      <w:r w:rsidR="00FE2637" w:rsidRPr="008C1064">
        <w:rPr>
          <w:bCs/>
        </w:rPr>
        <w:t>Губернатор Самарской области Д.И.</w:t>
      </w:r>
      <w:r w:rsidR="00482D7F">
        <w:rPr>
          <w:bCs/>
        </w:rPr>
        <w:t xml:space="preserve"> </w:t>
      </w:r>
      <w:r w:rsidR="00FE2637" w:rsidRPr="008C1064">
        <w:rPr>
          <w:bCs/>
        </w:rPr>
        <w:t>Азаров</w:t>
      </w:r>
      <w:r w:rsidRPr="008C1064">
        <w:rPr>
          <w:bCs/>
        </w:rPr>
        <w:t xml:space="preserve"> </w:t>
      </w:r>
      <w:r w:rsidR="006F05C6" w:rsidRPr="008C1064">
        <w:rPr>
          <w:bCs/>
        </w:rPr>
        <w:t>отметил</w:t>
      </w:r>
      <w:r w:rsidR="00FE2637" w:rsidRPr="008C1064">
        <w:rPr>
          <w:bCs/>
        </w:rPr>
        <w:t xml:space="preserve"> </w:t>
      </w:r>
      <w:r w:rsidRPr="008C1064">
        <w:rPr>
          <w:bCs/>
        </w:rPr>
        <w:t>высокую важность педагогической работы. О</w:t>
      </w:r>
      <w:r w:rsidR="00106CA0" w:rsidRPr="008C1064">
        <w:rPr>
          <w:bCs/>
        </w:rPr>
        <w:t xml:space="preserve">пределены </w:t>
      </w:r>
      <w:r w:rsidR="00412A5F" w:rsidRPr="008C1064">
        <w:rPr>
          <w:bCs/>
        </w:rPr>
        <w:t>задачи</w:t>
      </w:r>
      <w:r w:rsidR="003A36BC" w:rsidRPr="008C1064">
        <w:rPr>
          <w:bCs/>
        </w:rPr>
        <w:t xml:space="preserve"> развития отрасли</w:t>
      </w:r>
      <w:r w:rsidR="00412A5F" w:rsidRPr="008C1064">
        <w:rPr>
          <w:bCs/>
        </w:rPr>
        <w:t xml:space="preserve"> </w:t>
      </w:r>
      <w:r w:rsidR="00106CA0" w:rsidRPr="008C1064">
        <w:rPr>
          <w:bCs/>
        </w:rPr>
        <w:t>на предстоящий учебный год</w:t>
      </w:r>
      <w:r w:rsidRPr="008C1064">
        <w:rPr>
          <w:bCs/>
        </w:rPr>
        <w:t>. В решении этих задач ключевая роль отводится педагогам и наставникам: учителям, преподавателям, воспитателям, мастерам производственного обучения, тренерам</w:t>
      </w:r>
      <w:r w:rsidR="008C1064">
        <w:rPr>
          <w:bCs/>
        </w:rPr>
        <w:t>.</w:t>
      </w:r>
    </w:p>
    <w:p w14:paraId="47808CFC" w14:textId="13C811FD" w:rsidR="008C1064" w:rsidRPr="008C1064" w:rsidRDefault="00482D7F" w:rsidP="008C1064">
      <w:pPr>
        <w:spacing w:line="276" w:lineRule="auto"/>
        <w:ind w:firstLine="567"/>
        <w:jc w:val="both"/>
        <w:rPr>
          <w:bCs/>
        </w:rPr>
      </w:pPr>
      <w:r>
        <w:rPr>
          <w:bCs/>
        </w:rPr>
        <w:t>Н</w:t>
      </w:r>
      <w:r w:rsidR="008C1064">
        <w:rPr>
          <w:bCs/>
        </w:rPr>
        <w:t xml:space="preserve">а областной конференции министр образования и науки Самарской области </w:t>
      </w:r>
      <w:proofErr w:type="spellStart"/>
      <w:r w:rsidR="008C1064">
        <w:rPr>
          <w:bCs/>
        </w:rPr>
        <w:t>В.А.Акопьян</w:t>
      </w:r>
      <w:proofErr w:type="spellEnd"/>
      <w:r w:rsidR="008C1064">
        <w:rPr>
          <w:bCs/>
        </w:rPr>
        <w:t xml:space="preserve"> обозначил нововведения, которые ожидают нас новом учебном году.</w:t>
      </w:r>
    </w:p>
    <w:p w14:paraId="2A8E8690" w14:textId="4E27F557" w:rsidR="004C39B5" w:rsidRPr="008C1064" w:rsidRDefault="003A36BC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2 мая </w:t>
      </w:r>
      <w:r w:rsidR="00F6629C" w:rsidRPr="008C1064">
        <w:rPr>
          <w:bCs/>
        </w:rPr>
        <w:t>этого</w:t>
      </w:r>
      <w:r w:rsidRPr="008C1064">
        <w:rPr>
          <w:bCs/>
        </w:rPr>
        <w:t xml:space="preserve"> года</w:t>
      </w:r>
      <w:r w:rsidR="00F6629C" w:rsidRPr="008C1064">
        <w:rPr>
          <w:bCs/>
        </w:rPr>
        <w:t xml:space="preserve"> </w:t>
      </w:r>
      <w:r w:rsidRPr="008C1064">
        <w:rPr>
          <w:bCs/>
        </w:rPr>
        <w:t>Президент</w:t>
      </w:r>
      <w:r w:rsidR="00482D7F">
        <w:rPr>
          <w:bCs/>
        </w:rPr>
        <w:t xml:space="preserve"> Российской Федерации В.В. Путин</w:t>
      </w:r>
      <w:r w:rsidRPr="008C1064">
        <w:rPr>
          <w:bCs/>
        </w:rPr>
        <w:t xml:space="preserve"> </w:t>
      </w:r>
      <w:r w:rsidR="006F05C6" w:rsidRPr="008C1064">
        <w:rPr>
          <w:bCs/>
        </w:rPr>
        <w:t>подчеркнул</w:t>
      </w:r>
      <w:r w:rsidR="0082412D" w:rsidRPr="008C1064">
        <w:rPr>
          <w:bCs/>
        </w:rPr>
        <w:t xml:space="preserve">, что </w:t>
      </w:r>
      <w:r w:rsidR="006F05C6" w:rsidRPr="008C1064">
        <w:rPr>
          <w:bCs/>
        </w:rPr>
        <w:t>система образования – это основа</w:t>
      </w:r>
      <w:r w:rsidR="0082412D" w:rsidRPr="008C1064">
        <w:rPr>
          <w:bCs/>
        </w:rPr>
        <w:t xml:space="preserve"> суверенитета страны. </w:t>
      </w:r>
      <w:r w:rsidR="004C39B5" w:rsidRPr="008C1064">
        <w:rPr>
          <w:bCs/>
        </w:rPr>
        <w:t>Образовательная политика государства</w:t>
      </w:r>
      <w:r w:rsidR="004C39B5" w:rsidRPr="008C1064">
        <w:rPr>
          <w:bCs/>
          <w:noProof/>
        </w:rPr>
        <w:t xml:space="preserve"> </w:t>
      </w:r>
      <w:r w:rsidR="004C39B5" w:rsidRPr="008C1064">
        <w:rPr>
          <w:bCs/>
        </w:rPr>
        <w:t>реализуется</w:t>
      </w:r>
      <w:r w:rsidR="004C39B5" w:rsidRPr="008C1064">
        <w:rPr>
          <w:bCs/>
          <w:noProof/>
        </w:rPr>
        <w:t xml:space="preserve"> </w:t>
      </w:r>
      <w:r w:rsidR="004C39B5" w:rsidRPr="008C1064">
        <w:rPr>
          <w:bCs/>
        </w:rPr>
        <w:t>в едином образовательном и воспитательном пространстве и нацелена на повышение качества образования.</w:t>
      </w:r>
    </w:p>
    <w:p w14:paraId="0D731C24" w14:textId="77777777" w:rsidR="00DF247F" w:rsidRPr="008C1064" w:rsidRDefault="00745FAE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В новом учебном году мы начинаем работу</w:t>
      </w:r>
      <w:r w:rsidR="00C60AD5" w:rsidRPr="008C1064">
        <w:rPr>
          <w:bCs/>
        </w:rPr>
        <w:t xml:space="preserve"> </w:t>
      </w:r>
      <w:r w:rsidR="00A04EB0" w:rsidRPr="008C1064">
        <w:rPr>
          <w:bCs/>
        </w:rPr>
        <w:t xml:space="preserve">по Федеральным образовательным программам. </w:t>
      </w:r>
      <w:r w:rsidR="000E59D9" w:rsidRPr="008C1064">
        <w:rPr>
          <w:bCs/>
        </w:rPr>
        <w:t>В них как неотъемлемая часть</w:t>
      </w:r>
      <w:r w:rsidR="00320A39" w:rsidRPr="008C1064">
        <w:rPr>
          <w:bCs/>
        </w:rPr>
        <w:t xml:space="preserve"> включены</w:t>
      </w:r>
      <w:r w:rsidR="000E59D9" w:rsidRPr="008C1064">
        <w:rPr>
          <w:bCs/>
        </w:rPr>
        <w:t>: федеральная программа воспитания и федеральный календарный план воспитательной работы, отражающие единые подходы к воспитательной работе на всех уровнях.</w:t>
      </w:r>
      <w:r w:rsidR="00DF247F" w:rsidRPr="008C1064">
        <w:rPr>
          <w:bCs/>
        </w:rPr>
        <w:t xml:space="preserve"> </w:t>
      </w:r>
    </w:p>
    <w:p w14:paraId="3BB38187" w14:textId="385701B3" w:rsidR="00EE24D2" w:rsidRPr="008C1064" w:rsidRDefault="00DF247F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К 1 сентября будут актуализированы рабочие программы воспитания и календарные планы воспитательной работы в соответствии с федеральными требованиями.</w:t>
      </w:r>
      <w:r w:rsidR="002C53F8" w:rsidRPr="008C1064">
        <w:rPr>
          <w:bCs/>
        </w:rPr>
        <w:t xml:space="preserve"> </w:t>
      </w:r>
      <w:r w:rsidR="00EE24D2" w:rsidRPr="008C1064">
        <w:rPr>
          <w:bCs/>
        </w:rPr>
        <w:t>Базовым ориентиром для всех образовательных учреждений станут единые перечни и календари м</w:t>
      </w:r>
      <w:r w:rsidR="002C53F8" w:rsidRPr="008C1064">
        <w:rPr>
          <w:bCs/>
        </w:rPr>
        <w:t xml:space="preserve">ероприятий для детей и молодежи, разработанные на федеральном уровне.              </w:t>
      </w:r>
    </w:p>
    <w:p w14:paraId="6B175D2E" w14:textId="076D1A9E" w:rsidR="00A04EB0" w:rsidRPr="008C1064" w:rsidRDefault="003B2547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Ключевой темой российской школы</w:t>
      </w:r>
      <w:r w:rsidR="00D57199" w:rsidRPr="008C1064">
        <w:rPr>
          <w:bCs/>
        </w:rPr>
        <w:t>, российского образования станет историческое и духовно-нравственное просвещение</w:t>
      </w:r>
      <w:r w:rsidR="006C76D7" w:rsidRPr="008C1064">
        <w:rPr>
          <w:bCs/>
        </w:rPr>
        <w:t xml:space="preserve"> и воспитание</w:t>
      </w:r>
      <w:r w:rsidR="00D57199" w:rsidRPr="008C1064">
        <w:rPr>
          <w:bCs/>
        </w:rPr>
        <w:t xml:space="preserve"> подрастающего поколения.</w:t>
      </w:r>
    </w:p>
    <w:p w14:paraId="540E6409" w14:textId="35555C26" w:rsidR="00280CD9" w:rsidRPr="008C1064" w:rsidRDefault="006C76D7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Проведена</w:t>
      </w:r>
      <w:r w:rsidR="006468F6" w:rsidRPr="008C1064">
        <w:rPr>
          <w:bCs/>
        </w:rPr>
        <w:t xml:space="preserve"> серьёзная подготовительная работа от федерального уровня до уровня каждого педагога и классного руководителя</w:t>
      </w:r>
      <w:r w:rsidR="008E45BB" w:rsidRPr="008C1064">
        <w:rPr>
          <w:bCs/>
        </w:rPr>
        <w:t>. Подготовлен единый учебник истории</w:t>
      </w:r>
      <w:r w:rsidRPr="008C1064">
        <w:rPr>
          <w:bCs/>
        </w:rPr>
        <w:t xml:space="preserve"> для старших классов</w:t>
      </w:r>
      <w:r w:rsidR="008E45BB" w:rsidRPr="008C1064">
        <w:rPr>
          <w:bCs/>
        </w:rPr>
        <w:t xml:space="preserve">, </w:t>
      </w:r>
      <w:r w:rsidR="00764610" w:rsidRPr="008C1064">
        <w:rPr>
          <w:bCs/>
        </w:rPr>
        <w:t xml:space="preserve">федеральные </w:t>
      </w:r>
      <w:r w:rsidR="008E45BB" w:rsidRPr="008C1064">
        <w:rPr>
          <w:bCs/>
        </w:rPr>
        <w:t xml:space="preserve">электронные ресурсы с </w:t>
      </w:r>
      <w:r w:rsidR="00764610" w:rsidRPr="008C1064">
        <w:rPr>
          <w:bCs/>
        </w:rPr>
        <w:t xml:space="preserve">конструкторами и </w:t>
      </w:r>
      <w:r w:rsidR="008E45BB" w:rsidRPr="008C1064">
        <w:rPr>
          <w:bCs/>
        </w:rPr>
        <w:t xml:space="preserve">готовыми разработками </w:t>
      </w:r>
      <w:r w:rsidR="008E45BB" w:rsidRPr="008C1064">
        <w:rPr>
          <w:bCs/>
        </w:rPr>
        <w:lastRenderedPageBreak/>
        <w:t>уроков, внеурочной деятельности, воспитательной работы. Педагоги прошли</w:t>
      </w:r>
      <w:r w:rsidR="00280CD9" w:rsidRPr="008C1064">
        <w:rPr>
          <w:bCs/>
        </w:rPr>
        <w:t xml:space="preserve"> </w:t>
      </w:r>
      <w:r w:rsidR="00CC1E89" w:rsidRPr="008C1064">
        <w:rPr>
          <w:bCs/>
        </w:rPr>
        <w:t>методическ</w:t>
      </w:r>
      <w:r w:rsidR="008E45BB" w:rsidRPr="008C1064">
        <w:rPr>
          <w:bCs/>
        </w:rPr>
        <w:t>ую</w:t>
      </w:r>
      <w:r w:rsidR="00CC1E89" w:rsidRPr="008C1064">
        <w:rPr>
          <w:bCs/>
        </w:rPr>
        <w:t xml:space="preserve"> </w:t>
      </w:r>
      <w:r w:rsidR="006468F6" w:rsidRPr="008C1064">
        <w:rPr>
          <w:bCs/>
        </w:rPr>
        <w:t>подготовк</w:t>
      </w:r>
      <w:r w:rsidR="008E45BB" w:rsidRPr="008C1064">
        <w:rPr>
          <w:bCs/>
        </w:rPr>
        <w:t>у</w:t>
      </w:r>
      <w:r w:rsidR="00280CD9" w:rsidRPr="008C1064">
        <w:rPr>
          <w:bCs/>
        </w:rPr>
        <w:t xml:space="preserve">, </w:t>
      </w:r>
      <w:r w:rsidR="008E45BB" w:rsidRPr="008C1064">
        <w:rPr>
          <w:bCs/>
        </w:rPr>
        <w:t>сформировали</w:t>
      </w:r>
      <w:r w:rsidR="004459FD" w:rsidRPr="008C1064">
        <w:rPr>
          <w:bCs/>
        </w:rPr>
        <w:t xml:space="preserve"> </w:t>
      </w:r>
      <w:r w:rsidR="00CC1E89" w:rsidRPr="008C1064">
        <w:rPr>
          <w:bCs/>
        </w:rPr>
        <w:t>в онлайн-конструкторах</w:t>
      </w:r>
      <w:r w:rsidR="007A5C84" w:rsidRPr="008C1064">
        <w:rPr>
          <w:bCs/>
        </w:rPr>
        <w:t xml:space="preserve"> свои</w:t>
      </w:r>
      <w:r w:rsidR="00CC1E89" w:rsidRPr="008C1064">
        <w:rPr>
          <w:bCs/>
        </w:rPr>
        <w:t xml:space="preserve"> </w:t>
      </w:r>
      <w:r w:rsidR="00E424B2" w:rsidRPr="008C1064">
        <w:rPr>
          <w:bCs/>
        </w:rPr>
        <w:t>рабочие программы</w:t>
      </w:r>
      <w:r w:rsidR="00CC1E89" w:rsidRPr="008C1064">
        <w:rPr>
          <w:bCs/>
        </w:rPr>
        <w:t>.</w:t>
      </w:r>
      <w:r w:rsidR="006468F6" w:rsidRPr="008C1064">
        <w:rPr>
          <w:bCs/>
        </w:rPr>
        <w:t xml:space="preserve"> </w:t>
      </w:r>
    </w:p>
    <w:p w14:paraId="150427A4" w14:textId="147586D5" w:rsidR="00862AC5" w:rsidRPr="008C1064" w:rsidRDefault="002923D2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Школы оценили </w:t>
      </w:r>
      <w:r w:rsidR="00862AC5" w:rsidRPr="008C1064">
        <w:rPr>
          <w:bCs/>
        </w:rPr>
        <w:t>свои ресурсы, пройдя первый этап самодиагностики в проекте «Школа Минпросвещения России». Суть проекта – единая логика построения образовательного процесса и управления качеством образования. 100% школ подготовили программы развития, чтобы обеспечить выход на новый уровень и начнут их реализацию в новом учебном году.</w:t>
      </w:r>
    </w:p>
    <w:p w14:paraId="1955FE3D" w14:textId="203522E9" w:rsidR="00D22A75" w:rsidRPr="008C1064" w:rsidRDefault="00B26C56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Важным новшеством этого года </w:t>
      </w:r>
      <w:r w:rsidR="002923D2" w:rsidRPr="008C1064">
        <w:rPr>
          <w:bCs/>
        </w:rPr>
        <w:t xml:space="preserve">станет </w:t>
      </w:r>
      <w:r w:rsidR="00D22A75" w:rsidRPr="008C1064">
        <w:rPr>
          <w:bCs/>
        </w:rPr>
        <w:t xml:space="preserve">Единая модель профессиональной ориентации, которую представил в марте 2023 года Министр просвещения Российской Федерации </w:t>
      </w:r>
      <w:proofErr w:type="spellStart"/>
      <w:r w:rsidR="00D22A75" w:rsidRPr="008C1064">
        <w:rPr>
          <w:bCs/>
        </w:rPr>
        <w:t>С.С.Кравцов</w:t>
      </w:r>
      <w:proofErr w:type="spellEnd"/>
      <w:r w:rsidR="00D22A75" w:rsidRPr="008C1064">
        <w:rPr>
          <w:bCs/>
        </w:rPr>
        <w:t>. Профориентационный минимум будет реализовываться с 1 сентября этого года в каждой школе с 6 по 11 класс на базовом, основном или продвинутом уровне.</w:t>
      </w:r>
      <w:r w:rsidR="006D0BC4" w:rsidRPr="008C1064">
        <w:rPr>
          <w:bCs/>
        </w:rPr>
        <w:t xml:space="preserve"> Список школ и уровней вы видите на слайде.</w:t>
      </w:r>
    </w:p>
    <w:p w14:paraId="6A9EA11D" w14:textId="74374B1B" w:rsidR="006D233E" w:rsidRPr="008C1064" w:rsidRDefault="00040EF5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Школы Юго-Восточного округа к этому готовы. Накоплен опыт реализации проектов «Билет в будущее» и «</w:t>
      </w:r>
      <w:proofErr w:type="spellStart"/>
      <w:r w:rsidRPr="008C1064">
        <w:rPr>
          <w:bCs/>
        </w:rPr>
        <w:t>ПроеКТОриЯ</w:t>
      </w:r>
      <w:proofErr w:type="spellEnd"/>
      <w:r w:rsidRPr="008C1064">
        <w:rPr>
          <w:bCs/>
        </w:rPr>
        <w:t>», модуля «Профориентация» рабочей программы воспитания</w:t>
      </w:r>
      <w:r w:rsidR="006D233E" w:rsidRPr="008C1064">
        <w:rPr>
          <w:bCs/>
        </w:rPr>
        <w:t>,</w:t>
      </w:r>
      <w:r w:rsidR="004C3818" w:rsidRPr="008C1064">
        <w:rPr>
          <w:bCs/>
        </w:rPr>
        <w:t xml:space="preserve"> навигатора дополнительного образования,</w:t>
      </w:r>
      <w:r w:rsidR="006D233E" w:rsidRPr="008C1064">
        <w:rPr>
          <w:bCs/>
        </w:rPr>
        <w:t xml:space="preserve"> профессиональны</w:t>
      </w:r>
      <w:r w:rsidR="004C3818" w:rsidRPr="008C1064">
        <w:rPr>
          <w:bCs/>
        </w:rPr>
        <w:t>х</w:t>
      </w:r>
      <w:r w:rsidR="006D233E" w:rsidRPr="008C1064">
        <w:rPr>
          <w:bCs/>
        </w:rPr>
        <w:t xml:space="preserve"> проб и обучени</w:t>
      </w:r>
      <w:r w:rsidR="004C3818" w:rsidRPr="008C1064">
        <w:rPr>
          <w:bCs/>
        </w:rPr>
        <w:t>я</w:t>
      </w:r>
      <w:r w:rsidR="006D233E" w:rsidRPr="008C1064">
        <w:rPr>
          <w:bCs/>
        </w:rPr>
        <w:t xml:space="preserve"> школьников на базе </w:t>
      </w:r>
      <w:r w:rsidR="006D0BC4" w:rsidRPr="008C1064">
        <w:rPr>
          <w:bCs/>
        </w:rPr>
        <w:t>Нефтегорского, Борского, Алексеевского техникумов</w:t>
      </w:r>
      <w:r w:rsidR="006D233E" w:rsidRPr="008C1064">
        <w:rPr>
          <w:bCs/>
        </w:rPr>
        <w:t>.</w:t>
      </w:r>
    </w:p>
    <w:p w14:paraId="247581C7" w14:textId="0F01AB4B" w:rsidR="00320A39" w:rsidRPr="008C1064" w:rsidRDefault="00BE555A" w:rsidP="008C1064">
      <w:pPr>
        <w:spacing w:line="276" w:lineRule="auto"/>
        <w:ind w:firstLine="567"/>
        <w:jc w:val="both"/>
        <w:rPr>
          <w:bCs/>
        </w:rPr>
      </w:pPr>
      <w:proofErr w:type="spellStart"/>
      <w:r w:rsidRPr="008C1064">
        <w:rPr>
          <w:bCs/>
        </w:rPr>
        <w:t>Профминимум</w:t>
      </w:r>
      <w:proofErr w:type="spellEnd"/>
      <w:r w:rsidR="006D0BC4" w:rsidRPr="008C1064">
        <w:rPr>
          <w:bCs/>
        </w:rPr>
        <w:t xml:space="preserve"> пройдёт</w:t>
      </w:r>
      <w:r w:rsidR="00771C5A" w:rsidRPr="008C1064">
        <w:rPr>
          <w:bCs/>
        </w:rPr>
        <w:t xml:space="preserve"> сквозной линией через весь </w:t>
      </w:r>
      <w:r w:rsidR="00401381" w:rsidRPr="008C1064">
        <w:rPr>
          <w:bCs/>
        </w:rPr>
        <w:t>образовательный процесс,</w:t>
      </w:r>
      <w:r w:rsidR="006D0BC4" w:rsidRPr="008C1064">
        <w:rPr>
          <w:bCs/>
        </w:rPr>
        <w:t xml:space="preserve"> </w:t>
      </w:r>
      <w:r w:rsidRPr="008C1064">
        <w:rPr>
          <w:bCs/>
        </w:rPr>
        <w:t>охватит урочную, внеурочную и воспитательную деятельность</w:t>
      </w:r>
      <w:r w:rsidR="004C3818" w:rsidRPr="008C1064">
        <w:rPr>
          <w:bCs/>
        </w:rPr>
        <w:t>.</w:t>
      </w:r>
      <w:r w:rsidR="00401381" w:rsidRPr="008C1064">
        <w:rPr>
          <w:bCs/>
        </w:rPr>
        <w:t xml:space="preserve"> </w:t>
      </w:r>
      <w:r w:rsidR="00320A39" w:rsidRPr="008C1064">
        <w:rPr>
          <w:bCs/>
        </w:rPr>
        <w:t>Еженедельно по четвергам</w:t>
      </w:r>
      <w:r w:rsidR="004C3818" w:rsidRPr="008C1064">
        <w:rPr>
          <w:bCs/>
        </w:rPr>
        <w:t xml:space="preserve"> </w:t>
      </w:r>
      <w:r w:rsidR="008B18A3" w:rsidRPr="008C1064">
        <w:rPr>
          <w:bCs/>
        </w:rPr>
        <w:t>будет проходить</w:t>
      </w:r>
      <w:r w:rsidR="004C3818" w:rsidRPr="008C1064">
        <w:rPr>
          <w:bCs/>
        </w:rPr>
        <w:t xml:space="preserve"> курс занятий «Россия – мои горизонты»</w:t>
      </w:r>
      <w:r w:rsidR="00320A39" w:rsidRPr="008C1064">
        <w:rPr>
          <w:bCs/>
        </w:rPr>
        <w:t xml:space="preserve"> в рамках внеурочной деятельности. </w:t>
      </w:r>
    </w:p>
    <w:p w14:paraId="0B7075AA" w14:textId="4B0085D6" w:rsidR="001A2245" w:rsidRPr="008C1064" w:rsidRDefault="00320A39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Важная задача – включить в урок элемент значимости учебного предмета для профессиональной деятельности. </w:t>
      </w:r>
      <w:r w:rsidR="004C3818" w:rsidRPr="008C1064">
        <w:rPr>
          <w:bCs/>
        </w:rPr>
        <w:t xml:space="preserve">В помощь педагогам </w:t>
      </w:r>
      <w:r w:rsidRPr="008C1064">
        <w:rPr>
          <w:bCs/>
        </w:rPr>
        <w:t>материалы к</w:t>
      </w:r>
      <w:r w:rsidR="004C3818" w:rsidRPr="008C1064">
        <w:rPr>
          <w:bCs/>
        </w:rPr>
        <w:t xml:space="preserve"> урок</w:t>
      </w:r>
      <w:r w:rsidRPr="008C1064">
        <w:rPr>
          <w:bCs/>
        </w:rPr>
        <w:t>ам</w:t>
      </w:r>
      <w:r w:rsidR="004C3818" w:rsidRPr="008C1064">
        <w:rPr>
          <w:bCs/>
        </w:rPr>
        <w:t xml:space="preserve"> и занятиям будут размещены на портале «Билет в будущее» (</w:t>
      </w:r>
      <w:r w:rsidR="00BE555A" w:rsidRPr="008C1064">
        <w:rPr>
          <w:bCs/>
          <w:i/>
        </w:rPr>
        <w:t>profmin.bvbinfo.ru</w:t>
      </w:r>
      <w:r w:rsidR="004C3818" w:rsidRPr="008C1064">
        <w:rPr>
          <w:bCs/>
        </w:rPr>
        <w:t xml:space="preserve">). </w:t>
      </w:r>
    </w:p>
    <w:p w14:paraId="06E509FD" w14:textId="6FA9D226" w:rsidR="0085696E" w:rsidRPr="008C1064" w:rsidRDefault="00F12A5C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Библиотека образовательных материалов, б</w:t>
      </w:r>
      <w:r w:rsidR="0085696E" w:rsidRPr="008C1064">
        <w:rPr>
          <w:bCs/>
        </w:rPr>
        <w:t>ольшой объем верифицированного образовательного контента и электронных образовательных ресурсов сконцентрирован в федеральной государственной информационной системе «Моя школа».</w:t>
      </w:r>
      <w:r w:rsidRPr="008C1064">
        <w:rPr>
          <w:bCs/>
        </w:rPr>
        <w:t xml:space="preserve"> Необходимо с</w:t>
      </w:r>
      <w:r w:rsidR="0085696E" w:rsidRPr="008C1064">
        <w:rPr>
          <w:bCs/>
        </w:rPr>
        <w:t xml:space="preserve">оздать условия для использования </w:t>
      </w:r>
      <w:r w:rsidRPr="008C1064">
        <w:rPr>
          <w:bCs/>
        </w:rPr>
        <w:t xml:space="preserve">их </w:t>
      </w:r>
      <w:r w:rsidR="0085696E" w:rsidRPr="008C1064">
        <w:rPr>
          <w:bCs/>
        </w:rPr>
        <w:t>педагогическими работниками в образовательной деятельности</w:t>
      </w:r>
      <w:r w:rsidRPr="008C1064">
        <w:rPr>
          <w:bCs/>
        </w:rPr>
        <w:t>.</w:t>
      </w:r>
    </w:p>
    <w:p w14:paraId="37139F8E" w14:textId="7D66DA44" w:rsidR="004F398B" w:rsidRPr="008C1064" w:rsidRDefault="00DF7E9F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Важность </w:t>
      </w:r>
      <w:r w:rsidR="00F12A5C" w:rsidRPr="008C1064">
        <w:rPr>
          <w:bCs/>
        </w:rPr>
        <w:t>внедрения единой модели профориентации</w:t>
      </w:r>
      <w:r w:rsidR="004C3818" w:rsidRPr="008C1064">
        <w:rPr>
          <w:bCs/>
        </w:rPr>
        <w:t xml:space="preserve"> трудно переоценить.</w:t>
      </w:r>
      <w:r w:rsidR="00A72BDE" w:rsidRPr="008C1064">
        <w:rPr>
          <w:bCs/>
        </w:rPr>
        <w:t xml:space="preserve"> В глобальном смысле именно </w:t>
      </w:r>
      <w:r w:rsidR="00551DF6" w:rsidRPr="008C1064">
        <w:rPr>
          <w:bCs/>
        </w:rPr>
        <w:t xml:space="preserve">со школьного </w:t>
      </w:r>
      <w:r w:rsidR="00A72BDE" w:rsidRPr="008C1064">
        <w:rPr>
          <w:bCs/>
        </w:rPr>
        <w:t xml:space="preserve">профминимума начинается укрепление технологического суверенитета, а значит, развитие экономики </w:t>
      </w:r>
      <w:r w:rsidR="00551DF6" w:rsidRPr="008C1064">
        <w:rPr>
          <w:bCs/>
        </w:rPr>
        <w:t>России</w:t>
      </w:r>
      <w:r w:rsidR="00A72BDE" w:rsidRPr="008C1064">
        <w:rPr>
          <w:bCs/>
        </w:rPr>
        <w:t xml:space="preserve">. </w:t>
      </w:r>
      <w:r w:rsidR="00551DF6" w:rsidRPr="008C1064">
        <w:rPr>
          <w:bCs/>
        </w:rPr>
        <w:t xml:space="preserve">С него начинается </w:t>
      </w:r>
      <w:r w:rsidR="004F398B" w:rsidRPr="008C1064">
        <w:rPr>
          <w:bCs/>
        </w:rPr>
        <w:t xml:space="preserve">и </w:t>
      </w:r>
      <w:r w:rsidR="00551DF6" w:rsidRPr="008C1064">
        <w:rPr>
          <w:bCs/>
        </w:rPr>
        <w:t>воспитание: уважение к человеку труда, гордость за достижения нашей страны</w:t>
      </w:r>
      <w:r w:rsidR="004F398B" w:rsidRPr="008C1064">
        <w:rPr>
          <w:bCs/>
        </w:rPr>
        <w:t xml:space="preserve">, нашего региона в высоких технологиях и </w:t>
      </w:r>
      <w:r w:rsidR="004C39B5" w:rsidRPr="008C1064">
        <w:rPr>
          <w:bCs/>
        </w:rPr>
        <w:t>производстве</w:t>
      </w:r>
      <w:r w:rsidR="004F398B" w:rsidRPr="008C1064">
        <w:rPr>
          <w:bCs/>
        </w:rPr>
        <w:t xml:space="preserve">. Считаю, что качество реализации профминимума должно стать </w:t>
      </w:r>
      <w:r w:rsidR="008B18A3" w:rsidRPr="008C1064">
        <w:rPr>
          <w:bCs/>
        </w:rPr>
        <w:t>ведущей</w:t>
      </w:r>
      <w:r w:rsidR="004F398B" w:rsidRPr="008C1064">
        <w:rPr>
          <w:bCs/>
        </w:rPr>
        <w:t xml:space="preserve"> </w:t>
      </w:r>
      <w:r w:rsidR="006D0BC4" w:rsidRPr="008C1064">
        <w:rPr>
          <w:bCs/>
        </w:rPr>
        <w:t xml:space="preserve">организационно-методической </w:t>
      </w:r>
      <w:r w:rsidR="004F398B" w:rsidRPr="008C1064">
        <w:rPr>
          <w:bCs/>
        </w:rPr>
        <w:t>темой этого года.</w:t>
      </w:r>
    </w:p>
    <w:p w14:paraId="47FAD132" w14:textId="1AF487C4" w:rsidR="004F0B0C" w:rsidRPr="008C1064" w:rsidRDefault="008C1064" w:rsidP="008C1064">
      <w:pPr>
        <w:spacing w:line="276" w:lineRule="auto"/>
        <w:ind w:firstLine="567"/>
        <w:jc w:val="both"/>
        <w:rPr>
          <w:bCs/>
        </w:rPr>
      </w:pPr>
      <w:r>
        <w:rPr>
          <w:bCs/>
        </w:rPr>
        <w:t>Н</w:t>
      </w:r>
      <w:r w:rsidR="005208A2" w:rsidRPr="008C1064">
        <w:rPr>
          <w:bCs/>
        </w:rPr>
        <w:t>овые задачи совершенствования стоят перед нашими техникумами.</w:t>
      </w:r>
      <w:r w:rsidR="00584495" w:rsidRPr="008C1064">
        <w:rPr>
          <w:bCs/>
        </w:rPr>
        <w:t xml:space="preserve"> С одной стороны, они должны соответствовать современным тенденциям развития</w:t>
      </w:r>
      <w:r w:rsidR="004A3C39" w:rsidRPr="008C1064">
        <w:rPr>
          <w:bCs/>
        </w:rPr>
        <w:t xml:space="preserve"> высоких</w:t>
      </w:r>
      <w:r w:rsidR="00584495" w:rsidRPr="008C1064">
        <w:rPr>
          <w:bCs/>
        </w:rPr>
        <w:t xml:space="preserve"> технологий, о которых ребята узнают уже в школе, с другой стороны</w:t>
      </w:r>
      <w:r w:rsidR="004F0B0C" w:rsidRPr="008C1064">
        <w:rPr>
          <w:bCs/>
        </w:rPr>
        <w:t>,</w:t>
      </w:r>
      <w:r w:rsidR="00584495" w:rsidRPr="008C1064">
        <w:rPr>
          <w:bCs/>
        </w:rPr>
        <w:t xml:space="preserve"> </w:t>
      </w:r>
      <w:r w:rsidR="004F0B0C" w:rsidRPr="008C1064">
        <w:rPr>
          <w:bCs/>
        </w:rPr>
        <w:t xml:space="preserve">убедительно продемонстрировать школьникам </w:t>
      </w:r>
      <w:r w:rsidR="00981577" w:rsidRPr="008C1064">
        <w:rPr>
          <w:bCs/>
        </w:rPr>
        <w:t>актуальность</w:t>
      </w:r>
      <w:r w:rsidR="004F0B0C" w:rsidRPr="008C1064">
        <w:rPr>
          <w:bCs/>
        </w:rPr>
        <w:t xml:space="preserve"> и значение </w:t>
      </w:r>
      <w:r w:rsidR="00401381" w:rsidRPr="008C1064">
        <w:rPr>
          <w:bCs/>
        </w:rPr>
        <w:t xml:space="preserve">для экономики страны </w:t>
      </w:r>
      <w:r w:rsidR="00764610" w:rsidRPr="008C1064">
        <w:rPr>
          <w:bCs/>
        </w:rPr>
        <w:t>имеющихся</w:t>
      </w:r>
      <w:r w:rsidR="00981577" w:rsidRPr="008C1064">
        <w:rPr>
          <w:bCs/>
        </w:rPr>
        <w:t xml:space="preserve"> в техникумах</w:t>
      </w:r>
      <w:r w:rsidR="004F0B0C" w:rsidRPr="008C1064">
        <w:rPr>
          <w:bCs/>
        </w:rPr>
        <w:t xml:space="preserve"> професси</w:t>
      </w:r>
      <w:r w:rsidR="00764610" w:rsidRPr="008C1064">
        <w:rPr>
          <w:bCs/>
        </w:rPr>
        <w:t>й</w:t>
      </w:r>
      <w:r w:rsidR="004F0B0C" w:rsidRPr="008C1064">
        <w:rPr>
          <w:bCs/>
        </w:rPr>
        <w:t xml:space="preserve"> и специальност</w:t>
      </w:r>
      <w:r w:rsidR="00764610" w:rsidRPr="008C1064">
        <w:rPr>
          <w:bCs/>
        </w:rPr>
        <w:t>ей</w:t>
      </w:r>
      <w:r w:rsidR="00981577" w:rsidRPr="008C1064">
        <w:rPr>
          <w:bCs/>
        </w:rPr>
        <w:t>, поставить обучение этим профессиям на современные рельсы</w:t>
      </w:r>
      <w:r w:rsidR="004F0B0C" w:rsidRPr="008C1064">
        <w:rPr>
          <w:bCs/>
        </w:rPr>
        <w:t xml:space="preserve">. </w:t>
      </w:r>
    </w:p>
    <w:p w14:paraId="5E0CCF58" w14:textId="3209356F" w:rsidR="00981577" w:rsidRPr="008C1064" w:rsidRDefault="00981577" w:rsidP="008C1064">
      <w:pPr>
        <w:spacing w:line="276" w:lineRule="auto"/>
        <w:ind w:firstLine="567"/>
        <w:jc w:val="both"/>
        <w:rPr>
          <w:bCs/>
          <w:noProof/>
        </w:rPr>
      </w:pPr>
      <w:r w:rsidRPr="008C1064">
        <w:rPr>
          <w:bCs/>
        </w:rPr>
        <w:t>Наши техникумы Алексеевский, Борский, Нефтегорский серьезно продвинулись вперёд. Треть выпускников 9 классов округа выбирает для продолжения образования именно их.</w:t>
      </w:r>
      <w:r w:rsidR="00553ED7" w:rsidRPr="008C1064">
        <w:rPr>
          <w:bCs/>
          <w:noProof/>
        </w:rPr>
        <w:t xml:space="preserve"> </w:t>
      </w:r>
      <w:r w:rsidR="00CA291A" w:rsidRPr="008C1064">
        <w:rPr>
          <w:bCs/>
          <w:noProof/>
        </w:rPr>
        <w:t xml:space="preserve">В этом году по предварительным оценкам около 40% </w:t>
      </w:r>
      <w:r w:rsidR="00CA291A" w:rsidRPr="008C1064">
        <w:rPr>
          <w:bCs/>
        </w:rPr>
        <w:t>выпускников 9 классов поступили в местные техникумы.</w:t>
      </w:r>
    </w:p>
    <w:p w14:paraId="3E818221" w14:textId="435F3C6D" w:rsidR="00EA709B" w:rsidRPr="008C1064" w:rsidRDefault="00553ED7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На протяжении пяти лет набор на бюджетные места выполняется на 100%. Нефтегорский государственный техникум вот уже 3 года набирает дополнительные группы на платной основе, спрос превышает предложение. </w:t>
      </w:r>
      <w:r w:rsidR="00EA709B" w:rsidRPr="008C1064">
        <w:rPr>
          <w:bCs/>
        </w:rPr>
        <w:t>Пользуются спросом краткосрочные программы на хоздоговорной основе.</w:t>
      </w:r>
    </w:p>
    <w:p w14:paraId="71E96FD4" w14:textId="77777777" w:rsidR="008C1064" w:rsidRDefault="00553ED7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Выросло на 15% число заявлений, поданных на педагогические специальности</w:t>
      </w:r>
      <w:r w:rsidR="000D1148" w:rsidRPr="008C1064">
        <w:rPr>
          <w:bCs/>
        </w:rPr>
        <w:t xml:space="preserve"> в профессиональные учреждения</w:t>
      </w:r>
      <w:r w:rsidR="00401381" w:rsidRPr="008C1064">
        <w:rPr>
          <w:bCs/>
        </w:rPr>
        <w:t xml:space="preserve"> округа. Сейчас мы можем </w:t>
      </w:r>
      <w:r w:rsidR="004C39B5" w:rsidRPr="008C1064">
        <w:rPr>
          <w:bCs/>
        </w:rPr>
        <w:t xml:space="preserve">с уверенностью </w:t>
      </w:r>
      <w:r w:rsidR="00401381" w:rsidRPr="008C1064">
        <w:rPr>
          <w:bCs/>
        </w:rPr>
        <w:t>сказать, что</w:t>
      </w:r>
      <w:r w:rsidRPr="008C1064">
        <w:rPr>
          <w:bCs/>
        </w:rPr>
        <w:t xml:space="preserve"> </w:t>
      </w:r>
      <w:r w:rsidR="007E3FF1" w:rsidRPr="008C1064">
        <w:rPr>
          <w:bCs/>
        </w:rPr>
        <w:t xml:space="preserve">на педагогические специальности </w:t>
      </w:r>
      <w:r w:rsidRPr="008C1064">
        <w:rPr>
          <w:bCs/>
        </w:rPr>
        <w:t>образовался конкурс!</w:t>
      </w:r>
      <w:r w:rsidR="00401381" w:rsidRPr="008C1064">
        <w:rPr>
          <w:bCs/>
        </w:rPr>
        <w:t xml:space="preserve"> </w:t>
      </w:r>
    </w:p>
    <w:p w14:paraId="12BE4EDE" w14:textId="4D7AE7FD" w:rsidR="00553ED7" w:rsidRPr="008C1064" w:rsidRDefault="00401381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lastRenderedPageBreak/>
        <w:t xml:space="preserve">Это один из эффектов той большой работы государства, регионального правительства, </w:t>
      </w:r>
      <w:r w:rsidR="008C1064">
        <w:rPr>
          <w:bCs/>
        </w:rPr>
        <w:t xml:space="preserve">муниципальных органов власти, </w:t>
      </w:r>
      <w:r w:rsidRPr="008C1064">
        <w:rPr>
          <w:bCs/>
        </w:rPr>
        <w:t xml:space="preserve">направленной на повышение престижа профессии педагога, </w:t>
      </w:r>
      <w:r w:rsidR="00724D1C" w:rsidRPr="008C1064">
        <w:rPr>
          <w:bCs/>
        </w:rPr>
        <w:t xml:space="preserve">важной вехой которой </w:t>
      </w:r>
      <w:r w:rsidRPr="008C1064">
        <w:rPr>
          <w:bCs/>
        </w:rPr>
        <w:t>стал Год педагога и наставника.</w:t>
      </w:r>
    </w:p>
    <w:p w14:paraId="070225BA" w14:textId="0792B089" w:rsidR="00AA4497" w:rsidRPr="008C1064" w:rsidRDefault="00AA4497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Наставничество является важным элементом качественной подготовки квалифицированных кадров. В рамках дуального обучения за студентами закреплены 106 наставников от 65-ти предприятий и организаций.</w:t>
      </w:r>
    </w:p>
    <w:p w14:paraId="5B0CF6B7" w14:textId="207002D4" w:rsidR="00D660B6" w:rsidRPr="008C1064" w:rsidRDefault="00BB39D6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Наши наставники подтверждают свой высокий уровень. Так, преподаватель Нефтегорского техникума Елена</w:t>
      </w:r>
      <w:r w:rsidR="008C1064">
        <w:rPr>
          <w:bCs/>
        </w:rPr>
        <w:t xml:space="preserve"> Станиславовна</w:t>
      </w:r>
      <w:r w:rsidRPr="008C1064">
        <w:rPr>
          <w:bCs/>
        </w:rPr>
        <w:t xml:space="preserve"> Иванникова стала призером регионального конкурса «Наставник в системе образования Самарской области».</w:t>
      </w:r>
    </w:p>
    <w:p w14:paraId="0E9BB883" w14:textId="461DB256" w:rsidR="00AA4497" w:rsidRPr="008C1064" w:rsidRDefault="001043FB" w:rsidP="008C1064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Полученные знания и компетенции студенты успешно защищают на демонстрационном экзамене</w:t>
      </w:r>
      <w:r w:rsidR="009C1C81" w:rsidRPr="008C1064">
        <w:rPr>
          <w:rFonts w:ascii="Times New Roman" w:hAnsi="Times New Roman"/>
          <w:bCs/>
          <w:sz w:val="24"/>
          <w:szCs w:val="24"/>
        </w:rPr>
        <w:t xml:space="preserve">, который </w:t>
      </w:r>
      <w:r w:rsidR="00930A53" w:rsidRPr="008C1064">
        <w:rPr>
          <w:rFonts w:ascii="Times New Roman" w:hAnsi="Times New Roman"/>
          <w:bCs/>
          <w:sz w:val="24"/>
          <w:szCs w:val="24"/>
        </w:rPr>
        <w:t>принимают специально подготовленные</w:t>
      </w:r>
      <w:r w:rsidR="009C1C81" w:rsidRPr="008C1064">
        <w:rPr>
          <w:rFonts w:ascii="Times New Roman" w:hAnsi="Times New Roman"/>
          <w:bCs/>
          <w:sz w:val="24"/>
          <w:szCs w:val="24"/>
        </w:rPr>
        <w:t xml:space="preserve"> эксперты, имеющие свидетельство</w:t>
      </w:r>
      <w:r w:rsidR="007E3FF1" w:rsidRPr="008C1064">
        <w:rPr>
          <w:rFonts w:ascii="Times New Roman" w:hAnsi="Times New Roman"/>
          <w:bCs/>
          <w:sz w:val="24"/>
          <w:szCs w:val="24"/>
        </w:rPr>
        <w:t>.</w:t>
      </w:r>
      <w:r w:rsidR="00482D7F">
        <w:rPr>
          <w:rFonts w:ascii="Times New Roman" w:hAnsi="Times New Roman"/>
          <w:bCs/>
          <w:sz w:val="24"/>
          <w:szCs w:val="24"/>
        </w:rPr>
        <w:t xml:space="preserve"> </w:t>
      </w:r>
      <w:r w:rsidR="007E3FF1" w:rsidRPr="008C1064">
        <w:rPr>
          <w:rFonts w:ascii="Times New Roman" w:hAnsi="Times New Roman"/>
          <w:bCs/>
          <w:sz w:val="24"/>
          <w:szCs w:val="24"/>
        </w:rPr>
        <w:t>С</w:t>
      </w:r>
      <w:r w:rsidR="00930A53" w:rsidRPr="008C1064">
        <w:rPr>
          <w:rFonts w:ascii="Times New Roman" w:hAnsi="Times New Roman"/>
          <w:bCs/>
          <w:sz w:val="24"/>
          <w:szCs w:val="24"/>
        </w:rPr>
        <w:t xml:space="preserve">реди </w:t>
      </w:r>
      <w:r w:rsidR="007E3FF1" w:rsidRPr="008C1064">
        <w:rPr>
          <w:rFonts w:ascii="Times New Roman" w:hAnsi="Times New Roman"/>
          <w:bCs/>
          <w:sz w:val="24"/>
          <w:szCs w:val="24"/>
        </w:rPr>
        <w:t>них</w:t>
      </w:r>
      <w:r w:rsidR="00930A53" w:rsidRPr="008C1064">
        <w:rPr>
          <w:rFonts w:ascii="Times New Roman" w:hAnsi="Times New Roman"/>
          <w:bCs/>
          <w:sz w:val="24"/>
          <w:szCs w:val="24"/>
        </w:rPr>
        <w:t xml:space="preserve"> есть и представители предприятий-работодателей</w:t>
      </w:r>
      <w:r w:rsidRPr="008C1064">
        <w:rPr>
          <w:rFonts w:ascii="Times New Roman" w:hAnsi="Times New Roman"/>
          <w:bCs/>
          <w:sz w:val="24"/>
          <w:szCs w:val="24"/>
        </w:rPr>
        <w:t>.</w:t>
      </w:r>
      <w:r w:rsidR="009C1C81" w:rsidRPr="008C1064">
        <w:rPr>
          <w:rFonts w:ascii="Times New Roman" w:hAnsi="Times New Roman"/>
          <w:bCs/>
          <w:sz w:val="24"/>
          <w:szCs w:val="24"/>
        </w:rPr>
        <w:t xml:space="preserve"> </w:t>
      </w:r>
      <w:r w:rsidR="007E3FF1" w:rsidRPr="008C1064">
        <w:rPr>
          <w:rFonts w:ascii="Times New Roman" w:hAnsi="Times New Roman"/>
          <w:bCs/>
          <w:sz w:val="24"/>
          <w:szCs w:val="24"/>
        </w:rPr>
        <w:t>В прошлом году их было всего четверо, а сейчас уже 19 человек.</w:t>
      </w:r>
    </w:p>
    <w:p w14:paraId="3595DE5A" w14:textId="3EDE56C7" w:rsidR="004C39B5" w:rsidRPr="008C1064" w:rsidRDefault="00930A53" w:rsidP="008C1064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Сейчас в округе два</w:t>
      </w:r>
      <w:r w:rsidR="009C1C81" w:rsidRPr="008C1064">
        <w:rPr>
          <w:rFonts w:ascii="Times New Roman" w:hAnsi="Times New Roman"/>
          <w:bCs/>
          <w:sz w:val="24"/>
          <w:szCs w:val="24"/>
        </w:rPr>
        <w:t xml:space="preserve"> учреждения СПО являются центрами проведения демонстрационного экзамена</w:t>
      </w:r>
      <w:r w:rsidR="000C5218" w:rsidRPr="008C1064">
        <w:rPr>
          <w:rFonts w:ascii="Times New Roman" w:hAnsi="Times New Roman"/>
          <w:bCs/>
          <w:sz w:val="24"/>
          <w:szCs w:val="24"/>
        </w:rPr>
        <w:t xml:space="preserve">. С 2021 года – Алексеевский государственный техникум и с этого учебного года – Нефтегорский государственный техникум. Здесь в рамках Национального проекта «Образование» в 2022 году открыты 4 современные мастерские, по оснащению не уступающие лучшим </w:t>
      </w:r>
      <w:proofErr w:type="spellStart"/>
      <w:r w:rsidR="000C5218" w:rsidRPr="008C1064">
        <w:rPr>
          <w:rFonts w:ascii="Times New Roman" w:hAnsi="Times New Roman"/>
          <w:bCs/>
          <w:sz w:val="24"/>
          <w:szCs w:val="24"/>
        </w:rPr>
        <w:t>профмастерским</w:t>
      </w:r>
      <w:proofErr w:type="spellEnd"/>
      <w:r w:rsidR="000C5218" w:rsidRPr="008C1064">
        <w:rPr>
          <w:rFonts w:ascii="Times New Roman" w:hAnsi="Times New Roman"/>
          <w:bCs/>
          <w:sz w:val="24"/>
          <w:szCs w:val="24"/>
        </w:rPr>
        <w:t xml:space="preserve"> области. Безусловно, это позитивно сказалось на качестве подготовки. </w:t>
      </w:r>
    </w:p>
    <w:p w14:paraId="22675C39" w14:textId="56A93CFF" w:rsidR="009C1C81" w:rsidRPr="008C1064" w:rsidRDefault="000C5218" w:rsidP="008C1064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По сравнению с прошлым годом</w:t>
      </w:r>
      <w:r w:rsidR="00187FD8" w:rsidRPr="008C1064">
        <w:rPr>
          <w:rFonts w:ascii="Times New Roman" w:hAnsi="Times New Roman"/>
          <w:bCs/>
          <w:sz w:val="24"/>
          <w:szCs w:val="24"/>
        </w:rPr>
        <w:t xml:space="preserve"> пятикратно увеличилось число участников </w:t>
      </w:r>
      <w:proofErr w:type="spellStart"/>
      <w:r w:rsidR="00187FD8" w:rsidRPr="008C1064">
        <w:rPr>
          <w:rFonts w:ascii="Times New Roman" w:hAnsi="Times New Roman"/>
          <w:bCs/>
          <w:sz w:val="24"/>
          <w:szCs w:val="24"/>
        </w:rPr>
        <w:t>демоэкзамена</w:t>
      </w:r>
      <w:proofErr w:type="spellEnd"/>
      <w:r w:rsidR="00187FD8" w:rsidRPr="008C1064">
        <w:rPr>
          <w:rFonts w:ascii="Times New Roman" w:hAnsi="Times New Roman"/>
          <w:bCs/>
          <w:sz w:val="24"/>
          <w:szCs w:val="24"/>
        </w:rPr>
        <w:t>;</w:t>
      </w:r>
      <w:r w:rsidRPr="008C1064">
        <w:rPr>
          <w:rFonts w:ascii="Times New Roman" w:hAnsi="Times New Roman"/>
          <w:bCs/>
          <w:sz w:val="24"/>
          <w:szCs w:val="24"/>
        </w:rPr>
        <w:t xml:space="preserve"> в 6 раз возросло число студентов, которые по </w:t>
      </w:r>
      <w:r w:rsidR="00187FD8" w:rsidRPr="008C1064">
        <w:rPr>
          <w:rFonts w:ascii="Times New Roman" w:hAnsi="Times New Roman"/>
          <w:bCs/>
          <w:sz w:val="24"/>
          <w:szCs w:val="24"/>
        </w:rPr>
        <w:t xml:space="preserve">его </w:t>
      </w:r>
      <w:r w:rsidRPr="008C1064">
        <w:rPr>
          <w:rFonts w:ascii="Times New Roman" w:hAnsi="Times New Roman"/>
          <w:bCs/>
          <w:sz w:val="24"/>
          <w:szCs w:val="24"/>
        </w:rPr>
        <w:t xml:space="preserve">итогам показали </w:t>
      </w:r>
      <w:r w:rsidR="00187FD8" w:rsidRPr="008C1064">
        <w:rPr>
          <w:rFonts w:ascii="Times New Roman" w:hAnsi="Times New Roman"/>
          <w:bCs/>
          <w:sz w:val="24"/>
          <w:szCs w:val="24"/>
        </w:rPr>
        <w:t xml:space="preserve">уровень </w:t>
      </w:r>
      <w:r w:rsidRPr="008C1064">
        <w:rPr>
          <w:rFonts w:ascii="Times New Roman" w:hAnsi="Times New Roman"/>
          <w:bCs/>
          <w:sz w:val="24"/>
          <w:szCs w:val="24"/>
        </w:rPr>
        <w:t>национальн</w:t>
      </w:r>
      <w:r w:rsidR="00187FD8" w:rsidRPr="008C1064">
        <w:rPr>
          <w:rFonts w:ascii="Times New Roman" w:hAnsi="Times New Roman"/>
          <w:bCs/>
          <w:sz w:val="24"/>
          <w:szCs w:val="24"/>
        </w:rPr>
        <w:t>ого или международного</w:t>
      </w:r>
      <w:r w:rsidRPr="008C1064">
        <w:rPr>
          <w:rFonts w:ascii="Times New Roman" w:hAnsi="Times New Roman"/>
          <w:bCs/>
          <w:sz w:val="24"/>
          <w:szCs w:val="24"/>
        </w:rPr>
        <w:t xml:space="preserve"> стандарта.</w:t>
      </w:r>
    </w:p>
    <w:p w14:paraId="40829FE1" w14:textId="45BA926A" w:rsidR="007B7A17" w:rsidRPr="008C1064" w:rsidRDefault="007B7A17" w:rsidP="008C1064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Техникумы готовы стать партнёрами школ по модели Профминимума. В прошлом учебном году более 1600 школьников прошли предпрофильные курсы в СПО округа в рамках сетевого взаимодействия. Для учащихся 5-9 классов</w:t>
      </w:r>
      <w:r w:rsidR="004A3C39" w:rsidRPr="008C1064">
        <w:rPr>
          <w:rFonts w:ascii="Times New Roman" w:hAnsi="Times New Roman"/>
          <w:bCs/>
          <w:sz w:val="24"/>
          <w:szCs w:val="24"/>
        </w:rPr>
        <w:t xml:space="preserve"> на каникул</w:t>
      </w:r>
      <w:r w:rsidR="008C1064">
        <w:rPr>
          <w:rFonts w:ascii="Times New Roman" w:hAnsi="Times New Roman"/>
          <w:bCs/>
          <w:sz w:val="24"/>
          <w:szCs w:val="24"/>
        </w:rPr>
        <w:t>а</w:t>
      </w:r>
      <w:r w:rsidR="004A3C39" w:rsidRPr="008C1064">
        <w:rPr>
          <w:rFonts w:ascii="Times New Roman" w:hAnsi="Times New Roman"/>
          <w:bCs/>
          <w:sz w:val="24"/>
          <w:szCs w:val="24"/>
        </w:rPr>
        <w:t>х</w:t>
      </w:r>
      <w:r w:rsidRPr="008C1064">
        <w:rPr>
          <w:rFonts w:ascii="Times New Roman" w:hAnsi="Times New Roman"/>
          <w:bCs/>
          <w:sz w:val="24"/>
          <w:szCs w:val="24"/>
        </w:rPr>
        <w:t xml:space="preserve"> в учреждениях СПО были организованы профориентационные смены. </w:t>
      </w:r>
    </w:p>
    <w:p w14:paraId="489DC7D1" w14:textId="0E0158FE" w:rsidR="001043FB" w:rsidRPr="008C1064" w:rsidRDefault="00BB39D6" w:rsidP="008C1064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Школьников, которые выбрали для продолжения обучения наши учреждения профобразования, ожидает много интересного.</w:t>
      </w:r>
      <w:r w:rsidR="00482D7F">
        <w:rPr>
          <w:rFonts w:ascii="Times New Roman" w:hAnsi="Times New Roman"/>
          <w:bCs/>
          <w:sz w:val="24"/>
          <w:szCs w:val="24"/>
        </w:rPr>
        <w:t xml:space="preserve"> </w:t>
      </w:r>
      <w:r w:rsidR="00A02629" w:rsidRPr="008C1064">
        <w:rPr>
          <w:rFonts w:ascii="Times New Roman" w:hAnsi="Times New Roman"/>
          <w:bCs/>
          <w:sz w:val="24"/>
          <w:szCs w:val="24"/>
        </w:rPr>
        <w:t xml:space="preserve">В этом году впервые Нефтегорский техникум принимал на своей территории региональный чемпионат «Профессионалы». Участники со всей области съехались соревноваться по компетенции «Ландшафтный дизайн».  </w:t>
      </w:r>
    </w:p>
    <w:p w14:paraId="7189A483" w14:textId="5C8071B4" w:rsidR="00A02629" w:rsidRPr="008C1064" w:rsidRDefault="00A02629" w:rsidP="008C1064">
      <w:pPr>
        <w:pStyle w:val="aa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 xml:space="preserve">Студенты-сварщики Нефтегорского техникума и их наставники заняли 1 место во Всероссийском конкурсе «Окрыляющий Пеликан» на лучшее изделие, посвященное символу движения «Учитель года». </w:t>
      </w:r>
      <w:r w:rsidR="004C39B5" w:rsidRPr="008C1064">
        <w:rPr>
          <w:rFonts w:ascii="Times New Roman" w:hAnsi="Times New Roman"/>
          <w:bCs/>
          <w:sz w:val="24"/>
          <w:szCs w:val="24"/>
        </w:rPr>
        <w:t xml:space="preserve">Он </w:t>
      </w:r>
      <w:r w:rsidRPr="008C1064">
        <w:rPr>
          <w:rFonts w:ascii="Times New Roman" w:hAnsi="Times New Roman"/>
          <w:bCs/>
          <w:sz w:val="24"/>
          <w:szCs w:val="24"/>
        </w:rPr>
        <w:t>стал переходящим призом в номинации «Представитель педагогической династии».</w:t>
      </w:r>
      <w:r w:rsidR="00BB39D6" w:rsidRPr="008C1064">
        <w:rPr>
          <w:rFonts w:ascii="Times New Roman" w:hAnsi="Times New Roman"/>
          <w:bCs/>
          <w:sz w:val="24"/>
          <w:szCs w:val="24"/>
        </w:rPr>
        <w:t xml:space="preserve"> Продукция наших студентов, например, цветочные фонтаны, известна в </w:t>
      </w:r>
      <w:r w:rsidR="008C1064">
        <w:rPr>
          <w:rFonts w:ascii="Times New Roman" w:hAnsi="Times New Roman"/>
          <w:bCs/>
          <w:sz w:val="24"/>
          <w:szCs w:val="24"/>
        </w:rPr>
        <w:t>регионе</w:t>
      </w:r>
      <w:r w:rsidR="00BB39D6" w:rsidRPr="008C1064">
        <w:rPr>
          <w:rFonts w:ascii="Times New Roman" w:hAnsi="Times New Roman"/>
          <w:bCs/>
          <w:sz w:val="24"/>
          <w:szCs w:val="24"/>
        </w:rPr>
        <w:t>, а теперь приобретает популярность на уровне страны.</w:t>
      </w:r>
    </w:p>
    <w:p w14:paraId="7C8303C9" w14:textId="2C0DF55A" w:rsidR="00BB39D6" w:rsidRPr="00482D7F" w:rsidRDefault="00A02629" w:rsidP="00482D7F">
      <w:pPr>
        <w:pStyle w:val="aa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Студент Борского государственного техникума В</w:t>
      </w:r>
      <w:r w:rsidR="008C1064">
        <w:rPr>
          <w:rFonts w:ascii="Times New Roman" w:hAnsi="Times New Roman"/>
          <w:bCs/>
          <w:sz w:val="24"/>
          <w:szCs w:val="24"/>
        </w:rPr>
        <w:t xml:space="preserve">ладислав </w:t>
      </w:r>
      <w:r w:rsidRPr="008C1064">
        <w:rPr>
          <w:rFonts w:ascii="Times New Roman" w:hAnsi="Times New Roman"/>
          <w:bCs/>
          <w:sz w:val="24"/>
          <w:szCs w:val="24"/>
        </w:rPr>
        <w:t>Кузнецов стал призером областного конкурса профессионального мастерства «Юный пахарь».</w:t>
      </w:r>
      <w:r w:rsidR="00482D7F">
        <w:rPr>
          <w:rFonts w:ascii="Times New Roman" w:hAnsi="Times New Roman"/>
          <w:bCs/>
          <w:sz w:val="24"/>
          <w:szCs w:val="24"/>
        </w:rPr>
        <w:t xml:space="preserve"> </w:t>
      </w:r>
      <w:r w:rsidR="00BB39D6" w:rsidRPr="00482D7F">
        <w:rPr>
          <w:rFonts w:ascii="Times New Roman" w:hAnsi="Times New Roman"/>
          <w:bCs/>
          <w:sz w:val="24"/>
          <w:szCs w:val="24"/>
        </w:rPr>
        <w:t>Наши студенты – активные участники областных студенческих фестивалей и конкурсов «Веснушка», «Студенческий дебют 2023», «Студент года», Лига КВН «Молодой специалист» и многих других.</w:t>
      </w:r>
    </w:p>
    <w:p w14:paraId="46FA5FF6" w14:textId="538509E0" w:rsidR="00182443" w:rsidRPr="008C1064" w:rsidRDefault="00171883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Мир постоянно развивается и усложняется, появляются новые специальности и профессии, становятся востребованными новые </w:t>
      </w:r>
      <w:r w:rsidR="00D639D2" w:rsidRPr="008C1064">
        <w:rPr>
          <w:bCs/>
        </w:rPr>
        <w:t>знания и навыки</w:t>
      </w:r>
      <w:r w:rsidR="006F3170" w:rsidRPr="008C1064">
        <w:rPr>
          <w:bCs/>
        </w:rPr>
        <w:t>. О</w:t>
      </w:r>
      <w:r w:rsidRPr="008C1064">
        <w:rPr>
          <w:bCs/>
        </w:rPr>
        <w:t>дной из важнейших задач современного образования станов</w:t>
      </w:r>
      <w:r w:rsidR="00D639D2" w:rsidRPr="008C1064">
        <w:rPr>
          <w:bCs/>
        </w:rPr>
        <w:t>я</w:t>
      </w:r>
      <w:r w:rsidRPr="008C1064">
        <w:rPr>
          <w:bCs/>
        </w:rPr>
        <w:t>тся</w:t>
      </w:r>
      <w:r w:rsidR="00D639D2" w:rsidRPr="008C1064">
        <w:rPr>
          <w:bCs/>
        </w:rPr>
        <w:t xml:space="preserve"> функциональная грамотность и</w:t>
      </w:r>
      <w:r w:rsidR="00854F18" w:rsidRPr="008C1064">
        <w:rPr>
          <w:bCs/>
        </w:rPr>
        <w:t xml:space="preserve"> универсальные</w:t>
      </w:r>
      <w:r w:rsidRPr="008C1064">
        <w:rPr>
          <w:bCs/>
        </w:rPr>
        <w:t xml:space="preserve"> </w:t>
      </w:r>
      <w:r w:rsidR="00D639D2" w:rsidRPr="008C1064">
        <w:rPr>
          <w:bCs/>
        </w:rPr>
        <w:t xml:space="preserve">глобальные компетенции. В прошлом году на конференции мы с вами обозначали это направление, как проблемную зону, наш результат был далеко не лучшим </w:t>
      </w:r>
      <w:r w:rsidR="00981AEC" w:rsidRPr="008C1064">
        <w:rPr>
          <w:bCs/>
        </w:rPr>
        <w:t xml:space="preserve">в </w:t>
      </w:r>
      <w:r w:rsidR="00D639D2" w:rsidRPr="008C1064">
        <w:rPr>
          <w:bCs/>
        </w:rPr>
        <w:t>области.</w:t>
      </w:r>
    </w:p>
    <w:p w14:paraId="247C5EBA" w14:textId="3C3E571A" w:rsidR="00D639D2" w:rsidRPr="008C1064" w:rsidRDefault="00854F18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В</w:t>
      </w:r>
      <w:r w:rsidR="00D639D2" w:rsidRPr="008C1064">
        <w:rPr>
          <w:bCs/>
        </w:rPr>
        <w:t xml:space="preserve">ыработанные совместные решения стали руководством к действию для педагогов школ и учреждений профобразования. </w:t>
      </w:r>
      <w:r w:rsidRPr="008C1064">
        <w:rPr>
          <w:bCs/>
        </w:rPr>
        <w:t xml:space="preserve">В результате значительно возросла доля учащихся, которые </w:t>
      </w:r>
      <w:r w:rsidR="009B4C5B" w:rsidRPr="008C1064">
        <w:rPr>
          <w:bCs/>
        </w:rPr>
        <w:lastRenderedPageBreak/>
        <w:t>освоили</w:t>
      </w:r>
      <w:r w:rsidRPr="008C1064">
        <w:rPr>
          <w:bCs/>
        </w:rPr>
        <w:t xml:space="preserve"> задания на применение знаний в практической ситуации. </w:t>
      </w:r>
      <w:r w:rsidR="005E06E3" w:rsidRPr="008C1064">
        <w:rPr>
          <w:bCs/>
        </w:rPr>
        <w:t xml:space="preserve">Это наглядно показали Всероссийские </w:t>
      </w:r>
      <w:r w:rsidR="00725BED" w:rsidRPr="008C1064">
        <w:rPr>
          <w:bCs/>
        </w:rPr>
        <w:t>проверочные</w:t>
      </w:r>
      <w:r w:rsidR="005E06E3" w:rsidRPr="008C1064">
        <w:rPr>
          <w:bCs/>
        </w:rPr>
        <w:t xml:space="preserve"> работы.</w:t>
      </w:r>
    </w:p>
    <w:p w14:paraId="5FA94570" w14:textId="3E4996C5" w:rsidR="006F3170" w:rsidRPr="008C1064" w:rsidRDefault="006F3170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Цель профминимума –</w:t>
      </w:r>
      <w:r w:rsidR="00981AEC" w:rsidRPr="008C1064">
        <w:rPr>
          <w:bCs/>
        </w:rPr>
        <w:t xml:space="preserve"> </w:t>
      </w:r>
      <w:r w:rsidRPr="008C1064">
        <w:rPr>
          <w:bCs/>
        </w:rPr>
        <w:t>осознанность выбора образовательно-профессиональной траектории.</w:t>
      </w:r>
      <w:r w:rsidR="008C1064">
        <w:rPr>
          <w:bCs/>
        </w:rPr>
        <w:t xml:space="preserve"> </w:t>
      </w:r>
      <w:r w:rsidR="0009001F" w:rsidRPr="008C1064">
        <w:rPr>
          <w:bCs/>
        </w:rPr>
        <w:t xml:space="preserve">Никого сейчас не нужно убеждать в важности </w:t>
      </w:r>
      <w:r w:rsidR="0009001F" w:rsidRPr="008C1064">
        <w:rPr>
          <w:bCs/>
          <w:lang w:val="en-US"/>
        </w:rPr>
        <w:t>IT</w:t>
      </w:r>
      <w:r w:rsidR="0009001F" w:rsidRPr="008C1064">
        <w:rPr>
          <w:bCs/>
        </w:rPr>
        <w:t>-сектора. Это основа технологического роста, безопасности, обороны</w:t>
      </w:r>
      <w:r w:rsidR="00981AEC" w:rsidRPr="008C1064">
        <w:rPr>
          <w:bCs/>
        </w:rPr>
        <w:t xml:space="preserve"> страны</w:t>
      </w:r>
      <w:r w:rsidR="0009001F" w:rsidRPr="008C1064">
        <w:rPr>
          <w:bCs/>
        </w:rPr>
        <w:t xml:space="preserve">, залог побед </w:t>
      </w:r>
      <w:r w:rsidR="00B93C50" w:rsidRPr="008C1064">
        <w:rPr>
          <w:bCs/>
        </w:rPr>
        <w:t>по всем</w:t>
      </w:r>
      <w:r w:rsidR="0009001F" w:rsidRPr="008C1064">
        <w:rPr>
          <w:bCs/>
        </w:rPr>
        <w:t xml:space="preserve"> направления</w:t>
      </w:r>
      <w:r w:rsidR="00B93C50" w:rsidRPr="008C1064">
        <w:rPr>
          <w:bCs/>
        </w:rPr>
        <w:t>м</w:t>
      </w:r>
      <w:r w:rsidR="0009001F" w:rsidRPr="008C1064">
        <w:rPr>
          <w:bCs/>
        </w:rPr>
        <w:t>.</w:t>
      </w:r>
      <w:r w:rsidR="005F0E77" w:rsidRPr="008C1064">
        <w:rPr>
          <w:bCs/>
        </w:rPr>
        <w:t xml:space="preserve"> </w:t>
      </w:r>
    </w:p>
    <w:p w14:paraId="7F97B863" w14:textId="31D8C711" w:rsidR="0009001F" w:rsidRPr="008C1064" w:rsidRDefault="006F3170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Между тем, выбор экзамена по информатике был ещё одним проблемным показателем. </w:t>
      </w:r>
      <w:r w:rsidR="005F0E77" w:rsidRPr="008C1064">
        <w:rPr>
          <w:bCs/>
        </w:rPr>
        <w:t>В прошлом году</w:t>
      </w:r>
      <w:r w:rsidR="002B4C26" w:rsidRPr="008C1064">
        <w:rPr>
          <w:bCs/>
        </w:rPr>
        <w:t xml:space="preserve"> </w:t>
      </w:r>
      <w:r w:rsidR="00B93C50" w:rsidRPr="008C1064">
        <w:rPr>
          <w:bCs/>
        </w:rPr>
        <w:t>выпускники из менее чем четверти</w:t>
      </w:r>
      <w:r w:rsidR="005F0E77" w:rsidRPr="008C1064">
        <w:rPr>
          <w:bCs/>
        </w:rPr>
        <w:t xml:space="preserve"> школ</w:t>
      </w:r>
      <w:r w:rsidR="002B4C26" w:rsidRPr="008C1064">
        <w:rPr>
          <w:bCs/>
        </w:rPr>
        <w:t xml:space="preserve"> выбирали этот предмет</w:t>
      </w:r>
      <w:r w:rsidR="008C1064">
        <w:rPr>
          <w:bCs/>
        </w:rPr>
        <w:t>. В</w:t>
      </w:r>
      <w:r w:rsidR="002B4C26" w:rsidRPr="008C1064">
        <w:rPr>
          <w:bCs/>
        </w:rPr>
        <w:t xml:space="preserve"> этом году 95% школ нашли новые подходы к преподаванию информатики, </w:t>
      </w:r>
      <w:r w:rsidR="00B93C50" w:rsidRPr="008C1064">
        <w:rPr>
          <w:bCs/>
        </w:rPr>
        <w:t>и это</w:t>
      </w:r>
      <w:r w:rsidR="002B4C26" w:rsidRPr="008C1064">
        <w:rPr>
          <w:bCs/>
        </w:rPr>
        <w:t xml:space="preserve"> отразилось </w:t>
      </w:r>
      <w:r w:rsidRPr="008C1064">
        <w:rPr>
          <w:bCs/>
        </w:rPr>
        <w:t xml:space="preserve">и на выборе экзамена выпускниками, и на качестве результата. По сравнению с прошлым годом вырос средний балл, а доля </w:t>
      </w:r>
      <w:proofErr w:type="spellStart"/>
      <w:r w:rsidRPr="008C1064">
        <w:rPr>
          <w:bCs/>
        </w:rPr>
        <w:t>высокобалльников</w:t>
      </w:r>
      <w:proofErr w:type="spellEnd"/>
      <w:r w:rsidRPr="008C1064">
        <w:rPr>
          <w:bCs/>
        </w:rPr>
        <w:t xml:space="preserve"> выше, чем по региону и это вторая позиция в области. </w:t>
      </w:r>
    </w:p>
    <w:p w14:paraId="57B87E63" w14:textId="4A6DBC89" w:rsidR="00E67ED4" w:rsidRPr="008C1064" w:rsidRDefault="00395820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По трём</w:t>
      </w:r>
      <w:r w:rsidR="006F3170" w:rsidRPr="008C1064">
        <w:rPr>
          <w:bCs/>
        </w:rPr>
        <w:t xml:space="preserve"> из 4-х</w:t>
      </w:r>
      <w:r w:rsidRPr="008C1064">
        <w:rPr>
          <w:bCs/>
        </w:rPr>
        <w:t xml:space="preserve"> приоритетны</w:t>
      </w:r>
      <w:r w:rsidR="006F3170" w:rsidRPr="008C1064">
        <w:rPr>
          <w:bCs/>
        </w:rPr>
        <w:t>х</w:t>
      </w:r>
      <w:r w:rsidRPr="008C1064">
        <w:rPr>
          <w:bCs/>
        </w:rPr>
        <w:t xml:space="preserve"> для Самарской области предмет</w:t>
      </w:r>
      <w:r w:rsidR="006F3170" w:rsidRPr="008C1064">
        <w:rPr>
          <w:bCs/>
        </w:rPr>
        <w:t>ов</w:t>
      </w:r>
      <w:r w:rsidR="00894D39">
        <w:rPr>
          <w:bCs/>
        </w:rPr>
        <w:t xml:space="preserve"> (математика, физика, биология, химия)</w:t>
      </w:r>
      <w:r w:rsidRPr="008C1064">
        <w:rPr>
          <w:bCs/>
        </w:rPr>
        <w:t xml:space="preserve"> наши выпускники </w:t>
      </w:r>
      <w:r w:rsidR="00E67ED4" w:rsidRPr="008C1064">
        <w:rPr>
          <w:bCs/>
        </w:rPr>
        <w:t>показали результаты лучше, чем по Самарской области. По сравнению с прошлым годом возрос средний балл по физике, биологии, химии.</w:t>
      </w:r>
      <w:r w:rsidR="00894D39">
        <w:rPr>
          <w:bCs/>
        </w:rPr>
        <w:t xml:space="preserve"> </w:t>
      </w:r>
      <w:r w:rsidR="00E67ED4" w:rsidRPr="008C1064">
        <w:rPr>
          <w:bCs/>
        </w:rPr>
        <w:t>Доля преодолевших минимальную границу</w:t>
      </w:r>
      <w:r w:rsidR="008C1064">
        <w:rPr>
          <w:bCs/>
        </w:rPr>
        <w:t xml:space="preserve"> по</w:t>
      </w:r>
      <w:r w:rsidR="00E67ED4" w:rsidRPr="008C1064">
        <w:rPr>
          <w:bCs/>
        </w:rPr>
        <w:t xml:space="preserve"> </w:t>
      </w:r>
      <w:r w:rsidR="008C1064" w:rsidRPr="008C1064">
        <w:rPr>
          <w:bCs/>
        </w:rPr>
        <w:t>математик</w:t>
      </w:r>
      <w:r w:rsidR="008C1064">
        <w:rPr>
          <w:bCs/>
        </w:rPr>
        <w:t>е</w:t>
      </w:r>
      <w:r w:rsidR="008C1064" w:rsidRPr="008C1064">
        <w:rPr>
          <w:bCs/>
        </w:rPr>
        <w:t xml:space="preserve"> </w:t>
      </w:r>
      <w:r w:rsidR="004C39B5" w:rsidRPr="008C1064">
        <w:rPr>
          <w:bCs/>
        </w:rPr>
        <w:t xml:space="preserve">– </w:t>
      </w:r>
      <w:r w:rsidR="00E67ED4" w:rsidRPr="008C1064">
        <w:rPr>
          <w:bCs/>
        </w:rPr>
        <w:t xml:space="preserve">практически на уровне региона. И впервые в истории округа есть 100-балльный результат! </w:t>
      </w:r>
      <w:r w:rsidR="009C5685" w:rsidRPr="008C1064">
        <w:rPr>
          <w:bCs/>
        </w:rPr>
        <w:t>Его достиг</w:t>
      </w:r>
      <w:r w:rsidR="00E67ED4" w:rsidRPr="008C1064">
        <w:rPr>
          <w:bCs/>
        </w:rPr>
        <w:t xml:space="preserve"> Илья </w:t>
      </w:r>
      <w:proofErr w:type="spellStart"/>
      <w:r w:rsidR="00E67ED4" w:rsidRPr="008C1064">
        <w:rPr>
          <w:bCs/>
        </w:rPr>
        <w:t>Шляпин</w:t>
      </w:r>
      <w:proofErr w:type="spellEnd"/>
      <w:r w:rsidR="00E67ED4" w:rsidRPr="008C1064">
        <w:rPr>
          <w:bCs/>
        </w:rPr>
        <w:t xml:space="preserve">, выпускник </w:t>
      </w:r>
      <w:r w:rsidR="009C5685" w:rsidRPr="008C1064">
        <w:rPr>
          <w:bCs/>
        </w:rPr>
        <w:t>школы</w:t>
      </w:r>
      <w:r w:rsidR="00E67ED4" w:rsidRPr="008C1064">
        <w:rPr>
          <w:bCs/>
        </w:rPr>
        <w:t xml:space="preserve"> №1 г.Нефтегорска</w:t>
      </w:r>
      <w:r w:rsidR="009C5685" w:rsidRPr="008C1064">
        <w:rPr>
          <w:bCs/>
        </w:rPr>
        <w:t xml:space="preserve">. 100-балльников по математике в Самарской области всего 15. </w:t>
      </w:r>
    </w:p>
    <w:p w14:paraId="4C338CB5" w14:textId="1350E8BC" w:rsidR="00D20E5B" w:rsidRPr="008C1064" w:rsidRDefault="009C5685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В этом году еще </w:t>
      </w:r>
      <w:r w:rsidR="00981AEC" w:rsidRPr="008C1064">
        <w:rPr>
          <w:bCs/>
        </w:rPr>
        <w:t xml:space="preserve">две выпускницы получили 100 </w:t>
      </w:r>
      <w:r w:rsidRPr="008C1064">
        <w:rPr>
          <w:bCs/>
        </w:rPr>
        <w:t>балл</w:t>
      </w:r>
      <w:r w:rsidR="00981AEC" w:rsidRPr="008C1064">
        <w:rPr>
          <w:bCs/>
        </w:rPr>
        <w:t>ов:</w:t>
      </w:r>
      <w:r w:rsidRPr="008C1064">
        <w:rPr>
          <w:bCs/>
        </w:rPr>
        <w:t xml:space="preserve"> Александра Волынская из школы №2 с.Борское и Наталья Пашкова из школы №3 г.Нефтегорска</w:t>
      </w:r>
      <w:r w:rsidR="00981AEC" w:rsidRPr="008C1064">
        <w:rPr>
          <w:bCs/>
        </w:rPr>
        <w:t>,</w:t>
      </w:r>
      <w:r w:rsidRPr="008C1064">
        <w:rPr>
          <w:bCs/>
        </w:rPr>
        <w:t xml:space="preserve"> </w:t>
      </w:r>
      <w:r w:rsidR="00981AEC" w:rsidRPr="008C1064">
        <w:rPr>
          <w:bCs/>
        </w:rPr>
        <w:t xml:space="preserve">по русскому языку и литературе соответственно. </w:t>
      </w:r>
    </w:p>
    <w:p w14:paraId="30262270" w14:textId="4D172274" w:rsidR="009C5685" w:rsidRPr="008C1064" w:rsidRDefault="009C5685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Очень важно, </w:t>
      </w:r>
      <w:r w:rsidR="00163725" w:rsidRPr="008C1064">
        <w:rPr>
          <w:bCs/>
        </w:rPr>
        <w:t xml:space="preserve">чтобы </w:t>
      </w:r>
      <w:r w:rsidR="00E16772" w:rsidRPr="008C1064">
        <w:rPr>
          <w:bCs/>
        </w:rPr>
        <w:t>наши выпускники</w:t>
      </w:r>
      <w:r w:rsidRPr="008C1064">
        <w:rPr>
          <w:bCs/>
        </w:rPr>
        <w:t xml:space="preserve"> поступили в вузы Самарской области. </w:t>
      </w:r>
      <w:r w:rsidR="007A38CC" w:rsidRPr="008C1064">
        <w:rPr>
          <w:bCs/>
        </w:rPr>
        <w:t xml:space="preserve">Наш регион </w:t>
      </w:r>
      <w:r w:rsidR="000F7F72">
        <w:rPr>
          <w:bCs/>
        </w:rPr>
        <w:t>является</w:t>
      </w:r>
      <w:r w:rsidR="007A38CC" w:rsidRPr="008C1064">
        <w:rPr>
          <w:bCs/>
        </w:rPr>
        <w:t xml:space="preserve"> опорным краем державы, это крупнейший промышленный центр, в котором аккумулируется экономическая и научно-техническая мощь страны. </w:t>
      </w:r>
      <w:r w:rsidR="00B15271" w:rsidRPr="008C1064">
        <w:rPr>
          <w:bCs/>
        </w:rPr>
        <w:t xml:space="preserve">Молодые перспективные кадры </w:t>
      </w:r>
      <w:r w:rsidR="000F7F72">
        <w:rPr>
          <w:bCs/>
        </w:rPr>
        <w:t>находят</w:t>
      </w:r>
      <w:r w:rsidR="00B15271" w:rsidRPr="008C1064">
        <w:rPr>
          <w:bCs/>
        </w:rPr>
        <w:t xml:space="preserve"> применение своим талантам на родной земле и делают её ещё краше.</w:t>
      </w:r>
    </w:p>
    <w:p w14:paraId="325DA25C" w14:textId="0B91893F" w:rsidR="00E16772" w:rsidRPr="008C1064" w:rsidRDefault="00E16772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Поступление выпускников в вузы и ссузы Самарской области – серьезный эффект реализации профминимума. Прошу</w:t>
      </w:r>
      <w:r w:rsidR="00E73E08" w:rsidRPr="008C1064">
        <w:rPr>
          <w:bCs/>
        </w:rPr>
        <w:t xml:space="preserve"> при реализации курса «Россия – мои горизонты»</w:t>
      </w:r>
      <w:r w:rsidRPr="008C1064">
        <w:rPr>
          <w:bCs/>
        </w:rPr>
        <w:t xml:space="preserve"> организовать работу таким образом, чтобы каждый школьник с 6 по 11 класс получ</w:t>
      </w:r>
      <w:r w:rsidR="00E73E08" w:rsidRPr="008C1064">
        <w:rPr>
          <w:bCs/>
        </w:rPr>
        <w:t>а</w:t>
      </w:r>
      <w:r w:rsidRPr="008C1064">
        <w:rPr>
          <w:bCs/>
        </w:rPr>
        <w:t>л исчерпывающую картину</w:t>
      </w:r>
      <w:r w:rsidR="00E73E08" w:rsidRPr="008C1064">
        <w:rPr>
          <w:bCs/>
        </w:rPr>
        <w:t xml:space="preserve"> об образовательных и профессиональных возможностях нашего региона. </w:t>
      </w:r>
    </w:p>
    <w:p w14:paraId="0C333609" w14:textId="79604C88" w:rsidR="0046688C" w:rsidRPr="008C1064" w:rsidRDefault="00981AEC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Ещё два </w:t>
      </w:r>
      <w:r w:rsidR="009A1220" w:rsidRPr="008C1064">
        <w:rPr>
          <w:bCs/>
        </w:rPr>
        <w:t>положительных</w:t>
      </w:r>
      <w:r w:rsidRPr="008C1064">
        <w:rPr>
          <w:bCs/>
        </w:rPr>
        <w:t xml:space="preserve"> </w:t>
      </w:r>
      <w:r w:rsidR="00852500" w:rsidRPr="008C1064">
        <w:rPr>
          <w:bCs/>
        </w:rPr>
        <w:t>итога</w:t>
      </w:r>
      <w:r w:rsidRPr="008C1064">
        <w:rPr>
          <w:bCs/>
        </w:rPr>
        <w:t xml:space="preserve"> завершившегося учебного года хотела бы отметить сегодня. </w:t>
      </w:r>
      <w:r w:rsidR="00852500" w:rsidRPr="008C1064">
        <w:rPr>
          <w:bCs/>
        </w:rPr>
        <w:t xml:space="preserve">Первое. </w:t>
      </w:r>
      <w:r w:rsidR="008B18A3" w:rsidRPr="008C1064">
        <w:rPr>
          <w:bCs/>
        </w:rPr>
        <w:t>Школы нашего</w:t>
      </w:r>
      <w:r w:rsidR="00852500" w:rsidRPr="008C1064">
        <w:rPr>
          <w:bCs/>
        </w:rPr>
        <w:t xml:space="preserve"> округа не </w:t>
      </w:r>
      <w:r w:rsidR="004A3C39" w:rsidRPr="008C1064">
        <w:rPr>
          <w:bCs/>
        </w:rPr>
        <w:t>вошли</w:t>
      </w:r>
      <w:r w:rsidR="00852500" w:rsidRPr="008C1064">
        <w:rPr>
          <w:bCs/>
        </w:rPr>
        <w:t xml:space="preserve"> в список школ с низким</w:t>
      </w:r>
      <w:r w:rsidR="003C78D8" w:rsidRPr="008C1064">
        <w:rPr>
          <w:bCs/>
        </w:rPr>
        <w:t>и образовательными результатами</w:t>
      </w:r>
      <w:r w:rsidR="0046688C" w:rsidRPr="008C1064">
        <w:rPr>
          <w:bCs/>
        </w:rPr>
        <w:t>;</w:t>
      </w:r>
      <w:r w:rsidR="003C78D8" w:rsidRPr="008C1064">
        <w:rPr>
          <w:bCs/>
        </w:rPr>
        <w:t xml:space="preserve"> только 4 округа </w:t>
      </w:r>
      <w:r w:rsidR="0098480B" w:rsidRPr="008C1064">
        <w:rPr>
          <w:bCs/>
        </w:rPr>
        <w:t>добились такого</w:t>
      </w:r>
      <w:r w:rsidR="003C78D8" w:rsidRPr="008C1064">
        <w:rPr>
          <w:bCs/>
        </w:rPr>
        <w:t xml:space="preserve"> </w:t>
      </w:r>
      <w:r w:rsidR="008B18A3" w:rsidRPr="008C1064">
        <w:rPr>
          <w:bCs/>
        </w:rPr>
        <w:t>итога</w:t>
      </w:r>
      <w:r w:rsidR="003C78D8" w:rsidRPr="008C1064">
        <w:rPr>
          <w:bCs/>
        </w:rPr>
        <w:t>.</w:t>
      </w:r>
      <w:r w:rsidR="00852500" w:rsidRPr="008C1064">
        <w:rPr>
          <w:bCs/>
        </w:rPr>
        <w:t xml:space="preserve"> </w:t>
      </w:r>
      <w:r w:rsidR="00D96662" w:rsidRPr="008C1064">
        <w:rPr>
          <w:bCs/>
        </w:rPr>
        <w:t>Несколько лет подряд мы</w:t>
      </w:r>
      <w:r w:rsidR="003C78D8" w:rsidRPr="008C1064">
        <w:rPr>
          <w:bCs/>
        </w:rPr>
        <w:t xml:space="preserve"> вместе с вами</w:t>
      </w:r>
      <w:r w:rsidR="00D96662" w:rsidRPr="008C1064">
        <w:rPr>
          <w:bCs/>
        </w:rPr>
        <w:t xml:space="preserve"> выстраивали систему работы по </w:t>
      </w:r>
      <w:r w:rsidR="003C78D8" w:rsidRPr="008C1064">
        <w:rPr>
          <w:bCs/>
        </w:rPr>
        <w:t>профилактике учебной неуспешности</w:t>
      </w:r>
      <w:r w:rsidR="00D96662" w:rsidRPr="008C1064">
        <w:rPr>
          <w:bCs/>
        </w:rPr>
        <w:t xml:space="preserve">. Ключевую роль сыграла адресная методическая помощь </w:t>
      </w:r>
      <w:r w:rsidR="0098480B" w:rsidRPr="008C1064">
        <w:rPr>
          <w:bCs/>
        </w:rPr>
        <w:t xml:space="preserve">со стороны школ-кураторов, окружных методических объединений, Ресурсного центра. </w:t>
      </w:r>
    </w:p>
    <w:p w14:paraId="3F6BAC8D" w14:textId="6EE6B0FA" w:rsidR="00445F81" w:rsidRPr="008C1064" w:rsidRDefault="00E2538E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Министерство образования и науки Самарской области показывает нам пример адресной помощи</w:t>
      </w:r>
      <w:r w:rsidR="00DA5FD6" w:rsidRPr="008C1064">
        <w:rPr>
          <w:bCs/>
        </w:rPr>
        <w:t xml:space="preserve">, самым подробным образом осуществляя аналитику образовательных результатов, которые позволяют принять взвешенные управленческие решения. Министр В.А. </w:t>
      </w:r>
      <w:proofErr w:type="spellStart"/>
      <w:r w:rsidR="00DA5FD6" w:rsidRPr="008C1064">
        <w:rPr>
          <w:bCs/>
        </w:rPr>
        <w:t>Акопьян</w:t>
      </w:r>
      <w:proofErr w:type="spellEnd"/>
      <w:r w:rsidR="00DA5FD6" w:rsidRPr="008C1064">
        <w:rPr>
          <w:bCs/>
        </w:rPr>
        <w:t xml:space="preserve"> лично встречается с управленческими командами образовательных</w:t>
      </w:r>
      <w:r w:rsidR="00094AA6" w:rsidRPr="008C1064">
        <w:rPr>
          <w:bCs/>
        </w:rPr>
        <w:t xml:space="preserve"> </w:t>
      </w:r>
      <w:r w:rsidR="00DA5FD6" w:rsidRPr="008C1064">
        <w:rPr>
          <w:bCs/>
        </w:rPr>
        <w:t>учреждений</w:t>
      </w:r>
      <w:r w:rsidR="000F7F72">
        <w:rPr>
          <w:bCs/>
        </w:rPr>
        <w:t>, с педагогами</w:t>
      </w:r>
      <w:r w:rsidR="00DA5FD6" w:rsidRPr="008C1064">
        <w:rPr>
          <w:bCs/>
        </w:rPr>
        <w:t xml:space="preserve"> на стратегических сессиях, </w:t>
      </w:r>
      <w:r w:rsidR="00094AA6" w:rsidRPr="008C1064">
        <w:rPr>
          <w:bCs/>
        </w:rPr>
        <w:t>в проекте «Методическая суббота», детально разъясняя важнейшие направления образовательной политики.</w:t>
      </w:r>
    </w:p>
    <w:p w14:paraId="1A4C27F5" w14:textId="34E2642A" w:rsidR="00852500" w:rsidRPr="008C1064" w:rsidRDefault="00094AA6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О</w:t>
      </w:r>
      <w:r w:rsidR="0098480B" w:rsidRPr="008C1064">
        <w:rPr>
          <w:bCs/>
        </w:rPr>
        <w:t>пределяющим, на мой взгляд, стало</w:t>
      </w:r>
      <w:r w:rsidRPr="008C1064">
        <w:rPr>
          <w:bCs/>
        </w:rPr>
        <w:t xml:space="preserve"> и</w:t>
      </w:r>
      <w:r w:rsidR="0098480B" w:rsidRPr="008C1064">
        <w:rPr>
          <w:bCs/>
        </w:rPr>
        <w:t xml:space="preserve"> то, что каждая школа мобилизовала свои внутренние резервы, заключающиеся в едином подходе, общности целей, которые были поняты и приняты всеми членами коллектива. Вместе нам под силу любые задачи.</w:t>
      </w:r>
    </w:p>
    <w:p w14:paraId="4216AA8A" w14:textId="1249A95E" w:rsidR="003C78D8" w:rsidRPr="008C1064" w:rsidRDefault="0098480B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Второе. Ни одна из школ округа не поименована как школа с необъективными результатами. Это </w:t>
      </w:r>
      <w:r w:rsidR="00120246" w:rsidRPr="008C1064">
        <w:rPr>
          <w:bCs/>
        </w:rPr>
        <w:t xml:space="preserve">важный результат в контексте той кропотливой работы, которую мы с вами ведём по повышению объективности </w:t>
      </w:r>
      <w:r w:rsidR="004C3194" w:rsidRPr="008C1064">
        <w:rPr>
          <w:bCs/>
        </w:rPr>
        <w:t>оценочных процедур</w:t>
      </w:r>
      <w:r w:rsidR="00120246" w:rsidRPr="008C1064">
        <w:rPr>
          <w:bCs/>
        </w:rPr>
        <w:t xml:space="preserve">. </w:t>
      </w:r>
      <w:r w:rsidR="004C3194" w:rsidRPr="008C1064">
        <w:rPr>
          <w:bCs/>
        </w:rPr>
        <w:t xml:space="preserve">Профессионализм каждого </w:t>
      </w:r>
      <w:r w:rsidR="004C3194" w:rsidRPr="008C1064">
        <w:rPr>
          <w:bCs/>
        </w:rPr>
        <w:lastRenderedPageBreak/>
        <w:t>педагога, администрации, всего коллектива выражается в простой</w:t>
      </w:r>
      <w:r w:rsidR="0046688C" w:rsidRPr="008C1064">
        <w:rPr>
          <w:bCs/>
        </w:rPr>
        <w:t xml:space="preserve"> </w:t>
      </w:r>
      <w:r w:rsidR="004C3194" w:rsidRPr="008C1064">
        <w:rPr>
          <w:bCs/>
        </w:rPr>
        <w:t>формуле: отметка должна соответствовать реальным знаниям ребёнка</w:t>
      </w:r>
      <w:r w:rsidR="0046688C" w:rsidRPr="008C1064">
        <w:rPr>
          <w:bCs/>
        </w:rPr>
        <w:t>, выпускника</w:t>
      </w:r>
      <w:r w:rsidR="004C3194" w:rsidRPr="008C1064">
        <w:rPr>
          <w:bCs/>
        </w:rPr>
        <w:t>.</w:t>
      </w:r>
    </w:p>
    <w:p w14:paraId="24662ABE" w14:textId="41E066D7" w:rsidR="001B4CEF" w:rsidRPr="008C1064" w:rsidRDefault="004C3194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И</w:t>
      </w:r>
      <w:r w:rsidR="005F549C" w:rsidRPr="008C1064">
        <w:rPr>
          <w:bCs/>
        </w:rPr>
        <w:t>ндикаторы всем хорошо известны</w:t>
      </w:r>
      <w:r w:rsidRPr="008C1064">
        <w:rPr>
          <w:bCs/>
        </w:rPr>
        <w:t xml:space="preserve">. Один из них: «Соответствие годовых отметок </w:t>
      </w:r>
      <w:r w:rsidR="0046688C" w:rsidRPr="008C1064">
        <w:rPr>
          <w:bCs/>
        </w:rPr>
        <w:t>учащихся</w:t>
      </w:r>
      <w:r w:rsidRPr="008C1064">
        <w:rPr>
          <w:bCs/>
        </w:rPr>
        <w:t xml:space="preserve"> 9-х классов результатам </w:t>
      </w:r>
      <w:r w:rsidR="0046688C" w:rsidRPr="008C1064">
        <w:rPr>
          <w:bCs/>
        </w:rPr>
        <w:t>экзаменов</w:t>
      </w:r>
      <w:r w:rsidRPr="008C1064">
        <w:rPr>
          <w:bCs/>
        </w:rPr>
        <w:t>»</w:t>
      </w:r>
      <w:r w:rsidR="005F549C" w:rsidRPr="008C1064">
        <w:rPr>
          <w:bCs/>
        </w:rPr>
        <w:t>. Здесь у нас есть положительная динамика, но задача продолжает оставаться актуальной</w:t>
      </w:r>
      <w:r w:rsidR="008B18A3" w:rsidRPr="008C1064">
        <w:rPr>
          <w:bCs/>
        </w:rPr>
        <w:t>, поскольку в</w:t>
      </w:r>
      <w:r w:rsidR="001B4CEF" w:rsidRPr="008C1064">
        <w:rPr>
          <w:bCs/>
        </w:rPr>
        <w:t xml:space="preserve"> этом году результат в 65% соответствия</w:t>
      </w:r>
      <w:r w:rsidR="00F13811" w:rsidRPr="008C1064">
        <w:rPr>
          <w:bCs/>
        </w:rPr>
        <w:t xml:space="preserve"> </w:t>
      </w:r>
      <w:r w:rsidR="001B4CEF" w:rsidRPr="008C1064">
        <w:rPr>
          <w:bCs/>
        </w:rPr>
        <w:t>достигнут только по математике.</w:t>
      </w:r>
      <w:r w:rsidR="00024015" w:rsidRPr="008C1064">
        <w:rPr>
          <w:bCs/>
        </w:rPr>
        <w:t xml:space="preserve"> </w:t>
      </w:r>
    </w:p>
    <w:p w14:paraId="24C47167" w14:textId="6E1EEFEE" w:rsidR="00943D38" w:rsidRPr="008C1064" w:rsidRDefault="00A968DD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По итогам экзаменов в 9 классе </w:t>
      </w:r>
      <w:r w:rsidR="00244E90" w:rsidRPr="008C1064">
        <w:rPr>
          <w:bCs/>
        </w:rPr>
        <w:t xml:space="preserve">по основным предметам </w:t>
      </w:r>
      <w:r w:rsidRPr="008C1064">
        <w:rPr>
          <w:bCs/>
        </w:rPr>
        <w:t>определены школы-лидеры</w:t>
      </w:r>
      <w:r w:rsidR="008B18A3" w:rsidRPr="008C1064">
        <w:rPr>
          <w:bCs/>
        </w:rPr>
        <w:t xml:space="preserve"> (вы видите их на слайде)</w:t>
      </w:r>
      <w:r w:rsidRPr="008C1064">
        <w:rPr>
          <w:bCs/>
        </w:rPr>
        <w:t xml:space="preserve"> и школы, которые могут оказаться в группе риска. Поручаю Ресурсному центру, директорам продолжить сложившуюся систему адресной поддержки </w:t>
      </w:r>
      <w:r w:rsidR="008B18A3" w:rsidRPr="008C1064">
        <w:rPr>
          <w:bCs/>
        </w:rPr>
        <w:t xml:space="preserve">этих </w:t>
      </w:r>
      <w:r w:rsidRPr="008C1064">
        <w:rPr>
          <w:bCs/>
        </w:rPr>
        <w:t xml:space="preserve">школ, чтобы активизировать их ресурсы и не допустить </w:t>
      </w:r>
      <w:r w:rsidR="00244E90" w:rsidRPr="008C1064">
        <w:rPr>
          <w:bCs/>
        </w:rPr>
        <w:t>низкого уровня</w:t>
      </w:r>
      <w:r w:rsidRPr="008C1064">
        <w:rPr>
          <w:bCs/>
        </w:rPr>
        <w:t xml:space="preserve"> качества обучения</w:t>
      </w:r>
      <w:r w:rsidR="00244E90" w:rsidRPr="008C1064">
        <w:rPr>
          <w:bCs/>
        </w:rPr>
        <w:t xml:space="preserve"> в интересах учащихся</w:t>
      </w:r>
      <w:r w:rsidRPr="008C1064">
        <w:rPr>
          <w:bCs/>
        </w:rPr>
        <w:t>.</w:t>
      </w:r>
      <w:r w:rsidR="00FF4AF7" w:rsidRPr="008C1064">
        <w:rPr>
          <w:bCs/>
        </w:rPr>
        <w:t xml:space="preserve"> В большей степени это касается математики</w:t>
      </w:r>
      <w:r w:rsidR="0092682B" w:rsidRPr="008C1064">
        <w:rPr>
          <w:bCs/>
        </w:rPr>
        <w:t xml:space="preserve">. </w:t>
      </w:r>
    </w:p>
    <w:p w14:paraId="010E5CBE" w14:textId="506B4FEC" w:rsidR="001F1A53" w:rsidRPr="008C1064" w:rsidRDefault="0092682B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По русскому языку результаты достаточно </w:t>
      </w:r>
      <w:r w:rsidR="001F1A53" w:rsidRPr="008C1064">
        <w:rPr>
          <w:bCs/>
        </w:rPr>
        <w:t xml:space="preserve">хорошие. Как в 9 классе, так и на Едином государственном экзамене наши выпускники по русскому языку традиционно занимают высокие позиции. Например, в этом году по числу </w:t>
      </w:r>
      <w:proofErr w:type="spellStart"/>
      <w:r w:rsidR="001F1A53" w:rsidRPr="008C1064">
        <w:rPr>
          <w:bCs/>
        </w:rPr>
        <w:t>высокобалльников</w:t>
      </w:r>
      <w:proofErr w:type="spellEnd"/>
      <w:r w:rsidR="001F1A53" w:rsidRPr="008C1064">
        <w:rPr>
          <w:bCs/>
        </w:rPr>
        <w:t xml:space="preserve"> у нас 4-я позиция в области. Мы рассчитываем, что </w:t>
      </w:r>
      <w:r w:rsidR="00693451" w:rsidRPr="008C1064">
        <w:rPr>
          <w:bCs/>
        </w:rPr>
        <w:t xml:space="preserve">опыт и профессионализм учителей русского языка и литературы помогут справиться с важной задачей, поставленной на федеральном уровне: </w:t>
      </w:r>
      <w:r w:rsidR="001F1A53" w:rsidRPr="008C1064">
        <w:rPr>
          <w:bCs/>
        </w:rPr>
        <w:t>обучени</w:t>
      </w:r>
      <w:r w:rsidR="00693451" w:rsidRPr="008C1064">
        <w:rPr>
          <w:bCs/>
        </w:rPr>
        <w:t>е</w:t>
      </w:r>
      <w:r w:rsidR="001F1A53" w:rsidRPr="008C1064">
        <w:rPr>
          <w:bCs/>
        </w:rPr>
        <w:t xml:space="preserve"> русскому языку детей с миграционной историей</w:t>
      </w:r>
      <w:r w:rsidR="00693451" w:rsidRPr="008C1064">
        <w:rPr>
          <w:bCs/>
        </w:rPr>
        <w:t xml:space="preserve">, что является основой их социокультурной адаптации. </w:t>
      </w:r>
    </w:p>
    <w:p w14:paraId="26A3658D" w14:textId="3FE5E867" w:rsidR="00120246" w:rsidRPr="008C1064" w:rsidRDefault="005F549C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Ключевым индикатором объективности остаётся качество подготовки медалистов. Казалось бы, школы имеют большой опыт проведения оценочных процедур</w:t>
      </w:r>
      <w:r w:rsidR="00B80D8B" w:rsidRPr="008C1064">
        <w:rPr>
          <w:bCs/>
        </w:rPr>
        <w:t xml:space="preserve">, необходимость которых теперь уже </w:t>
      </w:r>
      <w:r w:rsidR="009A1220" w:rsidRPr="008C1064">
        <w:rPr>
          <w:bCs/>
        </w:rPr>
        <w:t xml:space="preserve">верно оценивают </w:t>
      </w:r>
      <w:r w:rsidR="00B80D8B" w:rsidRPr="008C1064">
        <w:rPr>
          <w:bCs/>
        </w:rPr>
        <w:t xml:space="preserve">и выпускники, и их родители, поскольку «тяжело в ученье, легко в бою». </w:t>
      </w:r>
      <w:r w:rsidR="001630FE" w:rsidRPr="008C1064">
        <w:rPr>
          <w:bCs/>
        </w:rPr>
        <w:t xml:space="preserve">Но вот аналитика их итогов зачастую организована не самым высоким образом. </w:t>
      </w:r>
      <w:r w:rsidR="008B4A52" w:rsidRPr="008C1064">
        <w:rPr>
          <w:bCs/>
        </w:rPr>
        <w:t>Причём н</w:t>
      </w:r>
      <w:r w:rsidR="001630FE" w:rsidRPr="008C1064">
        <w:rPr>
          <w:bCs/>
        </w:rPr>
        <w:t>а всех уровнях, с себя эту ответственность мы тоже не снимаем.</w:t>
      </w:r>
    </w:p>
    <w:p w14:paraId="7EB82500" w14:textId="245EE87D" w:rsidR="001630FE" w:rsidRPr="008C1064" w:rsidRDefault="001630FE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 В результате, имея</w:t>
      </w:r>
      <w:r w:rsidR="00282C45" w:rsidRPr="008C1064">
        <w:rPr>
          <w:bCs/>
        </w:rPr>
        <w:t xml:space="preserve"> за последние годы</w:t>
      </w:r>
      <w:r w:rsidRPr="008C1064">
        <w:rPr>
          <w:bCs/>
        </w:rPr>
        <w:t xml:space="preserve"> и 100%, и 95% подтверждения, мы откатились почти к результату трёхлетней давности. </w:t>
      </w:r>
      <w:r w:rsidR="000F2DAA" w:rsidRPr="008C1064">
        <w:rPr>
          <w:bCs/>
        </w:rPr>
        <w:t>Три</w:t>
      </w:r>
      <w:r w:rsidRPr="008C1064">
        <w:rPr>
          <w:bCs/>
        </w:rPr>
        <w:t xml:space="preserve"> выпускника (</w:t>
      </w:r>
      <w:r w:rsidRPr="008C1064">
        <w:rPr>
          <w:bCs/>
          <w:i/>
        </w:rPr>
        <w:t>из школ №3 г.Нефтегорска и №2 с.Борское</w:t>
      </w:r>
      <w:r w:rsidRPr="008C1064">
        <w:rPr>
          <w:bCs/>
        </w:rPr>
        <w:t>) медали не получили</w:t>
      </w:r>
      <w:r w:rsidR="00244E90" w:rsidRPr="008C1064">
        <w:rPr>
          <w:bCs/>
        </w:rPr>
        <w:t xml:space="preserve">. </w:t>
      </w:r>
    </w:p>
    <w:p w14:paraId="3D5BE7D6" w14:textId="7AA87786" w:rsidR="0098480B" w:rsidRPr="008C1064" w:rsidRDefault="00AE3127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В этом году у нас 18 медалистов, которые показали на ЕГЭ очень качественные результаты. </w:t>
      </w:r>
      <w:r w:rsidR="008A5281" w:rsidRPr="008C1064">
        <w:rPr>
          <w:bCs/>
        </w:rPr>
        <w:t>П</w:t>
      </w:r>
      <w:r w:rsidRPr="008C1064">
        <w:rPr>
          <w:bCs/>
        </w:rPr>
        <w:t>о</w:t>
      </w:r>
      <w:r w:rsidR="008A5281" w:rsidRPr="008C1064">
        <w:rPr>
          <w:bCs/>
        </w:rPr>
        <w:t xml:space="preserve"> предметам по</w:t>
      </w:r>
      <w:r w:rsidRPr="008C1064">
        <w:rPr>
          <w:bCs/>
        </w:rPr>
        <w:t xml:space="preserve"> выбору</w:t>
      </w:r>
      <w:r w:rsidR="00282C45" w:rsidRPr="008C1064">
        <w:rPr>
          <w:bCs/>
        </w:rPr>
        <w:t xml:space="preserve"> подавляющее</w:t>
      </w:r>
      <w:r w:rsidRPr="008C1064">
        <w:rPr>
          <w:bCs/>
        </w:rPr>
        <w:t xml:space="preserve"> большинство</w:t>
      </w:r>
      <w:r w:rsidR="008A5281" w:rsidRPr="008C1064">
        <w:rPr>
          <w:bCs/>
        </w:rPr>
        <w:t xml:space="preserve"> медалистов</w:t>
      </w:r>
      <w:r w:rsidRPr="008C1064">
        <w:rPr>
          <w:bCs/>
        </w:rPr>
        <w:t xml:space="preserve"> </w:t>
      </w:r>
      <w:r w:rsidR="00282C45" w:rsidRPr="008C1064">
        <w:rPr>
          <w:bCs/>
        </w:rPr>
        <w:t xml:space="preserve">(80%) </w:t>
      </w:r>
      <w:r w:rsidRPr="008C1064">
        <w:rPr>
          <w:bCs/>
        </w:rPr>
        <w:t>набрали</w:t>
      </w:r>
      <w:r w:rsidR="00C10832" w:rsidRPr="008C1064">
        <w:rPr>
          <w:bCs/>
        </w:rPr>
        <w:t xml:space="preserve"> не просто 70, а</w:t>
      </w:r>
      <w:r w:rsidRPr="008C1064">
        <w:rPr>
          <w:bCs/>
        </w:rPr>
        <w:t xml:space="preserve"> </w:t>
      </w:r>
      <w:r w:rsidR="00C10832" w:rsidRPr="008C1064">
        <w:rPr>
          <w:bCs/>
        </w:rPr>
        <w:t xml:space="preserve">более </w:t>
      </w:r>
      <w:r w:rsidR="00282C45" w:rsidRPr="008C1064">
        <w:rPr>
          <w:bCs/>
        </w:rPr>
        <w:t>8</w:t>
      </w:r>
      <w:r w:rsidRPr="008C1064">
        <w:rPr>
          <w:bCs/>
        </w:rPr>
        <w:t>0 баллов</w:t>
      </w:r>
      <w:r w:rsidR="00C10832" w:rsidRPr="008C1064">
        <w:rPr>
          <w:bCs/>
        </w:rPr>
        <w:t xml:space="preserve">. 40% результатов начинаются от 90 баллов и выше. </w:t>
      </w:r>
    </w:p>
    <w:p w14:paraId="517C179B" w14:textId="57C856AC" w:rsidR="003C78D8" w:rsidRPr="008C1064" w:rsidRDefault="0012728E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Еще одной ступенькой к успеху станут для </w:t>
      </w:r>
      <w:r w:rsidR="004A3C39" w:rsidRPr="008C1064">
        <w:rPr>
          <w:bCs/>
        </w:rPr>
        <w:t xml:space="preserve">будущих </w:t>
      </w:r>
      <w:r w:rsidRPr="008C1064">
        <w:rPr>
          <w:bCs/>
        </w:rPr>
        <w:t xml:space="preserve">выпускников серебряные медали – «За особые успехи в учении» </w:t>
      </w:r>
      <w:r w:rsidRPr="008C1064">
        <w:rPr>
          <w:bCs/>
          <w:lang w:val="en-US"/>
        </w:rPr>
        <w:t>II</w:t>
      </w:r>
      <w:r w:rsidRPr="008C1064">
        <w:rPr>
          <w:bCs/>
        </w:rPr>
        <w:t xml:space="preserve"> степени, которые возвращаются в школу.</w:t>
      </w:r>
    </w:p>
    <w:p w14:paraId="346A81E8" w14:textId="1AEE9A06" w:rsidR="001E4291" w:rsidRPr="008C1064" w:rsidRDefault="001E4291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Для достижения результатов качества образования важно обеспечить современную комфортную образовательную среду. За последние годы капитальный ремонт (полный или частичный) проведён </w:t>
      </w:r>
      <w:r w:rsidRPr="000F7F72">
        <w:rPr>
          <w:bCs/>
        </w:rPr>
        <w:t xml:space="preserve">в </w:t>
      </w:r>
      <w:r w:rsidR="00A05C19" w:rsidRPr="000F7F72">
        <w:rPr>
          <w:bCs/>
        </w:rPr>
        <w:t>22-х</w:t>
      </w:r>
      <w:r w:rsidRPr="000F7F72">
        <w:rPr>
          <w:bCs/>
        </w:rPr>
        <w:t xml:space="preserve"> образовательных учрежден</w:t>
      </w:r>
      <w:r w:rsidR="00A05C19" w:rsidRPr="000F7F72">
        <w:rPr>
          <w:bCs/>
        </w:rPr>
        <w:t>иях и структурных подразделениях.</w:t>
      </w:r>
    </w:p>
    <w:p w14:paraId="6FF6420F" w14:textId="6D20FE5C" w:rsidR="00A01BF8" w:rsidRPr="008C1064" w:rsidRDefault="00A01BF8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Я хочу выразить благодарность органам местного самоуправления, Главам муниципальных районов, Собраниям представителей Алексеевского, Борского, Нефтегорского районов за большой вклад в укрепление материально-технической базы учреждений образования.</w:t>
      </w:r>
      <w:r w:rsidR="00F14C2F" w:rsidRPr="008C1064">
        <w:rPr>
          <w:bCs/>
        </w:rPr>
        <w:t xml:space="preserve"> </w:t>
      </w:r>
    </w:p>
    <w:p w14:paraId="767D08F9" w14:textId="021202FF" w:rsidR="000F7F72" w:rsidRDefault="001E4291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В </w:t>
      </w:r>
      <w:r w:rsidR="00A65A17" w:rsidRPr="008C1064">
        <w:rPr>
          <w:bCs/>
        </w:rPr>
        <w:t>мероприятиях общественного</w:t>
      </w:r>
      <w:r w:rsidRPr="008C1064">
        <w:rPr>
          <w:bCs/>
        </w:rPr>
        <w:t xml:space="preserve"> контрол</w:t>
      </w:r>
      <w:r w:rsidR="00A65A17" w:rsidRPr="008C1064">
        <w:rPr>
          <w:bCs/>
        </w:rPr>
        <w:t>я при</w:t>
      </w:r>
      <w:r w:rsidRPr="008C1064">
        <w:rPr>
          <w:bCs/>
        </w:rPr>
        <w:t xml:space="preserve"> проведени</w:t>
      </w:r>
      <w:r w:rsidR="00A65A17" w:rsidRPr="008C1064">
        <w:rPr>
          <w:bCs/>
        </w:rPr>
        <w:t>и</w:t>
      </w:r>
      <w:r w:rsidRPr="008C1064">
        <w:rPr>
          <w:bCs/>
        </w:rPr>
        <w:t xml:space="preserve"> ремонтных работ принима</w:t>
      </w:r>
      <w:r w:rsidR="0019786E" w:rsidRPr="008C1064">
        <w:rPr>
          <w:bCs/>
        </w:rPr>
        <w:t>ют</w:t>
      </w:r>
      <w:r w:rsidRPr="008C1064">
        <w:rPr>
          <w:bCs/>
        </w:rPr>
        <w:t xml:space="preserve"> активное участие родители. </w:t>
      </w:r>
      <w:r w:rsidR="000F7F72">
        <w:rPr>
          <w:bCs/>
        </w:rPr>
        <w:t>Уважаемые родители, благодарю вас за неравнодушие, инициативность и поддержку!</w:t>
      </w:r>
    </w:p>
    <w:p w14:paraId="75066E28" w14:textId="25CAF746" w:rsidR="001E4291" w:rsidRPr="008C1064" w:rsidRDefault="001E4291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Мы стараемся построить работу так, чтобы наша отрасль была максимально открыта общественности. Очень важно, чтобы все видели и понимали, как развивается инфраструктура учреждений, в которых наши дети проводят значительную часть времени, где они получают знания и готовятся к жизни в обществе и государстве. </w:t>
      </w:r>
    </w:p>
    <w:p w14:paraId="016F5EF7" w14:textId="12CC0ADD" w:rsidR="006E4566" w:rsidRPr="008C1064" w:rsidRDefault="00A65A17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Р</w:t>
      </w:r>
      <w:r w:rsidR="006E4566" w:rsidRPr="008C1064">
        <w:rPr>
          <w:bCs/>
        </w:rPr>
        <w:t>абота</w:t>
      </w:r>
      <w:r w:rsidRPr="008C1064">
        <w:rPr>
          <w:bCs/>
        </w:rPr>
        <w:t xml:space="preserve"> по улучшению материально-технической базы</w:t>
      </w:r>
      <w:r w:rsidR="006E4566" w:rsidRPr="008C1064">
        <w:rPr>
          <w:bCs/>
        </w:rPr>
        <w:t xml:space="preserve"> будет продолжена. На федеральном уровне подготовлен единый стиль оформления образовательных пространств</w:t>
      </w:r>
      <w:r w:rsidRPr="008C1064">
        <w:rPr>
          <w:bCs/>
        </w:rPr>
        <w:t xml:space="preserve"> с акцентом на их </w:t>
      </w:r>
      <w:r w:rsidRPr="008C1064">
        <w:rPr>
          <w:bCs/>
        </w:rPr>
        <w:lastRenderedPageBreak/>
        <w:t>интерактивность. При проведении всех текущих и капитальных ремонтов теперь нужно руководствоваться исключительно данной визуализацией.</w:t>
      </w:r>
    </w:p>
    <w:p w14:paraId="4EEC9F28" w14:textId="08099282" w:rsidR="00AD02AF" w:rsidRPr="008C1064" w:rsidRDefault="001E4291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За время реализации Национального проекта «Образование» новые кабинеты и мастерские, современное учебно-наглядное, цифровое лабораторное оборудование появилось в каждой школе и техникуме. Детям из сёл и малых городов доступны центры «Точка роста», которые созданы в 95% школ, кабинеты технологии и цифровой образовательной среды. Наши техникумы стали областными площадками для проведения демонстрационного экзамена. </w:t>
      </w:r>
    </w:p>
    <w:p w14:paraId="12BCDC4F" w14:textId="5073CF38" w:rsidR="001E4291" w:rsidRPr="008C1064" w:rsidRDefault="001E4291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По инициативе Губернатора Самарской области </w:t>
      </w:r>
      <w:r w:rsidR="000F7F72">
        <w:rPr>
          <w:bCs/>
        </w:rPr>
        <w:t xml:space="preserve">Д.И. Азарова </w:t>
      </w:r>
      <w:r w:rsidRPr="008C1064">
        <w:rPr>
          <w:bCs/>
        </w:rPr>
        <w:t xml:space="preserve">расширен перечень мер, направленных на решение задач Нацпроекта «Образование»: в дополнение к федеральным средствам, на средства областного бюджета появились детские мини-технопарки, обновлены мобильные компьютерные классы. </w:t>
      </w:r>
    </w:p>
    <w:p w14:paraId="1D955E1D" w14:textId="05E17DD9" w:rsidR="001E4291" w:rsidRPr="008C1064" w:rsidRDefault="001E4291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Конечно, результат не замедлил сказаться, и мы с гордостью говорим о достижениях ребят под руководством наставников на региональном и федеральном уровнях, публикуем эти материалы в СМИ. Такие результаты не только подтверждают высокий уровень качества образования, в данном случае технической направленности, но и имеют высокий воспитательный эффект. Они позволяют школьникам осваивать мир современных профессий и профессионального образования, воспринимать выбор дальнейшей траектории как актуальную жизненную задачу, не зависеть при выборе профессии от стереотипов, зачастую навязанных сомнительными источниками.</w:t>
      </w:r>
    </w:p>
    <w:p w14:paraId="6CDD29FA" w14:textId="0DF3054D" w:rsidR="002231CB" w:rsidRPr="008C1064" w:rsidRDefault="005F49EC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За 5 лет доля детей, занимающихся техническим творчеством и исследованиями в области естественных наук, возросла в 3,5 раза.</w:t>
      </w:r>
      <w:r w:rsidR="004648F1" w:rsidRPr="008C1064">
        <w:rPr>
          <w:bCs/>
        </w:rPr>
        <w:t xml:space="preserve"> </w:t>
      </w:r>
      <w:r w:rsidR="002231CB" w:rsidRPr="008C1064">
        <w:rPr>
          <w:bCs/>
        </w:rPr>
        <w:t>Имея развитую инфраструктуру, школы имеют возможность проводить профильные смены регионального центра «Вега» на своей территории, по месту обучения и жительства детей.</w:t>
      </w:r>
    </w:p>
    <w:p w14:paraId="27A8513A" w14:textId="3F1F1BC9" w:rsidR="001F21B7" w:rsidRPr="008C1064" w:rsidRDefault="004648F1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Наши воспитанники технопарков, Точек роста, кабинетов технологии </w:t>
      </w:r>
      <w:r w:rsidR="00B4568F" w:rsidRPr="008C1064">
        <w:rPr>
          <w:bCs/>
        </w:rPr>
        <w:t xml:space="preserve">осваивают современные профессии. Они легко </w:t>
      </w:r>
      <w:r w:rsidRPr="008C1064">
        <w:rPr>
          <w:bCs/>
        </w:rPr>
        <w:t>создают виртуальные экскурсии в школьные музеи, экопарк «</w:t>
      </w:r>
      <w:proofErr w:type="spellStart"/>
      <w:r w:rsidRPr="008C1064">
        <w:rPr>
          <w:bCs/>
        </w:rPr>
        <w:t>Бариновская</w:t>
      </w:r>
      <w:proofErr w:type="spellEnd"/>
      <w:r w:rsidRPr="008C1064">
        <w:rPr>
          <w:bCs/>
        </w:rPr>
        <w:t xml:space="preserve"> мельница» или</w:t>
      </w:r>
      <w:r w:rsidR="00B4568F" w:rsidRPr="008C1064">
        <w:rPr>
          <w:bCs/>
        </w:rPr>
        <w:t>, например,</w:t>
      </w:r>
      <w:r w:rsidRPr="008C1064">
        <w:rPr>
          <w:bCs/>
        </w:rPr>
        <w:t xml:space="preserve"> на завод по производству подсолнечного масла в </w:t>
      </w:r>
      <w:proofErr w:type="spellStart"/>
      <w:r w:rsidRPr="008C1064">
        <w:rPr>
          <w:bCs/>
        </w:rPr>
        <w:t>Утёвк</w:t>
      </w:r>
      <w:r w:rsidR="00B4568F" w:rsidRPr="008C1064">
        <w:rPr>
          <w:bCs/>
        </w:rPr>
        <w:t>е</w:t>
      </w:r>
      <w:proofErr w:type="spellEnd"/>
      <w:r w:rsidRPr="008C1064">
        <w:rPr>
          <w:bCs/>
        </w:rPr>
        <w:t xml:space="preserve">; создают прототипы образовательных комплексов, проектируют ракеты и разводные мосты. </w:t>
      </w:r>
      <w:r w:rsidR="00602325" w:rsidRPr="008C1064">
        <w:rPr>
          <w:bCs/>
        </w:rPr>
        <w:t>Занимаются промышленным дизайном</w:t>
      </w:r>
      <w:r w:rsidR="00644AB7" w:rsidRPr="008C1064">
        <w:rPr>
          <w:bCs/>
        </w:rPr>
        <w:t xml:space="preserve"> и</w:t>
      </w:r>
      <w:r w:rsidR="00602325" w:rsidRPr="008C1064">
        <w:rPr>
          <w:bCs/>
        </w:rPr>
        <w:t xml:space="preserve"> входят </w:t>
      </w:r>
      <w:r w:rsidR="00644AB7" w:rsidRPr="008C1064">
        <w:rPr>
          <w:bCs/>
        </w:rPr>
        <w:t xml:space="preserve">по данному направлению </w:t>
      </w:r>
      <w:r w:rsidR="00602325" w:rsidRPr="008C1064">
        <w:rPr>
          <w:bCs/>
        </w:rPr>
        <w:t>в состав сборной региона.</w:t>
      </w:r>
      <w:r w:rsidR="00644AB7" w:rsidRPr="008C1064">
        <w:rPr>
          <w:bCs/>
        </w:rPr>
        <w:t xml:space="preserve"> </w:t>
      </w:r>
    </w:p>
    <w:p w14:paraId="09443DE9" w14:textId="18FFF5D0" w:rsidR="004648F1" w:rsidRPr="008C1064" w:rsidRDefault="00644AB7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Юго-Восточный округ </w:t>
      </w:r>
      <w:r w:rsidR="00C623C7" w:rsidRPr="008C1064">
        <w:rPr>
          <w:bCs/>
        </w:rPr>
        <w:t xml:space="preserve">на областном чемпионате «Профессионалы» среди юниоров </w:t>
      </w:r>
      <w:r w:rsidRPr="008C1064">
        <w:rPr>
          <w:bCs/>
        </w:rPr>
        <w:t>не первый год уверенно входит в 5-ку самых результативных.</w:t>
      </w:r>
      <w:r w:rsidR="00C623C7" w:rsidRPr="008C1064">
        <w:rPr>
          <w:bCs/>
        </w:rPr>
        <w:t xml:space="preserve"> Юниоры обгоняют студентов! Учреждениям профобразования есть над чем задуматься.</w:t>
      </w:r>
    </w:p>
    <w:p w14:paraId="2DD396CD" w14:textId="74F93AB0" w:rsidR="00725BED" w:rsidRPr="008C1064" w:rsidRDefault="00375913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19 побед и призовых мест завоевали в этом году наши ребята на всероссийских и областных конкурсах и олимпиадах по техническому творчеству, научно-технологическим и </w:t>
      </w:r>
      <w:r w:rsidRPr="008C1064">
        <w:rPr>
          <w:bCs/>
          <w:color w:val="000000"/>
          <w:shd w:val="clear" w:color="auto" w:fill="FFFFFF"/>
        </w:rPr>
        <w:t xml:space="preserve">исследовательским </w:t>
      </w:r>
      <w:r w:rsidRPr="008C1064">
        <w:rPr>
          <w:bCs/>
        </w:rPr>
        <w:t xml:space="preserve">проектам, робототехнике, 3Д-моделированию, на </w:t>
      </w:r>
      <w:r w:rsidR="001E3C13" w:rsidRPr="008C1064">
        <w:rPr>
          <w:bCs/>
        </w:rPr>
        <w:t>Всероссийско</w:t>
      </w:r>
      <w:r w:rsidRPr="008C1064">
        <w:rPr>
          <w:bCs/>
        </w:rPr>
        <w:t>м</w:t>
      </w:r>
      <w:r w:rsidR="001E3C13" w:rsidRPr="008C1064">
        <w:rPr>
          <w:bCs/>
        </w:rPr>
        <w:t xml:space="preserve"> конкурс</w:t>
      </w:r>
      <w:r w:rsidRPr="008C1064">
        <w:rPr>
          <w:bCs/>
        </w:rPr>
        <w:t>е</w:t>
      </w:r>
      <w:r w:rsidR="001E3C13" w:rsidRPr="008C1064">
        <w:rPr>
          <w:bCs/>
        </w:rPr>
        <w:t xml:space="preserve"> «Большие вызовы»</w:t>
      </w:r>
      <w:r w:rsidRPr="008C1064">
        <w:rPr>
          <w:bCs/>
        </w:rPr>
        <w:t>.</w:t>
      </w:r>
    </w:p>
    <w:p w14:paraId="0E7B627C" w14:textId="23206587" w:rsidR="00137DFC" w:rsidRPr="008C1064" w:rsidRDefault="004A3C39" w:rsidP="008C1064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Не первый год</w:t>
      </w:r>
      <w:r w:rsidR="00137DFC" w:rsidRPr="008C1064">
        <w:rPr>
          <w:rFonts w:ascii="Times New Roman" w:hAnsi="Times New Roman"/>
          <w:bCs/>
          <w:sz w:val="24"/>
          <w:szCs w:val="24"/>
        </w:rPr>
        <w:t xml:space="preserve"> ученики школы №2 г.Нефтегорска принимают участие в Межрегиональном форуме «Созвездие-IQ – Самарский НАНОГРАД». </w:t>
      </w:r>
      <w:r w:rsidRPr="008C1064">
        <w:rPr>
          <w:rFonts w:ascii="Times New Roman" w:hAnsi="Times New Roman"/>
          <w:bCs/>
          <w:sz w:val="24"/>
          <w:szCs w:val="24"/>
        </w:rPr>
        <w:t>В</w:t>
      </w:r>
      <w:r w:rsidR="00137DFC" w:rsidRPr="008C1064">
        <w:rPr>
          <w:rFonts w:ascii="Times New Roman" w:hAnsi="Times New Roman"/>
          <w:bCs/>
          <w:sz w:val="24"/>
          <w:szCs w:val="24"/>
        </w:rPr>
        <w:t xml:space="preserve"> этом году </w:t>
      </w:r>
      <w:r w:rsidRPr="008C1064">
        <w:rPr>
          <w:rFonts w:ascii="Times New Roman" w:hAnsi="Times New Roman"/>
          <w:bCs/>
          <w:sz w:val="24"/>
          <w:szCs w:val="24"/>
        </w:rPr>
        <w:t>список</w:t>
      </w:r>
      <w:r w:rsidR="00137DFC" w:rsidRPr="008C1064">
        <w:rPr>
          <w:rFonts w:ascii="Times New Roman" w:hAnsi="Times New Roman"/>
          <w:bCs/>
          <w:sz w:val="24"/>
          <w:szCs w:val="24"/>
        </w:rPr>
        <w:t xml:space="preserve"> расширил</w:t>
      </w:r>
      <w:r w:rsidRPr="008C1064">
        <w:rPr>
          <w:rFonts w:ascii="Times New Roman" w:hAnsi="Times New Roman"/>
          <w:bCs/>
          <w:sz w:val="24"/>
          <w:szCs w:val="24"/>
        </w:rPr>
        <w:t>ся</w:t>
      </w:r>
      <w:r w:rsidR="00137DFC" w:rsidRPr="008C1064">
        <w:rPr>
          <w:rFonts w:ascii="Times New Roman" w:hAnsi="Times New Roman"/>
          <w:bCs/>
          <w:sz w:val="24"/>
          <w:szCs w:val="24"/>
        </w:rPr>
        <w:t>. Согласно итогам отбора, в 2023 году в состав 72 участников форума вошли учащиеся школы №1 г.Нефтегорска</w:t>
      </w:r>
      <w:r w:rsidR="00C623C7" w:rsidRPr="008C1064">
        <w:rPr>
          <w:rFonts w:ascii="Times New Roman" w:hAnsi="Times New Roman"/>
          <w:bCs/>
          <w:sz w:val="24"/>
          <w:szCs w:val="24"/>
        </w:rPr>
        <w:t>, а также</w:t>
      </w:r>
      <w:r w:rsidR="00137DFC" w:rsidRPr="008C1064">
        <w:rPr>
          <w:rFonts w:ascii="Times New Roman" w:hAnsi="Times New Roman"/>
          <w:bCs/>
          <w:sz w:val="24"/>
          <w:szCs w:val="24"/>
        </w:rPr>
        <w:t xml:space="preserve"> школы села Гвардейцы, которые имеют личные достижения в техноориентированных мероприятиях. А ведь «Точка роста» открылась в Гвардейц</w:t>
      </w:r>
      <w:r w:rsidRPr="008C1064">
        <w:rPr>
          <w:rFonts w:ascii="Times New Roman" w:hAnsi="Times New Roman"/>
          <w:bCs/>
          <w:sz w:val="24"/>
          <w:szCs w:val="24"/>
        </w:rPr>
        <w:t>ах</w:t>
      </w:r>
      <w:r w:rsidR="00137DFC" w:rsidRPr="008C1064">
        <w:rPr>
          <w:rFonts w:ascii="Times New Roman" w:hAnsi="Times New Roman"/>
          <w:bCs/>
          <w:sz w:val="24"/>
          <w:szCs w:val="24"/>
        </w:rPr>
        <w:t xml:space="preserve"> только год назад! И уже </w:t>
      </w:r>
      <w:r w:rsidR="00883C58" w:rsidRPr="008C1064">
        <w:rPr>
          <w:rFonts w:ascii="Times New Roman" w:hAnsi="Times New Roman"/>
          <w:bCs/>
          <w:sz w:val="24"/>
          <w:szCs w:val="24"/>
        </w:rPr>
        <w:t xml:space="preserve">ребята имеют достижения. </w:t>
      </w:r>
    </w:p>
    <w:p w14:paraId="368663F3" w14:textId="345178A5" w:rsidR="00DA7D7A" w:rsidRPr="008C1064" w:rsidRDefault="00B91CBD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Мероприятия Национального проекта «Образование», качественная работа наших педагогов и наставников позволяют реализовать принцип доступности </w:t>
      </w:r>
      <w:r w:rsidRPr="008C1064">
        <w:rPr>
          <w:bCs/>
          <w:iCs/>
        </w:rPr>
        <w:t>качественного образования и разностороннего развития детей в любом регионе нашей страны.</w:t>
      </w:r>
      <w:r w:rsidR="00894D39">
        <w:rPr>
          <w:bCs/>
          <w:iCs/>
        </w:rPr>
        <w:t xml:space="preserve"> </w:t>
      </w:r>
      <w:r w:rsidR="00DA7D7A" w:rsidRPr="008C1064">
        <w:rPr>
          <w:bCs/>
        </w:rPr>
        <w:t>Можно с уверенностью сказать, что в Самарской области возможности</w:t>
      </w:r>
      <w:r w:rsidR="00AD02AF" w:rsidRPr="008C1064">
        <w:rPr>
          <w:bCs/>
        </w:rPr>
        <w:t xml:space="preserve"> для детей и молодежи</w:t>
      </w:r>
      <w:r w:rsidR="00DA7D7A" w:rsidRPr="008C1064">
        <w:rPr>
          <w:bCs/>
        </w:rPr>
        <w:t xml:space="preserve"> </w:t>
      </w:r>
      <w:r w:rsidRPr="008C1064">
        <w:rPr>
          <w:bCs/>
        </w:rPr>
        <w:t>обеспечены в полной мере</w:t>
      </w:r>
      <w:r w:rsidR="00DA7D7A" w:rsidRPr="008C1064">
        <w:rPr>
          <w:bCs/>
        </w:rPr>
        <w:t>.</w:t>
      </w:r>
    </w:p>
    <w:p w14:paraId="5AA6832D" w14:textId="49B7516B" w:rsidR="00D86CDF" w:rsidRPr="008C1064" w:rsidRDefault="00D86CDF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lastRenderedPageBreak/>
        <w:t xml:space="preserve">За последние </w:t>
      </w:r>
      <w:r w:rsidR="007A770E" w:rsidRPr="00F6574E">
        <w:rPr>
          <w:bCs/>
        </w:rPr>
        <w:t>два</w:t>
      </w:r>
      <w:r w:rsidRPr="008C1064">
        <w:rPr>
          <w:bCs/>
        </w:rPr>
        <w:t xml:space="preserve"> года </w:t>
      </w:r>
      <w:r w:rsidR="00C623C7" w:rsidRPr="008C1064">
        <w:rPr>
          <w:bCs/>
        </w:rPr>
        <w:t>6 учащихся стал</w:t>
      </w:r>
      <w:r w:rsidR="00C2067B" w:rsidRPr="008C1064">
        <w:rPr>
          <w:bCs/>
        </w:rPr>
        <w:t>и</w:t>
      </w:r>
      <w:r w:rsidR="00C623C7" w:rsidRPr="008C1064">
        <w:rPr>
          <w:bCs/>
        </w:rPr>
        <w:t xml:space="preserve"> лауреатами именных премий Губернатора Самарской области для одаренных детей и подростков.</w:t>
      </w:r>
      <w:r w:rsidR="00894D39">
        <w:rPr>
          <w:bCs/>
        </w:rPr>
        <w:t xml:space="preserve"> </w:t>
      </w:r>
      <w:r w:rsidRPr="008C1064">
        <w:rPr>
          <w:bCs/>
        </w:rPr>
        <w:t xml:space="preserve">40 школьников и педагогов </w:t>
      </w:r>
      <w:r w:rsidR="004A3C39" w:rsidRPr="008C1064">
        <w:rPr>
          <w:bCs/>
        </w:rPr>
        <w:t xml:space="preserve">округа </w:t>
      </w:r>
      <w:r w:rsidRPr="008C1064">
        <w:rPr>
          <w:bCs/>
        </w:rPr>
        <w:t xml:space="preserve">получили выплаты по итогам регионального этапа всероссийской олимпиады на общую сумму 1 млн 152 тыс. рублей. </w:t>
      </w:r>
    </w:p>
    <w:p w14:paraId="471D1DFB" w14:textId="669737A6" w:rsidR="00714340" w:rsidRPr="008C1064" w:rsidRDefault="00E962E9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За последние два года мы отмечаем повышение результативности участия в школьном и окружном этапе олимпиад. Однако есть спад по результативности регионального этапа. В этом году у нас только 3 победителя, в прошлые годы</w:t>
      </w:r>
      <w:r w:rsidR="00714340" w:rsidRPr="008C1064">
        <w:rPr>
          <w:bCs/>
        </w:rPr>
        <w:t xml:space="preserve"> было и 10, и 11 призовых мест на регионе.</w:t>
      </w:r>
      <w:r w:rsidR="00894D39">
        <w:rPr>
          <w:bCs/>
        </w:rPr>
        <w:t xml:space="preserve"> </w:t>
      </w:r>
      <w:r w:rsidR="00F6574E">
        <w:rPr>
          <w:bCs/>
        </w:rPr>
        <w:t xml:space="preserve">В </w:t>
      </w:r>
      <w:r w:rsidR="00714340" w:rsidRPr="008C1064">
        <w:rPr>
          <w:bCs/>
        </w:rPr>
        <w:t>августе проведены собеседования с каждым директором, намечены меры, которые, уверена, окажутся действенными.</w:t>
      </w:r>
      <w:r w:rsidR="00D93EA2" w:rsidRPr="008C1064">
        <w:rPr>
          <w:bCs/>
        </w:rPr>
        <w:t xml:space="preserve"> Главное, как я уже говорила, единство целей и понимание поставленных задач каждым администратором, каждым педагогом, учеником и родителями.</w:t>
      </w:r>
    </w:p>
    <w:p w14:paraId="779EFCD0" w14:textId="650F1EE5" w:rsidR="001468EA" w:rsidRPr="008C1064" w:rsidRDefault="00E53FF4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Педагоги у нас действительно высокопрофессиональные</w:t>
      </w:r>
      <w:r w:rsidR="0016171D" w:rsidRPr="008C1064">
        <w:rPr>
          <w:bCs/>
        </w:rPr>
        <w:t xml:space="preserve">, </w:t>
      </w:r>
      <w:r w:rsidRPr="008C1064">
        <w:rPr>
          <w:bCs/>
        </w:rPr>
        <w:t>постоянно повышают свой уровень, осваивают новые компетенции и направления деятельности</w:t>
      </w:r>
      <w:r w:rsidR="002C777C" w:rsidRPr="008C1064">
        <w:rPr>
          <w:bCs/>
        </w:rPr>
        <w:t>, передают свой опыт молодым коллегам</w:t>
      </w:r>
      <w:r w:rsidRPr="008C1064">
        <w:rPr>
          <w:bCs/>
        </w:rPr>
        <w:t xml:space="preserve">. </w:t>
      </w:r>
      <w:r w:rsidR="001468EA" w:rsidRPr="008C1064">
        <w:rPr>
          <w:bCs/>
        </w:rPr>
        <w:t>С 1 сентября 2023 года будет введён новый порядок аттестации педагогических работников</w:t>
      </w:r>
      <w:r w:rsidR="00A334F2" w:rsidRPr="008C1064">
        <w:rPr>
          <w:bCs/>
        </w:rPr>
        <w:t xml:space="preserve">. Лидеры профессионального сообщества </w:t>
      </w:r>
      <w:r w:rsidR="001468EA" w:rsidRPr="008C1064">
        <w:rPr>
          <w:bCs/>
        </w:rPr>
        <w:t>получат новые квалификационные категории «педагог-мет</w:t>
      </w:r>
      <w:r w:rsidR="00A334F2" w:rsidRPr="008C1064">
        <w:rPr>
          <w:bCs/>
        </w:rPr>
        <w:t>одист» и «педагог-наставник».</w:t>
      </w:r>
      <w:r w:rsidR="001468EA" w:rsidRPr="008C1064">
        <w:rPr>
          <w:bCs/>
        </w:rPr>
        <w:t xml:space="preserve"> </w:t>
      </w:r>
    </w:p>
    <w:p w14:paraId="7A5E02CD" w14:textId="4E4634CA" w:rsidR="00542B85" w:rsidRPr="008C1064" w:rsidRDefault="00542B85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Каждый пятый педагог в наших школах, детских садах, техникумах, дополнительном образовании – в возрасте до 35 лет. </w:t>
      </w:r>
      <w:r w:rsidR="004916B5" w:rsidRPr="008C1064">
        <w:rPr>
          <w:bCs/>
        </w:rPr>
        <w:t>Все они в первые три года охвачены наст</w:t>
      </w:r>
      <w:r w:rsidR="002C777C" w:rsidRPr="008C1064">
        <w:rPr>
          <w:bCs/>
        </w:rPr>
        <w:t>а</w:t>
      </w:r>
      <w:r w:rsidR="004916B5" w:rsidRPr="008C1064">
        <w:rPr>
          <w:bCs/>
        </w:rPr>
        <w:t>вничеством.</w:t>
      </w:r>
    </w:p>
    <w:p w14:paraId="4047F557" w14:textId="0A2DC242" w:rsidR="0074268A" w:rsidRPr="008C1064" w:rsidRDefault="00FE6D20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93 человека получили выплаты по ученическому договору.</w:t>
      </w:r>
      <w:r w:rsidR="0074268A" w:rsidRPr="008C1064">
        <w:rPr>
          <w:bCs/>
        </w:rPr>
        <w:t xml:space="preserve"> Каждый год свыше 50 человек получают ежемесячные выплаты в размере 5 тыс. рублей</w:t>
      </w:r>
      <w:r w:rsidR="00AA2B60" w:rsidRPr="008C1064">
        <w:rPr>
          <w:bCs/>
        </w:rPr>
        <w:t>.</w:t>
      </w:r>
    </w:p>
    <w:p w14:paraId="51B9173E" w14:textId="4B3C582A" w:rsidR="00AA2B60" w:rsidRPr="008C1064" w:rsidRDefault="00A504EB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Успешно реализуется проект годичной практики с трудоустройством студентов педагогических специальностей. В прошлом году </w:t>
      </w:r>
      <w:r w:rsidR="00257B9E" w:rsidRPr="008C1064">
        <w:rPr>
          <w:bCs/>
        </w:rPr>
        <w:t xml:space="preserve">в наших образовательных учреждениях работали </w:t>
      </w:r>
      <w:r w:rsidR="0068267D" w:rsidRPr="008C1064">
        <w:rPr>
          <w:bCs/>
        </w:rPr>
        <w:t>5</w:t>
      </w:r>
      <w:r w:rsidR="00257B9E" w:rsidRPr="008C1064">
        <w:rPr>
          <w:bCs/>
        </w:rPr>
        <w:t xml:space="preserve"> студентов, </w:t>
      </w:r>
      <w:r w:rsidR="00B829E1" w:rsidRPr="00F6574E">
        <w:rPr>
          <w:bCs/>
        </w:rPr>
        <w:t>четверо</w:t>
      </w:r>
      <w:r w:rsidR="00257B9E" w:rsidRPr="00F6574E">
        <w:rPr>
          <w:bCs/>
        </w:rPr>
        <w:t xml:space="preserve"> из них остались на своих рабочих местах</w:t>
      </w:r>
      <w:r w:rsidR="00F6574E">
        <w:rPr>
          <w:bCs/>
        </w:rPr>
        <w:t>:</w:t>
      </w:r>
      <w:r w:rsidR="002B2F3C" w:rsidRPr="00F6574E">
        <w:rPr>
          <w:bCs/>
        </w:rPr>
        <w:t xml:space="preserve"> </w:t>
      </w:r>
      <w:r w:rsidR="00F6574E">
        <w:rPr>
          <w:bCs/>
        </w:rPr>
        <w:t>в ГБОУ СОШ №</w:t>
      </w:r>
      <w:r w:rsidR="002B2F3C" w:rsidRPr="00F6574E">
        <w:rPr>
          <w:bCs/>
        </w:rPr>
        <w:t>3</w:t>
      </w:r>
      <w:r w:rsidR="00F6574E">
        <w:rPr>
          <w:bCs/>
        </w:rPr>
        <w:t xml:space="preserve"> г.Нефтегорска – 2 чел.</w:t>
      </w:r>
      <w:r w:rsidR="002B2F3C" w:rsidRPr="00F6574E">
        <w:rPr>
          <w:bCs/>
        </w:rPr>
        <w:t xml:space="preserve">, </w:t>
      </w:r>
      <w:r w:rsidR="00F6574E">
        <w:rPr>
          <w:bCs/>
        </w:rPr>
        <w:t>ГБОУ СОШ №1 с.Борское, ГБОУ СОШ</w:t>
      </w:r>
      <w:r w:rsidR="002B2F3C" w:rsidRPr="00F6574E">
        <w:rPr>
          <w:bCs/>
        </w:rPr>
        <w:t xml:space="preserve"> Богдановка</w:t>
      </w:r>
      <w:r w:rsidR="00F6574E">
        <w:rPr>
          <w:bCs/>
        </w:rPr>
        <w:t>.</w:t>
      </w:r>
      <w:r w:rsidR="00894D39">
        <w:rPr>
          <w:bCs/>
        </w:rPr>
        <w:t xml:space="preserve"> </w:t>
      </w:r>
      <w:r w:rsidRPr="008C1064">
        <w:rPr>
          <w:bCs/>
        </w:rPr>
        <w:t xml:space="preserve">С 01 сентября в округ придут ещё 2 студента Самарского государственного педагогического университета: </w:t>
      </w:r>
      <w:r w:rsidRPr="00F6574E">
        <w:rPr>
          <w:bCs/>
        </w:rPr>
        <w:t>в ГБОУ СОШ №1 с. Борское и ГБОУ СОШ с. Алексеевка</w:t>
      </w:r>
      <w:r w:rsidRPr="008C1064">
        <w:rPr>
          <w:bCs/>
        </w:rPr>
        <w:t>.</w:t>
      </w:r>
    </w:p>
    <w:p w14:paraId="7A00E993" w14:textId="36E65E3E" w:rsidR="00257B9E" w:rsidRPr="008C1064" w:rsidRDefault="00257B9E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Задачу обновления педагогического корпуса нам помогают решать </w:t>
      </w:r>
      <w:r w:rsidR="00BF07F0" w:rsidRPr="008C1064">
        <w:rPr>
          <w:bCs/>
        </w:rPr>
        <w:t xml:space="preserve">профильные </w:t>
      </w:r>
      <w:r w:rsidR="00187B7F" w:rsidRPr="008C1064">
        <w:rPr>
          <w:bCs/>
        </w:rPr>
        <w:t>педагогические классы</w:t>
      </w:r>
      <w:r w:rsidR="005828EC" w:rsidRPr="008C1064">
        <w:rPr>
          <w:bCs/>
        </w:rPr>
        <w:t xml:space="preserve">. В этом году первый выпуск </w:t>
      </w:r>
      <w:proofErr w:type="spellStart"/>
      <w:r w:rsidR="00BF07F0" w:rsidRPr="008C1064">
        <w:rPr>
          <w:bCs/>
        </w:rPr>
        <w:t>педкласса</w:t>
      </w:r>
      <w:proofErr w:type="spellEnd"/>
      <w:r w:rsidR="00BF07F0" w:rsidRPr="008C1064">
        <w:rPr>
          <w:bCs/>
        </w:rPr>
        <w:t xml:space="preserve"> завершил обучение. В течение двух лет 17 </w:t>
      </w:r>
      <w:r w:rsidR="00E10564">
        <w:rPr>
          <w:bCs/>
        </w:rPr>
        <w:t>учащихся</w:t>
      </w:r>
      <w:r w:rsidR="00BF07F0" w:rsidRPr="008C1064">
        <w:rPr>
          <w:bCs/>
        </w:rPr>
        <w:t xml:space="preserve"> изучали педагогику и психологию, выступали в роли наставников для младших школьников и ребят, имеющих проблемы в обучении, так называемых «трудных», организовывали школьные мероприятия, проходили педпрактику в пришкольных лагерях и профильных сменах, записывали видеоролики о подготовке к ЕГЭ. </w:t>
      </w:r>
    </w:p>
    <w:p w14:paraId="5D164255" w14:textId="2B186A39" w:rsidR="00BF07F0" w:rsidRPr="008C1064" w:rsidRDefault="00BF07F0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Отмечу огромное воспитательное значение этой деятельности и для самих ребят, осваивающих педагогическую профессию, и для их младших товарищей, да и для педагогов-наставников, которые, я уверена, делились с ребятами самым своим ценным и лучшим опытом, безусловно, совершенствуясь при этом.</w:t>
      </w:r>
    </w:p>
    <w:p w14:paraId="1902CBF9" w14:textId="102116A7" w:rsidR="00B22F2E" w:rsidRPr="008C1064" w:rsidRDefault="00195666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По предварительным данным </w:t>
      </w:r>
      <w:r w:rsidR="00BF07F0" w:rsidRPr="008C1064">
        <w:rPr>
          <w:bCs/>
        </w:rPr>
        <w:t xml:space="preserve">9 выпускников </w:t>
      </w:r>
      <w:proofErr w:type="spellStart"/>
      <w:r w:rsidR="00BF07F0" w:rsidRPr="008C1064">
        <w:rPr>
          <w:bCs/>
        </w:rPr>
        <w:t>педкласса</w:t>
      </w:r>
      <w:proofErr w:type="spellEnd"/>
      <w:r w:rsidR="00BF07F0" w:rsidRPr="008C1064">
        <w:rPr>
          <w:bCs/>
        </w:rPr>
        <w:t xml:space="preserve"> поступили на педагогические специальности, еще четверо выбрали гуманитарные науки. Но в орбите </w:t>
      </w:r>
      <w:r w:rsidR="00CA291A" w:rsidRPr="008C1064">
        <w:rPr>
          <w:bCs/>
        </w:rPr>
        <w:t xml:space="preserve">этой интересной работы </w:t>
      </w:r>
      <w:r w:rsidR="00BF07F0" w:rsidRPr="008C1064">
        <w:rPr>
          <w:bCs/>
        </w:rPr>
        <w:t xml:space="preserve">оказались и другие выпускники, в результате </w:t>
      </w:r>
      <w:r w:rsidRPr="008C1064">
        <w:rPr>
          <w:bCs/>
        </w:rPr>
        <w:t>направление «Образование и педагогика» выбрали</w:t>
      </w:r>
      <w:r w:rsidR="00D52138" w:rsidRPr="008C1064">
        <w:rPr>
          <w:bCs/>
        </w:rPr>
        <w:t xml:space="preserve"> для дальнейшего обучения</w:t>
      </w:r>
      <w:r w:rsidRPr="008C1064">
        <w:rPr>
          <w:bCs/>
        </w:rPr>
        <w:t xml:space="preserve"> 22 выпускника 11-х классов. </w:t>
      </w:r>
      <w:r w:rsidR="00B22F2E" w:rsidRPr="008C1064">
        <w:rPr>
          <w:bCs/>
        </w:rPr>
        <w:t xml:space="preserve">В этом году </w:t>
      </w:r>
      <w:proofErr w:type="spellStart"/>
      <w:r w:rsidR="00B22F2E" w:rsidRPr="008C1064">
        <w:rPr>
          <w:bCs/>
        </w:rPr>
        <w:t>педклассы</w:t>
      </w:r>
      <w:proofErr w:type="spellEnd"/>
      <w:r w:rsidR="00B22F2E" w:rsidRPr="008C1064">
        <w:rPr>
          <w:bCs/>
        </w:rPr>
        <w:t xml:space="preserve"> получат своё развитие в рамках единой модели профессиональной ориентации, наряду с инженерными классами включатся в </w:t>
      </w:r>
      <w:proofErr w:type="spellStart"/>
      <w:r w:rsidR="00B22F2E" w:rsidRPr="008C1064">
        <w:rPr>
          <w:bCs/>
        </w:rPr>
        <w:t>Профминимум</w:t>
      </w:r>
      <w:proofErr w:type="spellEnd"/>
      <w:r w:rsidR="00B22F2E" w:rsidRPr="008C1064">
        <w:rPr>
          <w:bCs/>
        </w:rPr>
        <w:t>.</w:t>
      </w:r>
    </w:p>
    <w:p w14:paraId="415F4501" w14:textId="77777777" w:rsidR="00EE184C" w:rsidRPr="008C1064" w:rsidRDefault="005F1C7E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В Год педагога и наставника </w:t>
      </w:r>
      <w:r w:rsidR="0082389F" w:rsidRPr="008C1064">
        <w:rPr>
          <w:bCs/>
        </w:rPr>
        <w:t xml:space="preserve">наши педагоги, педагогические команды подтверждают активную профессиональную позицию, обобщают свой опыт, делятся им с коллегами, презентуют свои наработки на методических и конкурсных мероприятиях различного уровня. </w:t>
      </w:r>
    </w:p>
    <w:p w14:paraId="4BD21404" w14:textId="1A2D85E4" w:rsidR="006F459D" w:rsidRDefault="00414D64" w:rsidP="00E105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На слайде приведены только достижения в </w:t>
      </w:r>
      <w:r w:rsidR="00E10564">
        <w:rPr>
          <w:bCs/>
        </w:rPr>
        <w:t xml:space="preserve">престижных </w:t>
      </w:r>
      <w:r w:rsidRPr="008C1064">
        <w:rPr>
          <w:bCs/>
        </w:rPr>
        <w:t xml:space="preserve">областных очных конкурсах. </w:t>
      </w:r>
    </w:p>
    <w:p w14:paraId="75535359" w14:textId="776150DF" w:rsidR="00E10564" w:rsidRPr="008C1064" w:rsidRDefault="00E10564" w:rsidP="00E10564">
      <w:pPr>
        <w:spacing w:line="276" w:lineRule="auto"/>
        <w:ind w:firstLine="567"/>
        <w:jc w:val="both"/>
        <w:rPr>
          <w:bCs/>
        </w:rPr>
      </w:pPr>
      <w:r>
        <w:rPr>
          <w:noProof/>
        </w:rPr>
        <w:lastRenderedPageBreak/>
        <w:drawing>
          <wp:inline distT="0" distB="0" distL="0" distR="0" wp14:anchorId="6B686389" wp14:editId="475DC16F">
            <wp:extent cx="5501472" cy="1925487"/>
            <wp:effectExtent l="0" t="0" r="4445" b="0"/>
            <wp:docPr id="18707213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721306" name="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83" cy="193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A3B4" w14:textId="582C0507" w:rsidR="00AD02AF" w:rsidRPr="008C1064" w:rsidRDefault="007E1E12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В этом году</w:t>
      </w:r>
      <w:r w:rsidR="00197C5A" w:rsidRPr="008C1064">
        <w:rPr>
          <w:bCs/>
        </w:rPr>
        <w:t xml:space="preserve"> в г.Нефтегорске</w:t>
      </w:r>
      <w:r w:rsidRPr="008C1064">
        <w:rPr>
          <w:bCs/>
        </w:rPr>
        <w:t xml:space="preserve"> пройдёт XIV Фестиваль методических идей молодых педагогов в Самарской области. В честь Года педагога и наставника </w:t>
      </w:r>
      <w:r w:rsidR="00197C5A" w:rsidRPr="008C1064">
        <w:rPr>
          <w:bCs/>
        </w:rPr>
        <w:t xml:space="preserve">оргкомитет организует специальную площадку, где молодые учителя представят методические идеи в тандеме со своими наставниками, а жюри оценит вклад каждого. </w:t>
      </w:r>
    </w:p>
    <w:p w14:paraId="1D1CEB36" w14:textId="16055E04" w:rsidR="007E1E12" w:rsidRPr="008C1064" w:rsidRDefault="00197C5A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Приглашаем молодых специалистов</w:t>
      </w:r>
      <w:r w:rsidR="00E10564">
        <w:rPr>
          <w:bCs/>
        </w:rPr>
        <w:t xml:space="preserve"> и наста</w:t>
      </w:r>
      <w:r w:rsidR="00894D39">
        <w:rPr>
          <w:bCs/>
        </w:rPr>
        <w:t>в</w:t>
      </w:r>
      <w:r w:rsidR="00E10564">
        <w:rPr>
          <w:bCs/>
        </w:rPr>
        <w:t>ников</w:t>
      </w:r>
      <w:r w:rsidRPr="008C1064">
        <w:rPr>
          <w:bCs/>
        </w:rPr>
        <w:t xml:space="preserve"> принять участие. </w:t>
      </w:r>
      <w:r w:rsidR="00E10564">
        <w:rPr>
          <w:bCs/>
        </w:rPr>
        <w:t>Есть</w:t>
      </w:r>
      <w:r w:rsidRPr="008C1064">
        <w:rPr>
          <w:bCs/>
        </w:rPr>
        <w:t xml:space="preserve"> огромное число примеров, когда первая проба пера на нашем Фестивале становилась успешным стартом для высочайших профессиональных достижений в дальнейшем.</w:t>
      </w:r>
    </w:p>
    <w:p w14:paraId="32B7CD37" w14:textId="1E2D3CC3" w:rsidR="004774CA" w:rsidRPr="008C1064" w:rsidRDefault="0082389F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Хочу отметить </w:t>
      </w:r>
      <w:r w:rsidR="002C777C" w:rsidRPr="008C1064">
        <w:rPr>
          <w:bCs/>
        </w:rPr>
        <w:t xml:space="preserve">высокое достижение </w:t>
      </w:r>
      <w:r w:rsidR="001E47F8" w:rsidRPr="008C1064">
        <w:rPr>
          <w:bCs/>
        </w:rPr>
        <w:t xml:space="preserve">педагогической команды </w:t>
      </w:r>
      <w:r w:rsidR="002C777C" w:rsidRPr="008C1064">
        <w:rPr>
          <w:bCs/>
        </w:rPr>
        <w:t xml:space="preserve">школы </w:t>
      </w:r>
      <w:proofErr w:type="spellStart"/>
      <w:r w:rsidR="002C777C" w:rsidRPr="008C1064">
        <w:rPr>
          <w:bCs/>
        </w:rPr>
        <w:t>с.Богдановка</w:t>
      </w:r>
      <w:proofErr w:type="spellEnd"/>
      <w:r w:rsidR="002C777C" w:rsidRPr="008C1064">
        <w:rPr>
          <w:bCs/>
        </w:rPr>
        <w:t xml:space="preserve">, которая впервые стала победителем областного этапа Всероссийского конкурса «Лучшая инклюзивная школа России». </w:t>
      </w:r>
    </w:p>
    <w:p w14:paraId="4BB7EF86" w14:textId="620C50D2" w:rsidR="00EE184C" w:rsidRPr="008C1064" w:rsidRDefault="004774CA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Министерство образования и науки Самарской области</w:t>
      </w:r>
      <w:r w:rsidR="00EE184C" w:rsidRPr="008C1064">
        <w:rPr>
          <w:bCs/>
        </w:rPr>
        <w:t xml:space="preserve"> последовательно решае</w:t>
      </w:r>
      <w:r w:rsidRPr="008C1064">
        <w:rPr>
          <w:bCs/>
        </w:rPr>
        <w:t>т</w:t>
      </w:r>
      <w:r w:rsidR="00EE184C" w:rsidRPr="008C1064">
        <w:rPr>
          <w:bCs/>
        </w:rPr>
        <w:t xml:space="preserve"> проблему кадровой обеспеченности педагогами-психологами, учителями-дефектологами, учителями-логопедами. Дети </w:t>
      </w:r>
      <w:r w:rsidRPr="008C1064">
        <w:rPr>
          <w:bCs/>
        </w:rPr>
        <w:t xml:space="preserve">с </w:t>
      </w:r>
      <w:r w:rsidR="00EE184C" w:rsidRPr="008C1064">
        <w:rPr>
          <w:bCs/>
        </w:rPr>
        <w:t xml:space="preserve">ограниченными возможностями здоровья, с инвалидностью должны иметь </w:t>
      </w:r>
      <w:r w:rsidRPr="008C1064">
        <w:rPr>
          <w:bCs/>
        </w:rPr>
        <w:t>равные</w:t>
      </w:r>
      <w:r w:rsidR="00EE184C" w:rsidRPr="008C1064">
        <w:rPr>
          <w:bCs/>
        </w:rPr>
        <w:t xml:space="preserve"> возможности для получения качественного образования. </w:t>
      </w:r>
    </w:p>
    <w:p w14:paraId="0D85655A" w14:textId="56F778A0" w:rsidR="004774CA" w:rsidRPr="008C1064" w:rsidRDefault="004774CA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В этом году будет организован мониторинг результативности коррекционной работы на этапе окончания начальной школы. Прошу качественно обеспечить эту работу, начиная с 1 класса. Нужно продолжить позитивную динамику, которую обеспечивают детские сады</w:t>
      </w:r>
      <w:r w:rsidR="001816A7" w:rsidRPr="008C1064">
        <w:rPr>
          <w:bCs/>
        </w:rPr>
        <w:t xml:space="preserve">, где до 80% выпускников показывают значительный прогресс или полную коррекцию нарушения. </w:t>
      </w:r>
    </w:p>
    <w:p w14:paraId="6700A65E" w14:textId="50D34D10" w:rsidR="00DB14B0" w:rsidRPr="008C1064" w:rsidRDefault="00DB14B0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Система дошкольного образования вносит свой вклад </w:t>
      </w:r>
      <w:r w:rsidR="00B22F2E" w:rsidRPr="008C1064">
        <w:rPr>
          <w:bCs/>
        </w:rPr>
        <w:t xml:space="preserve">в реализацию всех стратегических ориентиров, закладывая их основы. </w:t>
      </w:r>
    </w:p>
    <w:p w14:paraId="60B8425E" w14:textId="3190F55A" w:rsidR="00B22F2E" w:rsidRPr="008C1064" w:rsidRDefault="00B22F2E" w:rsidP="008C1064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Активно развивается техническое творчество дошкольников. В 2022 году в рамках областной субсидии 5 детских садов округа (</w:t>
      </w:r>
      <w:r w:rsidRPr="008C1064">
        <w:rPr>
          <w:rFonts w:ascii="Times New Roman" w:hAnsi="Times New Roman"/>
          <w:bCs/>
          <w:i/>
          <w:sz w:val="24"/>
          <w:szCs w:val="24"/>
        </w:rPr>
        <w:t xml:space="preserve">детские сады пос. </w:t>
      </w:r>
      <w:proofErr w:type="spellStart"/>
      <w:r w:rsidRPr="008C1064">
        <w:rPr>
          <w:rFonts w:ascii="Times New Roman" w:hAnsi="Times New Roman"/>
          <w:bCs/>
          <w:i/>
          <w:sz w:val="24"/>
          <w:szCs w:val="24"/>
        </w:rPr>
        <w:t>Новоборский</w:t>
      </w:r>
      <w:proofErr w:type="spellEnd"/>
      <w:r w:rsidRPr="008C1064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8C1064">
        <w:rPr>
          <w:rFonts w:ascii="Times New Roman" w:hAnsi="Times New Roman"/>
          <w:bCs/>
          <w:i/>
          <w:sz w:val="24"/>
          <w:szCs w:val="24"/>
        </w:rPr>
        <w:t>с.Гвардейцы</w:t>
      </w:r>
      <w:proofErr w:type="spellEnd"/>
      <w:r w:rsidRPr="008C1064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8C1064">
        <w:rPr>
          <w:rFonts w:ascii="Times New Roman" w:hAnsi="Times New Roman"/>
          <w:bCs/>
          <w:i/>
          <w:sz w:val="24"/>
          <w:szCs w:val="24"/>
        </w:rPr>
        <w:t>с.Богдановка</w:t>
      </w:r>
      <w:proofErr w:type="spellEnd"/>
      <w:r w:rsidRPr="008C1064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8C1064">
        <w:rPr>
          <w:rFonts w:ascii="Times New Roman" w:hAnsi="Times New Roman"/>
          <w:bCs/>
          <w:i/>
          <w:sz w:val="24"/>
          <w:szCs w:val="24"/>
        </w:rPr>
        <w:t>с.Семеновка</w:t>
      </w:r>
      <w:proofErr w:type="spellEnd"/>
      <w:r w:rsidRPr="008C1064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8C1064">
        <w:rPr>
          <w:rFonts w:ascii="Times New Roman" w:hAnsi="Times New Roman"/>
          <w:bCs/>
          <w:i/>
          <w:sz w:val="24"/>
          <w:szCs w:val="24"/>
        </w:rPr>
        <w:t>с.С</w:t>
      </w:r>
      <w:proofErr w:type="spellEnd"/>
      <w:r w:rsidRPr="008C1064">
        <w:rPr>
          <w:rFonts w:ascii="Times New Roman" w:hAnsi="Times New Roman"/>
          <w:bCs/>
          <w:i/>
          <w:sz w:val="24"/>
          <w:szCs w:val="24"/>
        </w:rPr>
        <w:t>-Ивановка</w:t>
      </w:r>
      <w:r w:rsidRPr="008C1064">
        <w:rPr>
          <w:rFonts w:ascii="Times New Roman" w:hAnsi="Times New Roman"/>
          <w:bCs/>
          <w:sz w:val="24"/>
          <w:szCs w:val="24"/>
        </w:rPr>
        <w:t>) получили наборы конструкторов на общую сумму 250 тыс. руб.</w:t>
      </w:r>
    </w:p>
    <w:p w14:paraId="189329D3" w14:textId="3E7BBB83" w:rsidR="00B22F2E" w:rsidRPr="008C1064" w:rsidRDefault="00BE78D8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>Мы вместе с родителями гордимся результатами наших малышей на</w:t>
      </w:r>
      <w:r w:rsidR="00B22F2E" w:rsidRPr="008C1064">
        <w:rPr>
          <w:bCs/>
        </w:rPr>
        <w:t xml:space="preserve"> региональных и всероссийских соревновани</w:t>
      </w:r>
      <w:r w:rsidRPr="008C1064">
        <w:rPr>
          <w:bCs/>
        </w:rPr>
        <w:t>ях</w:t>
      </w:r>
      <w:r w:rsidR="00B22F2E" w:rsidRPr="008C1064">
        <w:rPr>
          <w:bCs/>
        </w:rPr>
        <w:t xml:space="preserve"> по робототехнике, </w:t>
      </w:r>
      <w:r w:rsidRPr="008C1064">
        <w:rPr>
          <w:bCs/>
        </w:rPr>
        <w:t xml:space="preserve">конкурсах </w:t>
      </w:r>
      <w:r w:rsidR="005E596D" w:rsidRPr="008C1064">
        <w:rPr>
          <w:bCs/>
        </w:rPr>
        <w:t xml:space="preserve">и фестивалях </w:t>
      </w:r>
      <w:r w:rsidRPr="008C1064">
        <w:rPr>
          <w:bCs/>
        </w:rPr>
        <w:t>исследовательских работ</w:t>
      </w:r>
      <w:r w:rsidR="005E596D" w:rsidRPr="008C1064">
        <w:rPr>
          <w:bCs/>
        </w:rPr>
        <w:t>, научно-технического творчества</w:t>
      </w:r>
      <w:r w:rsidRPr="008C1064">
        <w:rPr>
          <w:bCs/>
        </w:rPr>
        <w:t xml:space="preserve"> и творческих проектов</w:t>
      </w:r>
      <w:r w:rsidR="005E596D" w:rsidRPr="008C1064">
        <w:rPr>
          <w:bCs/>
        </w:rPr>
        <w:t>.</w:t>
      </w:r>
    </w:p>
    <w:p w14:paraId="74C46C9B" w14:textId="0B1E5462" w:rsidR="00BE78D8" w:rsidRPr="008C1064" w:rsidRDefault="00BE78D8" w:rsidP="008C1064">
      <w:pPr>
        <w:spacing w:line="276" w:lineRule="auto"/>
        <w:ind w:firstLine="567"/>
        <w:jc w:val="both"/>
        <w:rPr>
          <w:bCs/>
        </w:rPr>
      </w:pPr>
      <w:r w:rsidRPr="008C1064">
        <w:rPr>
          <w:bCs/>
        </w:rPr>
        <w:t xml:space="preserve">База профессионального самоопределения также закладывается в детских садах. Пьедестал регионального чемпионата </w:t>
      </w:r>
      <w:r w:rsidRPr="008C1064">
        <w:rPr>
          <w:bCs/>
          <w:noProof/>
        </w:rPr>
        <w:t>«Будущие профессионалы 5+»</w:t>
      </w:r>
      <w:r w:rsidR="00A01BF8" w:rsidRPr="008C1064">
        <w:rPr>
          <w:bCs/>
          <w:noProof/>
        </w:rPr>
        <w:t>, в том числе для детей с ОВЗ,</w:t>
      </w:r>
      <w:r w:rsidRPr="008C1064">
        <w:rPr>
          <w:bCs/>
          <w:noProof/>
        </w:rPr>
        <w:t xml:space="preserve"> не обходится без наших дошкольников</w:t>
      </w:r>
      <w:r w:rsidR="00A01BF8" w:rsidRPr="008C1064">
        <w:rPr>
          <w:bCs/>
          <w:noProof/>
        </w:rPr>
        <w:t>.</w:t>
      </w:r>
    </w:p>
    <w:p w14:paraId="1539E165" w14:textId="58CEE90C" w:rsidR="00A01BF8" w:rsidRPr="00894D39" w:rsidRDefault="00A01BF8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 xml:space="preserve">Формат доклада не даёт возможности </w:t>
      </w:r>
      <w:r w:rsidR="0019786E" w:rsidRPr="008C1064">
        <w:rPr>
          <w:rFonts w:ascii="Times New Roman" w:hAnsi="Times New Roman"/>
          <w:bCs/>
          <w:sz w:val="24"/>
          <w:szCs w:val="24"/>
        </w:rPr>
        <w:t>озвучить</w:t>
      </w:r>
      <w:r w:rsidRPr="008C1064">
        <w:rPr>
          <w:rFonts w:ascii="Times New Roman" w:hAnsi="Times New Roman"/>
          <w:bCs/>
          <w:sz w:val="24"/>
          <w:szCs w:val="24"/>
        </w:rPr>
        <w:t xml:space="preserve"> все значимые достижения </w:t>
      </w:r>
      <w:r w:rsidR="0019786E" w:rsidRPr="008C1064">
        <w:rPr>
          <w:rFonts w:ascii="Times New Roman" w:hAnsi="Times New Roman"/>
          <w:bCs/>
          <w:sz w:val="24"/>
          <w:szCs w:val="24"/>
        </w:rPr>
        <w:t>педагогов дошкольного образования</w:t>
      </w:r>
      <w:r w:rsidR="004A3C39" w:rsidRPr="008C1064">
        <w:rPr>
          <w:rFonts w:ascii="Times New Roman" w:hAnsi="Times New Roman"/>
          <w:bCs/>
          <w:sz w:val="24"/>
          <w:szCs w:val="24"/>
        </w:rPr>
        <w:t xml:space="preserve"> в этом году</w:t>
      </w:r>
      <w:r w:rsidR="0019786E" w:rsidRPr="008C1064">
        <w:rPr>
          <w:rFonts w:ascii="Times New Roman" w:hAnsi="Times New Roman"/>
          <w:bCs/>
          <w:sz w:val="24"/>
          <w:szCs w:val="24"/>
        </w:rPr>
        <w:t>, они на слайде.</w:t>
      </w:r>
      <w:r w:rsidR="00894D39">
        <w:rPr>
          <w:rFonts w:ascii="Times New Roman" w:hAnsi="Times New Roman"/>
          <w:bCs/>
          <w:sz w:val="24"/>
          <w:szCs w:val="24"/>
        </w:rPr>
        <w:t xml:space="preserve"> </w:t>
      </w:r>
      <w:r w:rsidR="0019786E" w:rsidRPr="008C1064">
        <w:rPr>
          <w:rFonts w:ascii="Times New Roman" w:hAnsi="Times New Roman"/>
          <w:bCs/>
          <w:sz w:val="24"/>
          <w:szCs w:val="24"/>
        </w:rPr>
        <w:t xml:space="preserve">Назову самую высокую победу. </w:t>
      </w:r>
      <w:proofErr w:type="spellStart"/>
      <w:r w:rsidRPr="008C1064">
        <w:rPr>
          <w:rFonts w:ascii="Times New Roman" w:hAnsi="Times New Roman"/>
          <w:bCs/>
          <w:sz w:val="24"/>
          <w:szCs w:val="24"/>
        </w:rPr>
        <w:t>Лобина</w:t>
      </w:r>
      <w:proofErr w:type="spellEnd"/>
      <w:r w:rsidRPr="008C1064">
        <w:rPr>
          <w:rFonts w:ascii="Times New Roman" w:hAnsi="Times New Roman"/>
          <w:bCs/>
          <w:sz w:val="24"/>
          <w:szCs w:val="24"/>
        </w:rPr>
        <w:t xml:space="preserve"> Ирина Егоровна, инструктор по физической культуре детского сада «Умка» г.Нефтегорска </w:t>
      </w:r>
      <w:r w:rsidR="0019786E" w:rsidRPr="008C1064">
        <w:rPr>
          <w:rFonts w:ascii="Times New Roman" w:hAnsi="Times New Roman"/>
          <w:bCs/>
          <w:sz w:val="24"/>
          <w:szCs w:val="24"/>
        </w:rPr>
        <w:t>стала</w:t>
      </w:r>
      <w:r w:rsidRPr="008C1064">
        <w:rPr>
          <w:rFonts w:ascii="Times New Roman" w:hAnsi="Times New Roman"/>
          <w:bCs/>
          <w:sz w:val="24"/>
          <w:szCs w:val="24"/>
        </w:rPr>
        <w:t xml:space="preserve"> победител</w:t>
      </w:r>
      <w:r w:rsidR="0019786E" w:rsidRPr="008C1064">
        <w:rPr>
          <w:rFonts w:ascii="Times New Roman" w:hAnsi="Times New Roman"/>
          <w:bCs/>
          <w:sz w:val="24"/>
          <w:szCs w:val="24"/>
        </w:rPr>
        <w:t>ем</w:t>
      </w:r>
      <w:r w:rsidRPr="008C1064">
        <w:rPr>
          <w:rFonts w:ascii="Times New Roman" w:hAnsi="Times New Roman"/>
          <w:bCs/>
          <w:sz w:val="24"/>
          <w:szCs w:val="24"/>
        </w:rPr>
        <w:t xml:space="preserve"> </w:t>
      </w:r>
      <w:r w:rsidRPr="00894D39">
        <w:rPr>
          <w:rFonts w:ascii="Times New Roman" w:hAnsi="Times New Roman"/>
          <w:bCs/>
          <w:sz w:val="24"/>
          <w:szCs w:val="24"/>
        </w:rPr>
        <w:t xml:space="preserve">регионального этапа Всероссийского конкурса </w:t>
      </w:r>
      <w:r w:rsidR="0019786E" w:rsidRPr="00894D39">
        <w:rPr>
          <w:rFonts w:ascii="Times New Roman" w:hAnsi="Times New Roman"/>
          <w:bCs/>
          <w:sz w:val="24"/>
          <w:szCs w:val="24"/>
        </w:rPr>
        <w:t>«Воспитатель года».</w:t>
      </w:r>
    </w:p>
    <w:p w14:paraId="76C21B1C" w14:textId="4DA49B1A" w:rsidR="002C777C" w:rsidRPr="008C1064" w:rsidRDefault="00C90077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В рамках формирования единого образовательного пространства г</w:t>
      </w:r>
      <w:r w:rsidR="0019786E" w:rsidRPr="008C1064">
        <w:rPr>
          <w:rFonts w:ascii="Times New Roman" w:hAnsi="Times New Roman"/>
          <w:bCs/>
          <w:sz w:val="24"/>
          <w:szCs w:val="24"/>
        </w:rPr>
        <w:t>отовится к реализации п</w:t>
      </w:r>
      <w:r w:rsidR="00B22F2E" w:rsidRPr="008C1064">
        <w:rPr>
          <w:rFonts w:ascii="Times New Roman" w:hAnsi="Times New Roman"/>
          <w:bCs/>
          <w:sz w:val="24"/>
          <w:szCs w:val="24"/>
        </w:rPr>
        <w:t>роект «Детский сад – маршруты развития»</w:t>
      </w:r>
      <w:r w:rsidR="0019786E" w:rsidRPr="008C1064">
        <w:rPr>
          <w:rFonts w:ascii="Times New Roman" w:hAnsi="Times New Roman"/>
          <w:bCs/>
          <w:sz w:val="24"/>
          <w:szCs w:val="24"/>
        </w:rPr>
        <w:t xml:space="preserve">. </w:t>
      </w:r>
      <w:r w:rsidRPr="008C1064">
        <w:rPr>
          <w:rFonts w:ascii="Times New Roman" w:hAnsi="Times New Roman"/>
          <w:bCs/>
          <w:sz w:val="24"/>
          <w:szCs w:val="24"/>
        </w:rPr>
        <w:t>У наших детских садов маршруты развития намечены.</w:t>
      </w:r>
    </w:p>
    <w:p w14:paraId="66696A4F" w14:textId="18C95CD0" w:rsidR="00C90077" w:rsidRPr="008C1064" w:rsidRDefault="0016171D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lastRenderedPageBreak/>
        <w:t xml:space="preserve">Например, детский сад «Дельфин» г.Нефтегорска выступил с инициативой проведения и организовал </w:t>
      </w:r>
      <w:r w:rsidRPr="00894D39">
        <w:rPr>
          <w:rFonts w:ascii="Times New Roman" w:hAnsi="Times New Roman"/>
          <w:bCs/>
          <w:sz w:val="24"/>
          <w:szCs w:val="24"/>
        </w:rPr>
        <w:t>I</w:t>
      </w:r>
      <w:r w:rsidRPr="008C1064">
        <w:rPr>
          <w:rFonts w:ascii="Times New Roman" w:hAnsi="Times New Roman"/>
          <w:bCs/>
          <w:sz w:val="24"/>
          <w:szCs w:val="24"/>
        </w:rPr>
        <w:t xml:space="preserve"> окружной фестиваль «Территория спорта» </w:t>
      </w:r>
      <w:r w:rsidRPr="00E10564">
        <w:rPr>
          <w:rFonts w:ascii="Times New Roman" w:hAnsi="Times New Roman"/>
          <w:bCs/>
          <w:sz w:val="24"/>
          <w:szCs w:val="24"/>
        </w:rPr>
        <w:t>по командной гимнастике,</w:t>
      </w:r>
      <w:r w:rsidRPr="008C1064">
        <w:rPr>
          <w:rFonts w:ascii="Times New Roman" w:hAnsi="Times New Roman"/>
          <w:bCs/>
          <w:sz w:val="24"/>
          <w:szCs w:val="24"/>
        </w:rPr>
        <w:t xml:space="preserve"> в котором дошкольники выступили вместе с родителями.</w:t>
      </w:r>
    </w:p>
    <w:p w14:paraId="07152811" w14:textId="47CC06F1" w:rsidR="008045FC" w:rsidRPr="008C1064" w:rsidRDefault="008045FC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А буквально недавно родительские команды</w:t>
      </w:r>
      <w:r w:rsidR="00D912B3" w:rsidRPr="008C1064">
        <w:rPr>
          <w:rFonts w:ascii="Times New Roman" w:hAnsi="Times New Roman"/>
          <w:bCs/>
          <w:sz w:val="24"/>
          <w:szCs w:val="24"/>
        </w:rPr>
        <w:t xml:space="preserve"> из школ и детских садов округа</w:t>
      </w:r>
      <w:r w:rsidRPr="008C1064">
        <w:rPr>
          <w:rFonts w:ascii="Times New Roman" w:hAnsi="Times New Roman"/>
          <w:bCs/>
          <w:sz w:val="24"/>
          <w:szCs w:val="24"/>
        </w:rPr>
        <w:t xml:space="preserve"> завоевали призовые места на зональном этапе спортивного турнира «Высший класс».</w:t>
      </w:r>
      <w:r w:rsidR="00D912B3" w:rsidRPr="008C1064">
        <w:rPr>
          <w:rFonts w:ascii="Times New Roman" w:hAnsi="Times New Roman"/>
          <w:bCs/>
          <w:sz w:val="24"/>
          <w:szCs w:val="24"/>
        </w:rPr>
        <w:t xml:space="preserve"> </w:t>
      </w:r>
    </w:p>
    <w:p w14:paraId="7FFA57B3" w14:textId="586A7883" w:rsidR="008045FC" w:rsidRPr="008C1064" w:rsidRDefault="008045FC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 xml:space="preserve">Детско-юношеский спорт – </w:t>
      </w:r>
      <w:r w:rsidR="00D912B3" w:rsidRPr="008C1064">
        <w:rPr>
          <w:rFonts w:ascii="Times New Roman" w:hAnsi="Times New Roman"/>
          <w:bCs/>
          <w:sz w:val="24"/>
          <w:szCs w:val="24"/>
        </w:rPr>
        <w:t xml:space="preserve">одно из </w:t>
      </w:r>
      <w:r w:rsidRPr="008C1064">
        <w:rPr>
          <w:rFonts w:ascii="Times New Roman" w:hAnsi="Times New Roman"/>
          <w:bCs/>
          <w:sz w:val="24"/>
          <w:szCs w:val="24"/>
        </w:rPr>
        <w:t>важнейш</w:t>
      </w:r>
      <w:r w:rsidR="00D912B3" w:rsidRPr="008C1064">
        <w:rPr>
          <w:rFonts w:ascii="Times New Roman" w:hAnsi="Times New Roman"/>
          <w:bCs/>
          <w:sz w:val="24"/>
          <w:szCs w:val="24"/>
        </w:rPr>
        <w:t>их</w:t>
      </w:r>
      <w:r w:rsidRPr="008C1064">
        <w:rPr>
          <w:rFonts w:ascii="Times New Roman" w:hAnsi="Times New Roman"/>
          <w:bCs/>
          <w:sz w:val="24"/>
          <w:szCs w:val="24"/>
        </w:rPr>
        <w:t xml:space="preserve"> услови</w:t>
      </w:r>
      <w:r w:rsidR="00D912B3" w:rsidRPr="008C1064">
        <w:rPr>
          <w:rFonts w:ascii="Times New Roman" w:hAnsi="Times New Roman"/>
          <w:bCs/>
          <w:sz w:val="24"/>
          <w:szCs w:val="24"/>
        </w:rPr>
        <w:t>й</w:t>
      </w:r>
      <w:r w:rsidRPr="008C1064">
        <w:rPr>
          <w:rFonts w:ascii="Times New Roman" w:hAnsi="Times New Roman"/>
          <w:bCs/>
          <w:sz w:val="24"/>
          <w:szCs w:val="24"/>
        </w:rPr>
        <w:t xml:space="preserve"> развития воспитательной среды.</w:t>
      </w:r>
      <w:r w:rsidR="00D912B3" w:rsidRPr="008C1064">
        <w:rPr>
          <w:rFonts w:ascii="Times New Roman" w:hAnsi="Times New Roman"/>
          <w:bCs/>
          <w:sz w:val="24"/>
          <w:szCs w:val="24"/>
        </w:rPr>
        <w:t xml:space="preserve"> </w:t>
      </w:r>
    </w:p>
    <w:p w14:paraId="0FEDBE3D" w14:textId="7BC67DB0" w:rsidR="00D912B3" w:rsidRPr="008C1064" w:rsidRDefault="00D912B3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Сегодня перед нашей страной стоят жёсткие вызовы. Попытки «отмены» российской культуры, науки, спорта, фальсификаци</w:t>
      </w:r>
      <w:r w:rsidR="0014782B" w:rsidRPr="008C1064">
        <w:rPr>
          <w:rFonts w:ascii="Times New Roman" w:hAnsi="Times New Roman"/>
          <w:bCs/>
          <w:sz w:val="24"/>
          <w:szCs w:val="24"/>
        </w:rPr>
        <w:t>я</w:t>
      </w:r>
      <w:r w:rsidRPr="008C1064">
        <w:rPr>
          <w:rFonts w:ascii="Times New Roman" w:hAnsi="Times New Roman"/>
          <w:bCs/>
          <w:sz w:val="24"/>
          <w:szCs w:val="24"/>
        </w:rPr>
        <w:t xml:space="preserve"> истории, распространени</w:t>
      </w:r>
      <w:r w:rsidR="0014782B" w:rsidRPr="008C1064">
        <w:rPr>
          <w:rFonts w:ascii="Times New Roman" w:hAnsi="Times New Roman"/>
          <w:bCs/>
          <w:sz w:val="24"/>
          <w:szCs w:val="24"/>
        </w:rPr>
        <w:t>е</w:t>
      </w:r>
      <w:r w:rsidRPr="008C1064">
        <w:rPr>
          <w:rFonts w:ascii="Times New Roman" w:hAnsi="Times New Roman"/>
          <w:bCs/>
          <w:sz w:val="24"/>
          <w:szCs w:val="24"/>
        </w:rPr>
        <w:t xml:space="preserve"> идей неонацизма – всё это побуждает нас действовать, защищать национальный суверенитет</w:t>
      </w:r>
      <w:r w:rsidR="0014782B" w:rsidRPr="008C1064">
        <w:rPr>
          <w:rFonts w:ascii="Times New Roman" w:hAnsi="Times New Roman"/>
          <w:bCs/>
          <w:sz w:val="24"/>
          <w:szCs w:val="24"/>
        </w:rPr>
        <w:t xml:space="preserve">, российские идеалы и нравственные традиции, отстаивать историческую правду, доносить её до наших учеников и их родителей. </w:t>
      </w:r>
    </w:p>
    <w:p w14:paraId="08D0CB64" w14:textId="593BE585" w:rsidR="0014782B" w:rsidRPr="008C1064" w:rsidRDefault="0014782B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Считаю, что новый учебник истории для старшеклассников</w:t>
      </w:r>
      <w:r w:rsidR="00020B4B" w:rsidRPr="008C1064">
        <w:rPr>
          <w:rFonts w:ascii="Times New Roman" w:hAnsi="Times New Roman"/>
          <w:bCs/>
          <w:sz w:val="24"/>
          <w:szCs w:val="24"/>
        </w:rPr>
        <w:t xml:space="preserve">, </w:t>
      </w:r>
      <w:r w:rsidR="00251AFB" w:rsidRPr="008C1064">
        <w:rPr>
          <w:rFonts w:ascii="Times New Roman" w:hAnsi="Times New Roman"/>
          <w:bCs/>
          <w:sz w:val="24"/>
          <w:szCs w:val="24"/>
        </w:rPr>
        <w:t xml:space="preserve">актуальный, </w:t>
      </w:r>
      <w:proofErr w:type="spellStart"/>
      <w:r w:rsidR="00251AFB" w:rsidRPr="008C1064">
        <w:rPr>
          <w:rFonts w:ascii="Times New Roman" w:hAnsi="Times New Roman"/>
          <w:bCs/>
          <w:sz w:val="24"/>
          <w:szCs w:val="24"/>
        </w:rPr>
        <w:t>Россияцентричный</w:t>
      </w:r>
      <w:proofErr w:type="spellEnd"/>
      <w:r w:rsidR="00020B4B" w:rsidRPr="008C1064">
        <w:rPr>
          <w:rFonts w:ascii="Times New Roman" w:hAnsi="Times New Roman"/>
          <w:bCs/>
          <w:sz w:val="24"/>
          <w:szCs w:val="24"/>
        </w:rPr>
        <w:t>,</w:t>
      </w:r>
      <w:r w:rsidRPr="008C1064">
        <w:rPr>
          <w:rFonts w:ascii="Times New Roman" w:hAnsi="Times New Roman"/>
          <w:bCs/>
          <w:sz w:val="24"/>
          <w:szCs w:val="24"/>
        </w:rPr>
        <w:t xml:space="preserve"> должен стать материалом для проведения родительских собраний и методических совещаний. </w:t>
      </w:r>
    </w:p>
    <w:p w14:paraId="3EFE293F" w14:textId="26EF94A6" w:rsidR="003541EA" w:rsidRPr="008C1064" w:rsidRDefault="0014782B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 xml:space="preserve">Сегодняшнее время – проверка на прочность для всего общества, это проверка на прочность и для </w:t>
      </w:r>
      <w:r w:rsidR="004A3C39" w:rsidRPr="008C1064">
        <w:rPr>
          <w:rFonts w:ascii="Times New Roman" w:hAnsi="Times New Roman"/>
          <w:bCs/>
          <w:sz w:val="24"/>
          <w:szCs w:val="24"/>
        </w:rPr>
        <w:t>нашей отрасли</w:t>
      </w:r>
      <w:r w:rsidRPr="008C1064">
        <w:rPr>
          <w:rFonts w:ascii="Times New Roman" w:hAnsi="Times New Roman"/>
          <w:bCs/>
          <w:sz w:val="24"/>
          <w:szCs w:val="24"/>
        </w:rPr>
        <w:t xml:space="preserve">. Воспитательная роль </w:t>
      </w:r>
      <w:r w:rsidR="005D21F5" w:rsidRPr="008C1064">
        <w:rPr>
          <w:rFonts w:ascii="Times New Roman" w:hAnsi="Times New Roman"/>
          <w:bCs/>
          <w:sz w:val="24"/>
          <w:szCs w:val="24"/>
        </w:rPr>
        <w:t xml:space="preserve">образования сегодня </w:t>
      </w:r>
      <w:r w:rsidRPr="008C1064">
        <w:rPr>
          <w:rFonts w:ascii="Times New Roman" w:hAnsi="Times New Roman"/>
          <w:bCs/>
          <w:sz w:val="24"/>
          <w:szCs w:val="24"/>
        </w:rPr>
        <w:t>актуальна</w:t>
      </w:r>
      <w:r w:rsidR="005D21F5" w:rsidRPr="008C1064">
        <w:rPr>
          <w:rFonts w:ascii="Times New Roman" w:hAnsi="Times New Roman"/>
          <w:bCs/>
          <w:sz w:val="24"/>
          <w:szCs w:val="24"/>
        </w:rPr>
        <w:t xml:space="preserve"> как никогда</w:t>
      </w:r>
      <w:r w:rsidRPr="008C1064">
        <w:rPr>
          <w:rFonts w:ascii="Times New Roman" w:hAnsi="Times New Roman"/>
          <w:bCs/>
          <w:sz w:val="24"/>
          <w:szCs w:val="24"/>
        </w:rPr>
        <w:t xml:space="preserve">. </w:t>
      </w:r>
      <w:r w:rsidR="005D21F5" w:rsidRPr="008C1064">
        <w:rPr>
          <w:rFonts w:ascii="Times New Roman" w:hAnsi="Times New Roman"/>
          <w:bCs/>
          <w:sz w:val="24"/>
          <w:szCs w:val="24"/>
        </w:rPr>
        <w:t>Особенно актуальным является формирование у подрастающего поколения чувства патриотизма и гражданственности, семейных ценностей, потребности в изучении и сохранении богатого историко-культурного наследия многонационального Самарского края.</w:t>
      </w:r>
      <w:r w:rsidR="00E10564">
        <w:rPr>
          <w:rFonts w:ascii="Times New Roman" w:hAnsi="Times New Roman"/>
          <w:bCs/>
          <w:sz w:val="24"/>
          <w:szCs w:val="24"/>
        </w:rPr>
        <w:t xml:space="preserve"> </w:t>
      </w:r>
      <w:r w:rsidR="0090399A" w:rsidRPr="008C1064">
        <w:rPr>
          <w:rFonts w:ascii="Times New Roman" w:hAnsi="Times New Roman"/>
          <w:bCs/>
          <w:sz w:val="24"/>
          <w:szCs w:val="24"/>
        </w:rPr>
        <w:t xml:space="preserve">Мы будем продолжать реализовывать историческое просвещение через </w:t>
      </w:r>
      <w:r w:rsidR="003541EA" w:rsidRPr="008C1064">
        <w:rPr>
          <w:rFonts w:ascii="Times New Roman" w:hAnsi="Times New Roman"/>
          <w:bCs/>
          <w:sz w:val="24"/>
          <w:szCs w:val="24"/>
        </w:rPr>
        <w:t xml:space="preserve">региональный </w:t>
      </w:r>
      <w:r w:rsidR="0090399A" w:rsidRPr="008C1064">
        <w:rPr>
          <w:rFonts w:ascii="Times New Roman" w:hAnsi="Times New Roman"/>
          <w:bCs/>
          <w:sz w:val="24"/>
          <w:szCs w:val="24"/>
        </w:rPr>
        <w:t>курс «</w:t>
      </w:r>
      <w:r w:rsidR="003541EA" w:rsidRPr="008C1064">
        <w:rPr>
          <w:rFonts w:ascii="Times New Roman" w:hAnsi="Times New Roman"/>
          <w:bCs/>
          <w:sz w:val="24"/>
          <w:szCs w:val="24"/>
        </w:rPr>
        <w:t>История Самарского края</w:t>
      </w:r>
      <w:r w:rsidR="0090399A" w:rsidRPr="008C1064">
        <w:rPr>
          <w:rFonts w:ascii="Times New Roman" w:hAnsi="Times New Roman"/>
          <w:bCs/>
          <w:sz w:val="24"/>
          <w:szCs w:val="24"/>
        </w:rPr>
        <w:t>»</w:t>
      </w:r>
      <w:r w:rsidR="003541EA" w:rsidRPr="008C1064">
        <w:rPr>
          <w:rFonts w:ascii="Times New Roman" w:hAnsi="Times New Roman"/>
          <w:bCs/>
          <w:sz w:val="24"/>
          <w:szCs w:val="24"/>
        </w:rPr>
        <w:t>, лекторий «Россия – моя история», взаимодействие с Российским обществом «Знание».</w:t>
      </w:r>
    </w:p>
    <w:p w14:paraId="6AA07E36" w14:textId="26F66316" w:rsidR="00E10564" w:rsidRDefault="0040426F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 xml:space="preserve">В прошлом учебном году в образовательных учреждениях появилась замечательная традиция – торжественное поднятие (или вынос) флага Российской Федерации и исполнение Гимна нашей страны каждый понедельник на линейке. </w:t>
      </w:r>
      <w:r w:rsidR="00E10564">
        <w:rPr>
          <w:rFonts w:ascii="Times New Roman" w:hAnsi="Times New Roman"/>
          <w:bCs/>
          <w:sz w:val="24"/>
          <w:szCs w:val="24"/>
        </w:rPr>
        <w:t>Как отметил вчера Губернатор Самарской области Д.И.</w:t>
      </w:r>
      <w:r w:rsidR="00894D39">
        <w:rPr>
          <w:rFonts w:ascii="Times New Roman" w:hAnsi="Times New Roman"/>
          <w:bCs/>
          <w:sz w:val="24"/>
          <w:szCs w:val="24"/>
        </w:rPr>
        <w:t xml:space="preserve"> </w:t>
      </w:r>
      <w:r w:rsidR="00E10564">
        <w:rPr>
          <w:rFonts w:ascii="Times New Roman" w:hAnsi="Times New Roman"/>
          <w:bCs/>
          <w:sz w:val="24"/>
          <w:szCs w:val="24"/>
        </w:rPr>
        <w:t xml:space="preserve">Азаров, участие в церемонии должно стать привилегией для класса. В конце учебного года классы-лидеры награждены дипломами министерства. В этом году лучшие классы также будут выявляться. Организуйте эту работу с начала учебного года. </w:t>
      </w:r>
    </w:p>
    <w:p w14:paraId="2C8D0E7E" w14:textId="49DB6CAC" w:rsidR="003541EA" w:rsidRPr="008C1064" w:rsidRDefault="0040426F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Высокую оценку родителей получил курс «Разговоры о важном», с которым школы активно родителей знакомили</w:t>
      </w:r>
      <w:r w:rsidR="00894D39">
        <w:rPr>
          <w:rFonts w:ascii="Times New Roman" w:hAnsi="Times New Roman"/>
          <w:bCs/>
          <w:sz w:val="24"/>
          <w:szCs w:val="24"/>
        </w:rPr>
        <w:t>,</w:t>
      </w:r>
      <w:r w:rsidR="00670AB1">
        <w:rPr>
          <w:rFonts w:ascii="Times New Roman" w:hAnsi="Times New Roman"/>
          <w:bCs/>
          <w:sz w:val="24"/>
          <w:szCs w:val="24"/>
        </w:rPr>
        <w:t xml:space="preserve"> и родители принимали участие</w:t>
      </w:r>
      <w:r w:rsidR="00894D39">
        <w:rPr>
          <w:rFonts w:ascii="Times New Roman" w:hAnsi="Times New Roman"/>
          <w:bCs/>
          <w:sz w:val="24"/>
          <w:szCs w:val="24"/>
        </w:rPr>
        <w:t xml:space="preserve"> в его реализации</w:t>
      </w:r>
      <w:r w:rsidRPr="008C1064">
        <w:rPr>
          <w:rFonts w:ascii="Times New Roman" w:hAnsi="Times New Roman"/>
          <w:bCs/>
          <w:sz w:val="24"/>
          <w:szCs w:val="24"/>
        </w:rPr>
        <w:t>. Сейчас п</w:t>
      </w:r>
      <w:r w:rsidR="00DA1BCD" w:rsidRPr="008C1064">
        <w:rPr>
          <w:rFonts w:ascii="Times New Roman" w:hAnsi="Times New Roman"/>
          <w:bCs/>
          <w:sz w:val="24"/>
          <w:szCs w:val="24"/>
        </w:rPr>
        <w:t xml:space="preserve">еред нами </w:t>
      </w:r>
      <w:r w:rsidRPr="008C1064">
        <w:rPr>
          <w:rFonts w:ascii="Times New Roman" w:hAnsi="Times New Roman"/>
          <w:bCs/>
          <w:sz w:val="24"/>
          <w:szCs w:val="24"/>
        </w:rPr>
        <w:t>поставлена</w:t>
      </w:r>
      <w:r w:rsidR="00DA1BCD" w:rsidRPr="008C1064">
        <w:rPr>
          <w:rFonts w:ascii="Times New Roman" w:hAnsi="Times New Roman"/>
          <w:bCs/>
          <w:sz w:val="24"/>
          <w:szCs w:val="24"/>
        </w:rPr>
        <w:t xml:space="preserve"> задача </w:t>
      </w:r>
      <w:r w:rsidR="003541EA" w:rsidRPr="008C1064">
        <w:rPr>
          <w:rFonts w:ascii="Times New Roman" w:hAnsi="Times New Roman"/>
          <w:bCs/>
          <w:sz w:val="24"/>
          <w:szCs w:val="24"/>
        </w:rPr>
        <w:t>грамотно интегрировать</w:t>
      </w:r>
      <w:r w:rsidRPr="008C1064">
        <w:rPr>
          <w:rFonts w:ascii="Times New Roman" w:hAnsi="Times New Roman"/>
          <w:bCs/>
          <w:sz w:val="24"/>
          <w:szCs w:val="24"/>
        </w:rPr>
        <w:t xml:space="preserve"> этот курс</w:t>
      </w:r>
      <w:r w:rsidR="003541EA" w:rsidRPr="008C1064">
        <w:rPr>
          <w:rFonts w:ascii="Times New Roman" w:hAnsi="Times New Roman"/>
          <w:bCs/>
          <w:sz w:val="24"/>
          <w:szCs w:val="24"/>
        </w:rPr>
        <w:t xml:space="preserve"> в учебно-воспитательную работу. Тема занятия в понедельник должна стать темой всей учебной недели, найти поддержку в урочной и внеурочной деятельности, дополнительном образовании.</w:t>
      </w:r>
    </w:p>
    <w:p w14:paraId="1B05A617" w14:textId="4183C93E" w:rsidR="00251AFB" w:rsidRPr="008C1064" w:rsidRDefault="005D21F5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В наших образовательных учреждениях сформирована разнообразная и насыщенная воспитательная среда. В 100% школ и техникумов</w:t>
      </w:r>
      <w:r w:rsidR="00251AFB" w:rsidRPr="008C1064">
        <w:rPr>
          <w:rFonts w:ascii="Times New Roman" w:hAnsi="Times New Roman"/>
          <w:bCs/>
          <w:sz w:val="24"/>
          <w:szCs w:val="24"/>
        </w:rPr>
        <w:t xml:space="preserve"> (а теперь уже </w:t>
      </w:r>
      <w:r w:rsidR="00670AB1">
        <w:rPr>
          <w:rFonts w:ascii="Times New Roman" w:hAnsi="Times New Roman"/>
          <w:bCs/>
          <w:sz w:val="24"/>
          <w:szCs w:val="24"/>
        </w:rPr>
        <w:t xml:space="preserve">и </w:t>
      </w:r>
      <w:r w:rsidR="00251AFB" w:rsidRPr="008C1064">
        <w:rPr>
          <w:rFonts w:ascii="Times New Roman" w:hAnsi="Times New Roman"/>
          <w:bCs/>
          <w:sz w:val="24"/>
          <w:szCs w:val="24"/>
        </w:rPr>
        <w:t>детских сад</w:t>
      </w:r>
      <w:r w:rsidR="00670AB1">
        <w:rPr>
          <w:rFonts w:ascii="Times New Roman" w:hAnsi="Times New Roman"/>
          <w:bCs/>
          <w:sz w:val="24"/>
          <w:szCs w:val="24"/>
        </w:rPr>
        <w:t>ах</w:t>
      </w:r>
      <w:r w:rsidR="00251AFB" w:rsidRPr="008C1064">
        <w:rPr>
          <w:rFonts w:ascii="Times New Roman" w:hAnsi="Times New Roman"/>
          <w:bCs/>
          <w:sz w:val="24"/>
          <w:szCs w:val="24"/>
        </w:rPr>
        <w:t xml:space="preserve">) </w:t>
      </w:r>
      <w:r w:rsidRPr="008C1064">
        <w:rPr>
          <w:rFonts w:ascii="Times New Roman" w:hAnsi="Times New Roman"/>
          <w:bCs/>
          <w:sz w:val="24"/>
          <w:szCs w:val="24"/>
        </w:rPr>
        <w:t xml:space="preserve">действуют спортивные клубы, </w:t>
      </w:r>
      <w:r w:rsidR="00251AFB" w:rsidRPr="008C1064">
        <w:rPr>
          <w:rFonts w:ascii="Times New Roman" w:hAnsi="Times New Roman"/>
          <w:bCs/>
          <w:sz w:val="24"/>
          <w:szCs w:val="24"/>
        </w:rPr>
        <w:t>хоровые коллективы, детские театры.</w:t>
      </w:r>
      <w:r w:rsidR="00894D39">
        <w:rPr>
          <w:rFonts w:ascii="Times New Roman" w:hAnsi="Times New Roman"/>
          <w:bCs/>
          <w:sz w:val="24"/>
          <w:szCs w:val="24"/>
        </w:rPr>
        <w:t xml:space="preserve"> </w:t>
      </w:r>
      <w:r w:rsidR="00251AFB" w:rsidRPr="008C1064">
        <w:rPr>
          <w:rFonts w:ascii="Times New Roman" w:hAnsi="Times New Roman"/>
          <w:bCs/>
          <w:sz w:val="24"/>
          <w:szCs w:val="24"/>
        </w:rPr>
        <w:t>Прошу организовать их работу целенаправленно, содержательно и наполненно, исключив формальный подход. Это огромный ресурс формирования личности.</w:t>
      </w:r>
      <w:r w:rsidR="001468EA" w:rsidRPr="008C1064">
        <w:rPr>
          <w:rFonts w:ascii="Times New Roman" w:hAnsi="Times New Roman"/>
          <w:bCs/>
          <w:sz w:val="24"/>
          <w:szCs w:val="24"/>
        </w:rPr>
        <w:t xml:space="preserve"> Особенно в части профилактики безнадзорности и правонарушений несовершеннолетних, предотвращения противоправных деяний. Без позитивных результатов и признания ребёнка в социуме снижается эффективность правового просвещения.</w:t>
      </w:r>
    </w:p>
    <w:p w14:paraId="21812092" w14:textId="77CC2038" w:rsidR="00F8727C" w:rsidRPr="008C1064" w:rsidRDefault="00A17567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 xml:space="preserve">Время ставит новые задачи. С 1 сентября в крупных школах и учреждениях профобразования начинают работать советники директора по воспитательной работе и взаимодействию с детскими общественными объединениями. В партнёрстве с педагогами, классными руководителями советники активно развивают деятельность первичных отделений Российского движения детей и молодёжи «Движение первых», программ социальной активности для младших школьников «Орлята России» и другие направления деятельности. </w:t>
      </w:r>
      <w:r w:rsidR="00F8727C" w:rsidRPr="008C1064">
        <w:rPr>
          <w:rFonts w:ascii="Times New Roman" w:hAnsi="Times New Roman"/>
          <w:bCs/>
          <w:sz w:val="24"/>
          <w:szCs w:val="24"/>
        </w:rPr>
        <w:lastRenderedPageBreak/>
        <w:t>Советники организуют работу Центров детских инициатив, которые с 1 сентября будут работать теперь уже в каждой школе. Для этого всё готово.</w:t>
      </w:r>
    </w:p>
    <w:p w14:paraId="0F7F1362" w14:textId="372AFD64" w:rsidR="00E612E0" w:rsidRPr="008C1064" w:rsidRDefault="00E612E0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Повторюсь, формальный подход в этой работе недопустим! Сейчас стартовала кампания по включению в движения и программы новых школьников. Очень важно торжественно, ярко и празднично организовать церемонию посвящения</w:t>
      </w:r>
      <w:r w:rsidR="00F8727C" w:rsidRPr="008C1064">
        <w:rPr>
          <w:rFonts w:ascii="Times New Roman" w:hAnsi="Times New Roman"/>
          <w:bCs/>
          <w:sz w:val="24"/>
          <w:szCs w:val="24"/>
        </w:rPr>
        <w:t>, подобрать для каждого интересные дела и проекты, коих в этих программах великое множество. Важно, чтобы ученик, подросток осознавал свою</w:t>
      </w:r>
      <w:r w:rsidR="00F8727C" w:rsidRPr="00894D39">
        <w:rPr>
          <w:rFonts w:ascii="Times New Roman" w:hAnsi="Times New Roman"/>
          <w:bCs/>
          <w:sz w:val="24"/>
          <w:szCs w:val="24"/>
        </w:rPr>
        <w:t xml:space="preserve"> </w:t>
      </w:r>
      <w:r w:rsidR="00F8727C" w:rsidRPr="008C1064">
        <w:rPr>
          <w:rFonts w:ascii="Times New Roman" w:hAnsi="Times New Roman"/>
          <w:bCs/>
          <w:sz w:val="24"/>
          <w:szCs w:val="24"/>
        </w:rPr>
        <w:t xml:space="preserve">причастность к сообществу, к его идеологии, и чтобы родители были информированы о содержательной и интересной деятельности своих детей. </w:t>
      </w:r>
    </w:p>
    <w:p w14:paraId="42F1B19B" w14:textId="77777777" w:rsidR="00894D39" w:rsidRDefault="005D21F5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4D39">
        <w:rPr>
          <w:rFonts w:ascii="Times New Roman" w:hAnsi="Times New Roman"/>
          <w:bCs/>
          <w:sz w:val="24"/>
          <w:szCs w:val="24"/>
        </w:rPr>
        <w:t>Компл</w:t>
      </w:r>
      <w:r w:rsidR="00E612E0" w:rsidRPr="00894D39">
        <w:rPr>
          <w:rFonts w:ascii="Times New Roman" w:hAnsi="Times New Roman"/>
          <w:bCs/>
          <w:sz w:val="24"/>
          <w:szCs w:val="24"/>
        </w:rPr>
        <w:t xml:space="preserve">екс воспитательной </w:t>
      </w:r>
      <w:r w:rsidR="00F8727C" w:rsidRPr="00894D39">
        <w:rPr>
          <w:rFonts w:ascii="Times New Roman" w:hAnsi="Times New Roman"/>
          <w:bCs/>
          <w:sz w:val="24"/>
          <w:szCs w:val="24"/>
        </w:rPr>
        <w:t>работы</w:t>
      </w:r>
      <w:r w:rsidR="00E612E0" w:rsidRPr="00894D39">
        <w:rPr>
          <w:rFonts w:ascii="Times New Roman" w:hAnsi="Times New Roman"/>
          <w:bCs/>
          <w:sz w:val="24"/>
          <w:szCs w:val="24"/>
        </w:rPr>
        <w:t xml:space="preserve"> </w:t>
      </w:r>
      <w:r w:rsidR="00A17567" w:rsidRPr="00894D39">
        <w:rPr>
          <w:rFonts w:ascii="Times New Roman" w:hAnsi="Times New Roman"/>
          <w:bCs/>
          <w:sz w:val="24"/>
          <w:szCs w:val="24"/>
        </w:rPr>
        <w:t xml:space="preserve">включает </w:t>
      </w:r>
      <w:proofErr w:type="spellStart"/>
      <w:r w:rsidR="00E612E0" w:rsidRPr="00894D39">
        <w:rPr>
          <w:rFonts w:ascii="Times New Roman" w:hAnsi="Times New Roman"/>
          <w:bCs/>
          <w:sz w:val="24"/>
          <w:szCs w:val="24"/>
        </w:rPr>
        <w:t>волонтёрство</w:t>
      </w:r>
      <w:proofErr w:type="spellEnd"/>
      <w:r w:rsidR="00F8727C" w:rsidRPr="00894D39">
        <w:rPr>
          <w:rFonts w:ascii="Times New Roman" w:hAnsi="Times New Roman"/>
          <w:bCs/>
          <w:sz w:val="24"/>
          <w:szCs w:val="24"/>
        </w:rPr>
        <w:t xml:space="preserve">, отряды волонтёров действуют во всех школах и техникумах округа. </w:t>
      </w:r>
      <w:r w:rsidR="00E612E0" w:rsidRPr="00894D39">
        <w:rPr>
          <w:rFonts w:ascii="Times New Roman" w:hAnsi="Times New Roman"/>
          <w:bCs/>
          <w:sz w:val="24"/>
          <w:szCs w:val="24"/>
        </w:rPr>
        <w:t>Самым масштабным стало участие в проекте #</w:t>
      </w:r>
      <w:r w:rsidR="00F8727C" w:rsidRPr="00894D39">
        <w:rPr>
          <w:rFonts w:ascii="Times New Roman" w:hAnsi="Times New Roman"/>
          <w:bCs/>
          <w:sz w:val="24"/>
          <w:szCs w:val="24"/>
        </w:rPr>
        <w:t xml:space="preserve">МЫВМЕСТЕ.ДЕТИ </w:t>
      </w:r>
      <w:r w:rsidR="00E612E0" w:rsidRPr="00894D39">
        <w:rPr>
          <w:rFonts w:ascii="Times New Roman" w:hAnsi="Times New Roman"/>
          <w:bCs/>
          <w:sz w:val="24"/>
          <w:szCs w:val="24"/>
        </w:rPr>
        <w:t>в рамках общероссийской акции взаимопомощи </w:t>
      </w:r>
      <w:r w:rsidR="00E612E0" w:rsidRPr="00894D39">
        <w:rPr>
          <w:rFonts w:ascii="Times New Roman" w:hAnsi="Times New Roman"/>
        </w:rPr>
        <w:t>«Мы вместе»</w:t>
      </w:r>
      <w:r w:rsidR="00E612E0" w:rsidRPr="00894D39">
        <w:rPr>
          <w:rFonts w:ascii="Times New Roman" w:hAnsi="Times New Roman"/>
          <w:bCs/>
          <w:sz w:val="24"/>
          <w:szCs w:val="24"/>
        </w:rPr>
        <w:t xml:space="preserve">. </w:t>
      </w:r>
    </w:p>
    <w:p w14:paraId="0F96E73A" w14:textId="6CFD0D3C" w:rsidR="002C777C" w:rsidRPr="00894D39" w:rsidRDefault="00F8727C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4D39">
        <w:rPr>
          <w:rFonts w:ascii="Times New Roman" w:hAnsi="Times New Roman"/>
          <w:bCs/>
          <w:sz w:val="24"/>
          <w:szCs w:val="24"/>
        </w:rPr>
        <w:t>Д</w:t>
      </w:r>
      <w:r w:rsidR="00E612E0" w:rsidRPr="00894D39">
        <w:rPr>
          <w:rFonts w:ascii="Times New Roman" w:hAnsi="Times New Roman"/>
          <w:bCs/>
          <w:sz w:val="24"/>
          <w:szCs w:val="24"/>
        </w:rPr>
        <w:t>ети, подростки, студенты помогают российским военнослужащим словом и делом. </w:t>
      </w:r>
      <w:r w:rsidRPr="00894D39">
        <w:rPr>
          <w:rFonts w:ascii="Times New Roman" w:hAnsi="Times New Roman"/>
          <w:bCs/>
          <w:sz w:val="24"/>
          <w:szCs w:val="24"/>
        </w:rPr>
        <w:t>Нашим бойцам</w:t>
      </w:r>
      <w:r w:rsidR="00803A14" w:rsidRPr="00894D39">
        <w:rPr>
          <w:rFonts w:ascii="Times New Roman" w:hAnsi="Times New Roman"/>
          <w:bCs/>
          <w:sz w:val="24"/>
          <w:szCs w:val="24"/>
        </w:rPr>
        <w:t xml:space="preserve"> в зону специальной военной операции</w:t>
      </w:r>
      <w:r w:rsidRPr="00894D39">
        <w:rPr>
          <w:rFonts w:ascii="Times New Roman" w:hAnsi="Times New Roman"/>
          <w:bCs/>
          <w:sz w:val="24"/>
          <w:szCs w:val="24"/>
        </w:rPr>
        <w:t xml:space="preserve"> отправлены сотни </w:t>
      </w:r>
      <w:r w:rsidR="00803A14" w:rsidRPr="00894D39">
        <w:rPr>
          <w:rFonts w:ascii="Times New Roman" w:hAnsi="Times New Roman"/>
          <w:bCs/>
          <w:sz w:val="24"/>
          <w:szCs w:val="24"/>
        </w:rPr>
        <w:t xml:space="preserve">трогательных </w:t>
      </w:r>
      <w:r w:rsidRPr="00894D39">
        <w:rPr>
          <w:rFonts w:ascii="Times New Roman" w:hAnsi="Times New Roman"/>
          <w:bCs/>
          <w:sz w:val="24"/>
          <w:szCs w:val="24"/>
        </w:rPr>
        <w:t xml:space="preserve">писем и рисунков, </w:t>
      </w:r>
      <w:r w:rsidR="00E612E0" w:rsidRPr="00894D39">
        <w:rPr>
          <w:rFonts w:ascii="Times New Roman" w:hAnsi="Times New Roman"/>
          <w:bCs/>
          <w:sz w:val="24"/>
          <w:szCs w:val="24"/>
        </w:rPr>
        <w:t>окопны</w:t>
      </w:r>
      <w:r w:rsidR="00803A14" w:rsidRPr="00894D39">
        <w:rPr>
          <w:rFonts w:ascii="Times New Roman" w:hAnsi="Times New Roman"/>
          <w:bCs/>
          <w:sz w:val="24"/>
          <w:szCs w:val="24"/>
        </w:rPr>
        <w:t>х</w:t>
      </w:r>
      <w:r w:rsidR="00E612E0" w:rsidRPr="00894D39">
        <w:rPr>
          <w:rFonts w:ascii="Times New Roman" w:hAnsi="Times New Roman"/>
          <w:bCs/>
          <w:sz w:val="24"/>
          <w:szCs w:val="24"/>
        </w:rPr>
        <w:t xml:space="preserve"> свеч</w:t>
      </w:r>
      <w:r w:rsidR="00803A14" w:rsidRPr="00894D39">
        <w:rPr>
          <w:rFonts w:ascii="Times New Roman" w:hAnsi="Times New Roman"/>
          <w:bCs/>
          <w:sz w:val="24"/>
          <w:szCs w:val="24"/>
        </w:rPr>
        <w:t>ей</w:t>
      </w:r>
      <w:r w:rsidR="00E612E0" w:rsidRPr="00894D39">
        <w:rPr>
          <w:rFonts w:ascii="Times New Roman" w:hAnsi="Times New Roman"/>
          <w:bCs/>
          <w:sz w:val="24"/>
          <w:szCs w:val="24"/>
        </w:rPr>
        <w:t>, «карманны</w:t>
      </w:r>
      <w:r w:rsidR="00803A14" w:rsidRPr="00894D39">
        <w:rPr>
          <w:rFonts w:ascii="Times New Roman" w:hAnsi="Times New Roman"/>
          <w:bCs/>
          <w:sz w:val="24"/>
          <w:szCs w:val="24"/>
        </w:rPr>
        <w:t>х</w:t>
      </w:r>
      <w:r w:rsidR="00E612E0" w:rsidRPr="00894D39">
        <w:rPr>
          <w:rFonts w:ascii="Times New Roman" w:hAnsi="Times New Roman"/>
          <w:bCs/>
          <w:sz w:val="24"/>
          <w:szCs w:val="24"/>
        </w:rPr>
        <w:t xml:space="preserve"> костр</w:t>
      </w:r>
      <w:r w:rsidR="00803A14" w:rsidRPr="00894D39">
        <w:rPr>
          <w:rFonts w:ascii="Times New Roman" w:hAnsi="Times New Roman"/>
          <w:bCs/>
          <w:sz w:val="24"/>
          <w:szCs w:val="24"/>
        </w:rPr>
        <w:t>ов</w:t>
      </w:r>
      <w:r w:rsidR="00E612E0" w:rsidRPr="00894D39">
        <w:rPr>
          <w:rFonts w:ascii="Times New Roman" w:hAnsi="Times New Roman"/>
          <w:bCs/>
          <w:sz w:val="24"/>
          <w:szCs w:val="24"/>
        </w:rPr>
        <w:t xml:space="preserve">», </w:t>
      </w:r>
      <w:r w:rsidR="00803A14" w:rsidRPr="00894D39">
        <w:rPr>
          <w:rFonts w:ascii="Times New Roman" w:hAnsi="Times New Roman"/>
          <w:bCs/>
          <w:sz w:val="24"/>
          <w:szCs w:val="24"/>
        </w:rPr>
        <w:t>«</w:t>
      </w:r>
      <w:r w:rsidR="00E612E0" w:rsidRPr="00894D39">
        <w:rPr>
          <w:rFonts w:ascii="Times New Roman" w:hAnsi="Times New Roman"/>
          <w:bCs/>
          <w:sz w:val="24"/>
          <w:szCs w:val="24"/>
        </w:rPr>
        <w:t>армейск</w:t>
      </w:r>
      <w:r w:rsidR="00803A14" w:rsidRPr="00894D39">
        <w:rPr>
          <w:rFonts w:ascii="Times New Roman" w:hAnsi="Times New Roman"/>
          <w:bCs/>
          <w:sz w:val="24"/>
          <w:szCs w:val="24"/>
        </w:rPr>
        <w:t>ого</w:t>
      </w:r>
      <w:r w:rsidR="00E612E0" w:rsidRPr="00894D39">
        <w:rPr>
          <w:rFonts w:ascii="Times New Roman" w:hAnsi="Times New Roman"/>
          <w:bCs/>
          <w:sz w:val="24"/>
          <w:szCs w:val="24"/>
        </w:rPr>
        <w:t xml:space="preserve"> душ</w:t>
      </w:r>
      <w:r w:rsidR="00803A14" w:rsidRPr="00894D39">
        <w:rPr>
          <w:rFonts w:ascii="Times New Roman" w:hAnsi="Times New Roman"/>
          <w:bCs/>
          <w:sz w:val="24"/>
          <w:szCs w:val="24"/>
        </w:rPr>
        <w:t>а»,</w:t>
      </w:r>
      <w:r w:rsidR="00E612E0" w:rsidRPr="00894D39">
        <w:rPr>
          <w:rFonts w:ascii="Times New Roman" w:hAnsi="Times New Roman"/>
          <w:bCs/>
          <w:sz w:val="24"/>
          <w:szCs w:val="24"/>
        </w:rPr>
        <w:t xml:space="preserve"> маскировочны</w:t>
      </w:r>
      <w:r w:rsidR="00803A14" w:rsidRPr="00894D39">
        <w:rPr>
          <w:rFonts w:ascii="Times New Roman" w:hAnsi="Times New Roman"/>
          <w:bCs/>
          <w:sz w:val="24"/>
          <w:szCs w:val="24"/>
        </w:rPr>
        <w:t>х</w:t>
      </w:r>
      <w:r w:rsidR="00E612E0" w:rsidRPr="00894D39">
        <w:rPr>
          <w:rFonts w:ascii="Times New Roman" w:hAnsi="Times New Roman"/>
          <w:bCs/>
          <w:sz w:val="24"/>
          <w:szCs w:val="24"/>
        </w:rPr>
        <w:t xml:space="preserve"> сет</w:t>
      </w:r>
      <w:r w:rsidR="00803A14" w:rsidRPr="00894D39">
        <w:rPr>
          <w:rFonts w:ascii="Times New Roman" w:hAnsi="Times New Roman"/>
          <w:bCs/>
          <w:sz w:val="24"/>
          <w:szCs w:val="24"/>
        </w:rPr>
        <w:t xml:space="preserve">ей; брелоки, изготовленные на 3Д-принтере в </w:t>
      </w:r>
      <w:r w:rsidR="00DA1BCD" w:rsidRPr="00894D39">
        <w:rPr>
          <w:rFonts w:ascii="Times New Roman" w:hAnsi="Times New Roman"/>
          <w:bCs/>
          <w:sz w:val="24"/>
          <w:szCs w:val="24"/>
        </w:rPr>
        <w:t xml:space="preserve">школьном </w:t>
      </w:r>
      <w:r w:rsidR="00803A14" w:rsidRPr="00894D39">
        <w:rPr>
          <w:rFonts w:ascii="Times New Roman" w:hAnsi="Times New Roman"/>
          <w:bCs/>
          <w:sz w:val="24"/>
          <w:szCs w:val="24"/>
        </w:rPr>
        <w:t>кабинете технологии</w:t>
      </w:r>
      <w:r w:rsidR="00E612E0" w:rsidRPr="00894D39">
        <w:rPr>
          <w:rFonts w:ascii="Times New Roman" w:hAnsi="Times New Roman"/>
          <w:bCs/>
          <w:sz w:val="24"/>
          <w:szCs w:val="24"/>
        </w:rPr>
        <w:t>.</w:t>
      </w:r>
      <w:r w:rsidR="00010E0E" w:rsidRPr="00894D39">
        <w:rPr>
          <w:rFonts w:ascii="Times New Roman" w:hAnsi="Times New Roman"/>
          <w:bCs/>
          <w:sz w:val="24"/>
          <w:szCs w:val="24"/>
        </w:rPr>
        <w:t xml:space="preserve"> </w:t>
      </w:r>
      <w:r w:rsidR="00803A14" w:rsidRPr="00894D39">
        <w:rPr>
          <w:rFonts w:ascii="Times New Roman" w:hAnsi="Times New Roman"/>
          <w:bCs/>
          <w:sz w:val="24"/>
          <w:szCs w:val="24"/>
        </w:rPr>
        <w:t>У</w:t>
      </w:r>
      <w:r w:rsidR="00E612E0" w:rsidRPr="00894D39">
        <w:rPr>
          <w:rFonts w:ascii="Times New Roman" w:hAnsi="Times New Roman"/>
          <w:bCs/>
          <w:sz w:val="24"/>
          <w:szCs w:val="24"/>
        </w:rPr>
        <w:t xml:space="preserve">чащиеся и работники </w:t>
      </w:r>
      <w:r w:rsidR="00803A14" w:rsidRPr="00894D39">
        <w:rPr>
          <w:rFonts w:ascii="Times New Roman" w:hAnsi="Times New Roman"/>
          <w:bCs/>
          <w:sz w:val="24"/>
          <w:szCs w:val="24"/>
        </w:rPr>
        <w:t>школы</w:t>
      </w:r>
      <w:r w:rsidR="00E612E0" w:rsidRPr="00894D39">
        <w:rPr>
          <w:rFonts w:ascii="Times New Roman" w:hAnsi="Times New Roman"/>
          <w:bCs/>
          <w:sz w:val="24"/>
          <w:szCs w:val="24"/>
        </w:rPr>
        <w:t xml:space="preserve"> №2 г.Нефтегорска, </w:t>
      </w:r>
      <w:r w:rsidR="00803A14" w:rsidRPr="00894D39">
        <w:rPr>
          <w:rFonts w:ascii="Times New Roman" w:hAnsi="Times New Roman"/>
          <w:bCs/>
          <w:sz w:val="24"/>
          <w:szCs w:val="24"/>
        </w:rPr>
        <w:t>Центра детского творчества «</w:t>
      </w:r>
      <w:r w:rsidR="00E612E0" w:rsidRPr="00894D39">
        <w:rPr>
          <w:rFonts w:ascii="Times New Roman" w:hAnsi="Times New Roman"/>
          <w:bCs/>
          <w:sz w:val="24"/>
          <w:szCs w:val="24"/>
        </w:rPr>
        <w:t>Радуга</w:t>
      </w:r>
      <w:r w:rsidR="00803A14" w:rsidRPr="00894D39">
        <w:rPr>
          <w:rFonts w:ascii="Times New Roman" w:hAnsi="Times New Roman"/>
          <w:bCs/>
          <w:sz w:val="24"/>
          <w:szCs w:val="24"/>
        </w:rPr>
        <w:t>»</w:t>
      </w:r>
      <w:r w:rsidR="00E612E0" w:rsidRPr="00894D39">
        <w:rPr>
          <w:rFonts w:ascii="Times New Roman" w:hAnsi="Times New Roman"/>
          <w:bCs/>
          <w:sz w:val="24"/>
          <w:szCs w:val="24"/>
        </w:rPr>
        <w:t xml:space="preserve"> </w:t>
      </w:r>
      <w:r w:rsidR="00A22A37" w:rsidRPr="00894D39">
        <w:rPr>
          <w:rFonts w:ascii="Times New Roman" w:hAnsi="Times New Roman"/>
          <w:bCs/>
          <w:sz w:val="24"/>
          <w:szCs w:val="24"/>
        </w:rPr>
        <w:t>организовали визиты</w:t>
      </w:r>
      <w:r w:rsidR="00803A14" w:rsidRPr="00894D39">
        <w:rPr>
          <w:rFonts w:ascii="Times New Roman" w:hAnsi="Times New Roman"/>
          <w:bCs/>
          <w:sz w:val="24"/>
          <w:szCs w:val="24"/>
        </w:rPr>
        <w:t xml:space="preserve"> с концертом</w:t>
      </w:r>
      <w:r w:rsidR="00E612E0" w:rsidRPr="00894D39">
        <w:rPr>
          <w:rFonts w:ascii="Times New Roman" w:hAnsi="Times New Roman"/>
          <w:bCs/>
          <w:sz w:val="24"/>
          <w:szCs w:val="24"/>
        </w:rPr>
        <w:t xml:space="preserve"> военный госпиталь в </w:t>
      </w:r>
      <w:proofErr w:type="spellStart"/>
      <w:r w:rsidR="00E612E0" w:rsidRPr="00894D39">
        <w:rPr>
          <w:rFonts w:ascii="Times New Roman" w:hAnsi="Times New Roman"/>
          <w:bCs/>
          <w:sz w:val="24"/>
          <w:szCs w:val="24"/>
        </w:rPr>
        <w:t>п.Рощинский</w:t>
      </w:r>
      <w:proofErr w:type="spellEnd"/>
      <w:r w:rsidR="00010E0E" w:rsidRPr="00894D39">
        <w:rPr>
          <w:rFonts w:ascii="Times New Roman" w:hAnsi="Times New Roman"/>
          <w:bCs/>
          <w:sz w:val="24"/>
          <w:szCs w:val="24"/>
        </w:rPr>
        <w:t>.</w:t>
      </w:r>
      <w:r w:rsidR="00670AB1" w:rsidRPr="00894D39">
        <w:rPr>
          <w:rFonts w:ascii="Times New Roman" w:hAnsi="Times New Roman"/>
          <w:bCs/>
          <w:sz w:val="24"/>
          <w:szCs w:val="24"/>
        </w:rPr>
        <w:t xml:space="preserve"> У коллектива школы с.Утёвка сложились хорошие товарищеские отношения со школой №11 имени Андрея Стенина из </w:t>
      </w:r>
      <w:proofErr w:type="spellStart"/>
      <w:r w:rsidR="00670AB1" w:rsidRPr="00894D39">
        <w:rPr>
          <w:rFonts w:ascii="Times New Roman" w:hAnsi="Times New Roman"/>
          <w:bCs/>
          <w:sz w:val="24"/>
          <w:szCs w:val="24"/>
        </w:rPr>
        <w:t>г.Снежное</w:t>
      </w:r>
      <w:proofErr w:type="spellEnd"/>
      <w:r w:rsidR="00670AB1" w:rsidRPr="00894D39">
        <w:rPr>
          <w:rFonts w:ascii="Times New Roman" w:hAnsi="Times New Roman"/>
          <w:bCs/>
          <w:sz w:val="24"/>
          <w:szCs w:val="24"/>
        </w:rPr>
        <w:t>. Мы учимся у ребят и педагогов Донбасса стойкости, мужеству, любви к Родине.</w:t>
      </w:r>
    </w:p>
    <w:p w14:paraId="24B26776" w14:textId="2B517B11" w:rsidR="007E1E12" w:rsidRPr="00894D39" w:rsidRDefault="007E1E12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4D39">
        <w:rPr>
          <w:rFonts w:ascii="Times New Roman" w:hAnsi="Times New Roman"/>
          <w:bCs/>
          <w:sz w:val="24"/>
          <w:szCs w:val="24"/>
        </w:rPr>
        <w:t>С 1 сентября начнётся апробация нового предмета «Основы безопасности и защиты Родины».</w:t>
      </w:r>
      <w:r w:rsidR="00670AB1" w:rsidRPr="00894D39">
        <w:rPr>
          <w:rFonts w:ascii="Times New Roman" w:hAnsi="Times New Roman"/>
          <w:bCs/>
          <w:sz w:val="24"/>
          <w:szCs w:val="24"/>
        </w:rPr>
        <w:t xml:space="preserve"> </w:t>
      </w:r>
      <w:r w:rsidRPr="00894D39">
        <w:rPr>
          <w:rFonts w:ascii="Times New Roman" w:hAnsi="Times New Roman"/>
          <w:bCs/>
          <w:sz w:val="24"/>
          <w:szCs w:val="24"/>
        </w:rPr>
        <w:t>В школах и техникумах действуют отряды Юнармии</w:t>
      </w:r>
      <w:r w:rsidR="00BF28DA" w:rsidRPr="00894D39">
        <w:rPr>
          <w:rFonts w:ascii="Times New Roman" w:hAnsi="Times New Roman"/>
          <w:bCs/>
          <w:sz w:val="24"/>
          <w:szCs w:val="24"/>
        </w:rPr>
        <w:t>,</w:t>
      </w:r>
      <w:r w:rsidRPr="00894D39">
        <w:rPr>
          <w:rFonts w:ascii="Times New Roman" w:hAnsi="Times New Roman"/>
          <w:bCs/>
          <w:sz w:val="24"/>
          <w:szCs w:val="24"/>
        </w:rPr>
        <w:t xml:space="preserve"> военно-патриотические клубы,</w:t>
      </w:r>
      <w:r w:rsidR="00BF28DA" w:rsidRPr="00894D39">
        <w:rPr>
          <w:rFonts w:ascii="Times New Roman" w:hAnsi="Times New Roman"/>
          <w:bCs/>
          <w:sz w:val="24"/>
          <w:szCs w:val="24"/>
        </w:rPr>
        <w:t xml:space="preserve"> кадетские классы. В них</w:t>
      </w:r>
      <w:r w:rsidRPr="00894D39">
        <w:rPr>
          <w:rFonts w:ascii="Times New Roman" w:hAnsi="Times New Roman"/>
          <w:bCs/>
          <w:sz w:val="24"/>
          <w:szCs w:val="24"/>
        </w:rPr>
        <w:t xml:space="preserve"> широко реализуются формы, ставшие традиционными в сфере патриотического воспитания: уроки мужества, военно-патриотические игры «Зарница» и «Зарница Поволжья», акции</w:t>
      </w:r>
      <w:r w:rsidR="00BF28DA" w:rsidRPr="00894D39">
        <w:rPr>
          <w:rFonts w:ascii="Times New Roman" w:hAnsi="Times New Roman"/>
          <w:bCs/>
          <w:sz w:val="24"/>
          <w:szCs w:val="24"/>
        </w:rPr>
        <w:t xml:space="preserve"> «Пост №1»,</w:t>
      </w:r>
      <w:r w:rsidRPr="00894D39">
        <w:rPr>
          <w:rFonts w:ascii="Times New Roman" w:hAnsi="Times New Roman"/>
          <w:bCs/>
          <w:sz w:val="24"/>
          <w:szCs w:val="24"/>
        </w:rPr>
        <w:t xml:space="preserve"> «Георгиевская ленточка и «Свеча Памяти» и многие другие.</w:t>
      </w:r>
      <w:r w:rsidR="00BF28DA" w:rsidRPr="00894D39">
        <w:rPr>
          <w:rFonts w:ascii="Times New Roman" w:hAnsi="Times New Roman"/>
          <w:bCs/>
          <w:sz w:val="24"/>
          <w:szCs w:val="24"/>
        </w:rPr>
        <w:t xml:space="preserve"> Важным событием является Областной парад детских войск «Бравые солдаты с песнею идут!», инициированный и проводимый ежегодно в нашем округе. В </w:t>
      </w:r>
      <w:r w:rsidR="00A22A37" w:rsidRPr="00894D39">
        <w:rPr>
          <w:rFonts w:ascii="Times New Roman" w:hAnsi="Times New Roman"/>
          <w:bCs/>
          <w:sz w:val="24"/>
          <w:szCs w:val="24"/>
        </w:rPr>
        <w:t>э</w:t>
      </w:r>
      <w:r w:rsidR="00BF28DA" w:rsidRPr="00894D39">
        <w:rPr>
          <w:rFonts w:ascii="Times New Roman" w:hAnsi="Times New Roman"/>
          <w:bCs/>
          <w:sz w:val="24"/>
          <w:szCs w:val="24"/>
        </w:rPr>
        <w:t>том году он состоялся в 15-й раз.</w:t>
      </w:r>
    </w:p>
    <w:p w14:paraId="00188C0D" w14:textId="52ACC5DE" w:rsidR="009535FF" w:rsidRPr="008C1064" w:rsidRDefault="001B620B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4D39">
        <w:rPr>
          <w:rFonts w:ascii="Times New Roman" w:hAnsi="Times New Roman"/>
          <w:bCs/>
          <w:sz w:val="24"/>
          <w:szCs w:val="24"/>
        </w:rPr>
        <w:t xml:space="preserve">В прошлом году на августовской конференции Губернатор Самарской области </w:t>
      </w:r>
      <w:proofErr w:type="spellStart"/>
      <w:r w:rsidRPr="00894D39">
        <w:rPr>
          <w:rFonts w:ascii="Times New Roman" w:hAnsi="Times New Roman"/>
          <w:bCs/>
          <w:sz w:val="24"/>
          <w:szCs w:val="24"/>
        </w:rPr>
        <w:t>Д.И.Азаров</w:t>
      </w:r>
      <w:proofErr w:type="spellEnd"/>
      <w:r w:rsidRPr="00894D39">
        <w:rPr>
          <w:rFonts w:ascii="Times New Roman" w:hAnsi="Times New Roman"/>
          <w:bCs/>
          <w:sz w:val="24"/>
          <w:szCs w:val="24"/>
        </w:rPr>
        <w:t xml:space="preserve"> поставил задачу: обеспечить наличие паспортизированных музеев в 100% образовательных учреждений. Задача выполнена! Включение музейной педагогики в систему патриотического воспитания делает её более целенаправленной, содержательной, интересной.</w:t>
      </w:r>
      <w:r w:rsidR="00670AB1" w:rsidRPr="00894D39">
        <w:rPr>
          <w:rFonts w:ascii="Times New Roman" w:hAnsi="Times New Roman"/>
          <w:bCs/>
          <w:sz w:val="24"/>
          <w:szCs w:val="24"/>
        </w:rPr>
        <w:t xml:space="preserve"> В</w:t>
      </w:r>
      <w:r w:rsidRPr="008C1064">
        <w:rPr>
          <w:rFonts w:ascii="Times New Roman" w:hAnsi="Times New Roman"/>
          <w:bCs/>
          <w:sz w:val="24"/>
          <w:szCs w:val="24"/>
        </w:rPr>
        <w:t xml:space="preserve"> музеях сейчас открыты новые экспозиции о </w:t>
      </w:r>
      <w:r w:rsidR="00181353" w:rsidRPr="008C1064">
        <w:rPr>
          <w:rFonts w:ascii="Times New Roman" w:hAnsi="Times New Roman"/>
          <w:bCs/>
          <w:sz w:val="24"/>
          <w:szCs w:val="24"/>
        </w:rPr>
        <w:t>Героя</w:t>
      </w:r>
      <w:r w:rsidRPr="008C1064">
        <w:rPr>
          <w:rFonts w:ascii="Times New Roman" w:hAnsi="Times New Roman"/>
          <w:bCs/>
          <w:sz w:val="24"/>
          <w:szCs w:val="24"/>
        </w:rPr>
        <w:t>х</w:t>
      </w:r>
      <w:r w:rsidR="00181353" w:rsidRPr="008C1064">
        <w:rPr>
          <w:rFonts w:ascii="Times New Roman" w:hAnsi="Times New Roman"/>
          <w:bCs/>
          <w:sz w:val="24"/>
          <w:szCs w:val="24"/>
        </w:rPr>
        <w:t xml:space="preserve"> СВО, </w:t>
      </w:r>
      <w:r w:rsidRPr="008C1064">
        <w:rPr>
          <w:rFonts w:ascii="Times New Roman" w:hAnsi="Times New Roman"/>
          <w:bCs/>
          <w:sz w:val="24"/>
          <w:szCs w:val="24"/>
        </w:rPr>
        <w:t xml:space="preserve">об историческом обосновании сегодняшней внешней и внутренней политики России. </w:t>
      </w:r>
    </w:p>
    <w:p w14:paraId="1F759782" w14:textId="469712A2" w:rsidR="001B620B" w:rsidRPr="008C1064" w:rsidRDefault="001B620B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1064">
        <w:rPr>
          <w:rFonts w:ascii="Times New Roman" w:hAnsi="Times New Roman"/>
          <w:bCs/>
          <w:sz w:val="24"/>
          <w:szCs w:val="24"/>
        </w:rPr>
        <w:t>В честь Года педагога и наставника открыты экспозиции об учителях – участниках войны. Важно, чтобы эти выставки посетили как можно больше родителей и жителей</w:t>
      </w:r>
      <w:r w:rsidR="00670AB1">
        <w:rPr>
          <w:rFonts w:ascii="Times New Roman" w:hAnsi="Times New Roman"/>
          <w:bCs/>
          <w:sz w:val="24"/>
          <w:szCs w:val="24"/>
        </w:rPr>
        <w:t>, а экскурсии должны проводить дети.</w:t>
      </w:r>
      <w:r w:rsidRPr="008C1064">
        <w:rPr>
          <w:rFonts w:ascii="Times New Roman" w:hAnsi="Times New Roman"/>
          <w:bCs/>
          <w:sz w:val="24"/>
          <w:szCs w:val="24"/>
        </w:rPr>
        <w:t xml:space="preserve"> </w:t>
      </w:r>
      <w:r w:rsidR="00A22A37" w:rsidRPr="008C1064">
        <w:rPr>
          <w:rFonts w:ascii="Times New Roman" w:hAnsi="Times New Roman"/>
          <w:bCs/>
          <w:sz w:val="24"/>
          <w:szCs w:val="24"/>
        </w:rPr>
        <w:t>Прошу организовать эту работу.</w:t>
      </w:r>
      <w:r w:rsidR="00DF3F40">
        <w:rPr>
          <w:rFonts w:ascii="Times New Roman" w:hAnsi="Times New Roman"/>
          <w:bCs/>
          <w:sz w:val="24"/>
          <w:szCs w:val="24"/>
        </w:rPr>
        <w:t xml:space="preserve"> </w:t>
      </w:r>
      <w:r w:rsidRPr="008C1064">
        <w:rPr>
          <w:rFonts w:ascii="Times New Roman" w:hAnsi="Times New Roman"/>
          <w:bCs/>
          <w:sz w:val="24"/>
          <w:szCs w:val="24"/>
        </w:rPr>
        <w:t>Современное оборудование, поставленное в школы в рамках Нацпроекта «Образование», позволяет ребятам оцифровывать фонды музеев, создавать виртуальные туры, рассказывать об экспонатах в интересн</w:t>
      </w:r>
      <w:r w:rsidR="00A22A37" w:rsidRPr="008C1064">
        <w:rPr>
          <w:rFonts w:ascii="Times New Roman" w:hAnsi="Times New Roman"/>
          <w:bCs/>
          <w:sz w:val="24"/>
          <w:szCs w:val="24"/>
        </w:rPr>
        <w:t>ых</w:t>
      </w:r>
      <w:r w:rsidRPr="008C1064">
        <w:rPr>
          <w:rFonts w:ascii="Times New Roman" w:hAnsi="Times New Roman"/>
          <w:bCs/>
          <w:sz w:val="24"/>
          <w:szCs w:val="24"/>
        </w:rPr>
        <w:t xml:space="preserve"> для детей формат</w:t>
      </w:r>
      <w:r w:rsidR="00A22A37" w:rsidRPr="008C1064">
        <w:rPr>
          <w:rFonts w:ascii="Times New Roman" w:hAnsi="Times New Roman"/>
          <w:bCs/>
          <w:sz w:val="24"/>
          <w:szCs w:val="24"/>
        </w:rPr>
        <w:t>ах</w:t>
      </w:r>
      <w:r w:rsidRPr="008C1064">
        <w:rPr>
          <w:rFonts w:ascii="Times New Roman" w:hAnsi="Times New Roman"/>
          <w:bCs/>
          <w:sz w:val="24"/>
          <w:szCs w:val="24"/>
        </w:rPr>
        <w:t>.</w:t>
      </w:r>
    </w:p>
    <w:p w14:paraId="5DE603B8" w14:textId="24DB63BF" w:rsidR="00CD265C" w:rsidRPr="00894D39" w:rsidRDefault="00612925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4D39">
        <w:rPr>
          <w:rFonts w:ascii="Times New Roman" w:hAnsi="Times New Roman"/>
          <w:bCs/>
          <w:sz w:val="24"/>
          <w:szCs w:val="24"/>
        </w:rPr>
        <w:t xml:space="preserve">Всю эту кропотливую, каждодневную, казалось бы, незаметную, но стратегически важную работу делаете вы, уважаемые коллеги – наши директора, руководители структурных подразделений, педагогические коллективы, классные руководители. </w:t>
      </w:r>
    </w:p>
    <w:p w14:paraId="08613105" w14:textId="52958BFE" w:rsidR="00612925" w:rsidRPr="00894D39" w:rsidRDefault="00CD265C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4D39">
        <w:rPr>
          <w:rFonts w:ascii="Times New Roman" w:hAnsi="Times New Roman"/>
          <w:bCs/>
          <w:sz w:val="24"/>
          <w:szCs w:val="24"/>
        </w:rPr>
        <w:t>Это вы вместе с детьми облагораживаете территорию образовательных учреждений, ухаживаете за зелеными насаждениями, разводите цветники, приводите в порядок библиотечные фонды, мебель. Благодаря вам каждая школа, техникум приобретает свой стиль, своё лицо, это очень заметно.</w:t>
      </w:r>
      <w:r w:rsidR="00D73980" w:rsidRPr="00894D39">
        <w:rPr>
          <w:rFonts w:ascii="Times New Roman" w:hAnsi="Times New Roman"/>
          <w:bCs/>
          <w:sz w:val="24"/>
          <w:szCs w:val="24"/>
        </w:rPr>
        <w:t xml:space="preserve"> </w:t>
      </w:r>
      <w:r w:rsidR="00612925" w:rsidRPr="00894D39">
        <w:rPr>
          <w:rFonts w:ascii="Times New Roman" w:hAnsi="Times New Roman"/>
          <w:bCs/>
          <w:sz w:val="24"/>
          <w:szCs w:val="24"/>
        </w:rPr>
        <w:t>Спасибо вам за ваш труд!</w:t>
      </w:r>
    </w:p>
    <w:p w14:paraId="3FFCEF69" w14:textId="4F3A845D" w:rsidR="00CD265C" w:rsidRPr="00894D39" w:rsidRDefault="00CD265C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4D39">
        <w:rPr>
          <w:rFonts w:ascii="Times New Roman" w:hAnsi="Times New Roman"/>
          <w:bCs/>
          <w:sz w:val="24"/>
          <w:szCs w:val="24"/>
        </w:rPr>
        <w:lastRenderedPageBreak/>
        <w:t xml:space="preserve">В деле трудового воспитания </w:t>
      </w:r>
      <w:r w:rsidR="006F4290" w:rsidRPr="00894D39">
        <w:rPr>
          <w:rFonts w:ascii="Times New Roman" w:hAnsi="Times New Roman"/>
          <w:bCs/>
          <w:sz w:val="24"/>
          <w:szCs w:val="24"/>
        </w:rPr>
        <w:t>н</w:t>
      </w:r>
      <w:r w:rsidRPr="00894D39">
        <w:rPr>
          <w:rFonts w:ascii="Times New Roman" w:hAnsi="Times New Roman"/>
          <w:bCs/>
          <w:sz w:val="24"/>
          <w:szCs w:val="24"/>
        </w:rPr>
        <w:t xml:space="preserve">ас поддерживают родители. </w:t>
      </w:r>
      <w:r w:rsidR="006F4290" w:rsidRPr="00894D39">
        <w:rPr>
          <w:rFonts w:ascii="Times New Roman" w:hAnsi="Times New Roman"/>
          <w:bCs/>
          <w:sz w:val="24"/>
          <w:szCs w:val="24"/>
        </w:rPr>
        <w:t xml:space="preserve">И очень своевременно, 4 августа этого года, внесены изменения в Закон «Об образовании» в части привлечения </w:t>
      </w:r>
      <w:r w:rsidR="004A3C39" w:rsidRPr="00894D39">
        <w:rPr>
          <w:rFonts w:ascii="Times New Roman" w:hAnsi="Times New Roman"/>
          <w:bCs/>
          <w:sz w:val="24"/>
          <w:szCs w:val="24"/>
        </w:rPr>
        <w:t>школьников</w:t>
      </w:r>
      <w:r w:rsidR="006F4290" w:rsidRPr="00894D39">
        <w:rPr>
          <w:rFonts w:ascii="Times New Roman" w:hAnsi="Times New Roman"/>
          <w:bCs/>
          <w:sz w:val="24"/>
          <w:szCs w:val="24"/>
        </w:rPr>
        <w:t xml:space="preserve"> к общественно полезному труду.</w:t>
      </w:r>
    </w:p>
    <w:p w14:paraId="66279275" w14:textId="1CE2130F" w:rsidR="00A02C9F" w:rsidRPr="00894D39" w:rsidRDefault="000973E7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4D39">
        <w:rPr>
          <w:rFonts w:ascii="Times New Roman" w:hAnsi="Times New Roman"/>
          <w:bCs/>
          <w:sz w:val="24"/>
          <w:szCs w:val="24"/>
        </w:rPr>
        <w:t xml:space="preserve">В Год педагога и наставника </w:t>
      </w:r>
      <w:r w:rsidR="00A02C9F" w:rsidRPr="00894D39">
        <w:rPr>
          <w:rFonts w:ascii="Times New Roman" w:hAnsi="Times New Roman"/>
          <w:bCs/>
          <w:sz w:val="24"/>
          <w:szCs w:val="24"/>
        </w:rPr>
        <w:t>со 2 по 8 октября в России пройдёт Большая Учительская неделя, в рамках которой состоятся праздничные мероприятия и для воспитателей детских садов, и для работников среднего профессионального образования. Мы планируем проведение Первого окружного</w:t>
      </w:r>
      <w:r w:rsidR="00B01854" w:rsidRPr="00894D39">
        <w:rPr>
          <w:rFonts w:ascii="Times New Roman" w:hAnsi="Times New Roman"/>
          <w:bCs/>
          <w:sz w:val="24"/>
          <w:szCs w:val="24"/>
        </w:rPr>
        <w:t xml:space="preserve"> Форума классных руководителей – людей, стоящих на переднем крае единого воспитательного пространства.</w:t>
      </w:r>
    </w:p>
    <w:p w14:paraId="3EA46D87" w14:textId="2660B342" w:rsidR="000973E7" w:rsidRPr="00894D39" w:rsidRDefault="00265D0D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4D39">
        <w:rPr>
          <w:rFonts w:ascii="Times New Roman" w:hAnsi="Times New Roman"/>
          <w:bCs/>
          <w:sz w:val="24"/>
          <w:szCs w:val="24"/>
        </w:rPr>
        <w:t>Хочу отметить важность позитивного информационного фона. О</w:t>
      </w:r>
      <w:r w:rsidR="000973E7" w:rsidRPr="00894D39">
        <w:rPr>
          <w:rFonts w:ascii="Times New Roman" w:hAnsi="Times New Roman"/>
          <w:bCs/>
          <w:sz w:val="24"/>
          <w:szCs w:val="24"/>
        </w:rPr>
        <w:t>чень приятно видеть в средствах массовой информации, социальных сетях позитивн</w:t>
      </w:r>
      <w:r w:rsidR="004A3C39" w:rsidRPr="00894D39">
        <w:rPr>
          <w:rFonts w:ascii="Times New Roman" w:hAnsi="Times New Roman"/>
          <w:bCs/>
          <w:sz w:val="24"/>
          <w:szCs w:val="24"/>
        </w:rPr>
        <w:t>ый контент – материалы</w:t>
      </w:r>
      <w:r w:rsidR="000973E7" w:rsidRPr="00894D39">
        <w:rPr>
          <w:rFonts w:ascii="Times New Roman" w:hAnsi="Times New Roman"/>
          <w:bCs/>
          <w:sz w:val="24"/>
          <w:szCs w:val="24"/>
        </w:rPr>
        <w:t xml:space="preserve"> о достижениях детей под руководством наших наставников и о достижениях педагогов; читать добрые слова о первых учителях, коллегах, наставниках. Каждый даёт миру то, чем наполнен сам!</w:t>
      </w:r>
    </w:p>
    <w:p w14:paraId="10AA709B" w14:textId="2F5AB06A" w:rsidR="000973E7" w:rsidRPr="00894D39" w:rsidRDefault="00670AB1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4D39">
        <w:rPr>
          <w:rFonts w:ascii="Times New Roman" w:hAnsi="Times New Roman"/>
          <w:bCs/>
          <w:sz w:val="24"/>
          <w:szCs w:val="24"/>
        </w:rPr>
        <w:t xml:space="preserve">Вчера министр образования и науки Самарской области В.А. </w:t>
      </w:r>
      <w:proofErr w:type="spellStart"/>
      <w:r w:rsidRPr="00894D39">
        <w:rPr>
          <w:rFonts w:ascii="Times New Roman" w:hAnsi="Times New Roman"/>
          <w:bCs/>
          <w:sz w:val="24"/>
          <w:szCs w:val="24"/>
        </w:rPr>
        <w:t>Акопьян</w:t>
      </w:r>
      <w:proofErr w:type="spellEnd"/>
      <w:r w:rsidRPr="00894D39">
        <w:rPr>
          <w:rFonts w:ascii="Times New Roman" w:hAnsi="Times New Roman"/>
          <w:bCs/>
          <w:sz w:val="24"/>
          <w:szCs w:val="24"/>
        </w:rPr>
        <w:t xml:space="preserve"> в прямом эфире принял участие в акции «Спасибо Учителю!». В ближайшие дни</w:t>
      </w:r>
      <w:r w:rsidR="00DF3F40">
        <w:rPr>
          <w:rFonts w:ascii="Times New Roman" w:hAnsi="Times New Roman"/>
          <w:bCs/>
          <w:sz w:val="24"/>
          <w:szCs w:val="24"/>
        </w:rPr>
        <w:t xml:space="preserve"> мы</w:t>
      </w:r>
      <w:r w:rsidRPr="00894D39">
        <w:rPr>
          <w:rFonts w:ascii="Times New Roman" w:hAnsi="Times New Roman"/>
          <w:bCs/>
          <w:sz w:val="24"/>
          <w:szCs w:val="24"/>
        </w:rPr>
        <w:t xml:space="preserve"> </w:t>
      </w:r>
      <w:r w:rsidR="00DF3F40">
        <w:rPr>
          <w:rFonts w:ascii="Times New Roman" w:hAnsi="Times New Roman"/>
          <w:bCs/>
          <w:sz w:val="24"/>
          <w:szCs w:val="24"/>
        </w:rPr>
        <w:t>(</w:t>
      </w:r>
      <w:r w:rsidRPr="00894D39">
        <w:rPr>
          <w:rFonts w:ascii="Times New Roman" w:hAnsi="Times New Roman"/>
          <w:bCs/>
          <w:sz w:val="24"/>
          <w:szCs w:val="24"/>
        </w:rPr>
        <w:t>те, кто этого еще не сделал</w:t>
      </w:r>
      <w:r w:rsidR="00DF3F40">
        <w:rPr>
          <w:rFonts w:ascii="Times New Roman" w:hAnsi="Times New Roman"/>
          <w:bCs/>
          <w:sz w:val="24"/>
          <w:szCs w:val="24"/>
        </w:rPr>
        <w:t>)</w:t>
      </w:r>
      <w:r w:rsidRPr="00894D39">
        <w:rPr>
          <w:rFonts w:ascii="Times New Roman" w:hAnsi="Times New Roman"/>
          <w:bCs/>
          <w:sz w:val="24"/>
          <w:szCs w:val="24"/>
        </w:rPr>
        <w:t xml:space="preserve"> последу</w:t>
      </w:r>
      <w:r w:rsidR="00DF3F40">
        <w:rPr>
          <w:rFonts w:ascii="Times New Roman" w:hAnsi="Times New Roman"/>
          <w:bCs/>
          <w:sz w:val="24"/>
          <w:szCs w:val="24"/>
        </w:rPr>
        <w:t>ем</w:t>
      </w:r>
      <w:r w:rsidRPr="00894D39">
        <w:rPr>
          <w:rFonts w:ascii="Times New Roman" w:hAnsi="Times New Roman"/>
          <w:bCs/>
          <w:sz w:val="24"/>
          <w:szCs w:val="24"/>
        </w:rPr>
        <w:t xml:space="preserve"> его примеру. </w:t>
      </w:r>
      <w:r w:rsidR="000973E7" w:rsidRPr="00894D39">
        <w:rPr>
          <w:rFonts w:ascii="Times New Roman" w:hAnsi="Times New Roman"/>
          <w:bCs/>
          <w:sz w:val="24"/>
          <w:szCs w:val="24"/>
        </w:rPr>
        <w:t>Пусть этот добрый почин, стартовавший в Год педагога и наставника, станет нашей традицией.</w:t>
      </w:r>
    </w:p>
    <w:p w14:paraId="20E2B673" w14:textId="5171ED98" w:rsidR="00265D0D" w:rsidRPr="00894D39" w:rsidRDefault="00265D0D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4D39">
        <w:rPr>
          <w:rFonts w:ascii="Times New Roman" w:hAnsi="Times New Roman"/>
          <w:bCs/>
          <w:sz w:val="24"/>
          <w:szCs w:val="24"/>
        </w:rPr>
        <w:t>Уважаемые коллеги!</w:t>
      </w:r>
    </w:p>
    <w:p w14:paraId="7B694B11" w14:textId="62437EF1" w:rsidR="000973E7" w:rsidRPr="00894D39" w:rsidRDefault="000973E7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4D39">
        <w:rPr>
          <w:rFonts w:ascii="Times New Roman" w:hAnsi="Times New Roman"/>
          <w:bCs/>
          <w:sz w:val="24"/>
          <w:szCs w:val="24"/>
        </w:rPr>
        <w:t xml:space="preserve">В этом году </w:t>
      </w:r>
      <w:r w:rsidR="00265D0D" w:rsidRPr="00894D39">
        <w:rPr>
          <w:rFonts w:ascii="Times New Roman" w:hAnsi="Times New Roman"/>
          <w:bCs/>
          <w:sz w:val="24"/>
          <w:szCs w:val="24"/>
        </w:rPr>
        <w:t xml:space="preserve">мы многого достигли. Перед нами стоят еще более серьезные стратегические задачи и большие вызовы. Но я уверена, что вместе, сплочённой педагогической командой, постоянно самосовершенствуясь, мы справимся, обеспечим высокий уровень качества обучения и воспитания наших детей. </w:t>
      </w:r>
    </w:p>
    <w:p w14:paraId="17FF7178" w14:textId="77777777" w:rsidR="00670AB1" w:rsidRPr="00894D39" w:rsidRDefault="006B152D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4D39">
        <w:rPr>
          <w:rFonts w:ascii="Times New Roman" w:hAnsi="Times New Roman"/>
          <w:bCs/>
          <w:sz w:val="24"/>
          <w:szCs w:val="24"/>
        </w:rPr>
        <w:t xml:space="preserve">Я поздравляю всех с </w:t>
      </w:r>
      <w:r w:rsidR="004A3C39" w:rsidRPr="00894D39">
        <w:rPr>
          <w:rFonts w:ascii="Times New Roman" w:hAnsi="Times New Roman"/>
          <w:bCs/>
          <w:sz w:val="24"/>
          <w:szCs w:val="24"/>
        </w:rPr>
        <w:t>началом нового</w:t>
      </w:r>
      <w:r w:rsidRPr="00894D39">
        <w:rPr>
          <w:rFonts w:ascii="Times New Roman" w:hAnsi="Times New Roman"/>
          <w:bCs/>
          <w:sz w:val="24"/>
          <w:szCs w:val="24"/>
        </w:rPr>
        <w:t xml:space="preserve"> учебного года, желаю всем здоровья, энергии и сил для будущих побед и достижений!</w:t>
      </w:r>
      <w:r w:rsidR="00670AB1" w:rsidRPr="00894D39">
        <w:rPr>
          <w:rFonts w:ascii="Times New Roman" w:hAnsi="Times New Roman"/>
          <w:bCs/>
          <w:sz w:val="24"/>
          <w:szCs w:val="24"/>
        </w:rPr>
        <w:t xml:space="preserve"> </w:t>
      </w:r>
    </w:p>
    <w:p w14:paraId="671432EB" w14:textId="040D9450" w:rsidR="006B152D" w:rsidRPr="00894D39" w:rsidRDefault="00670AB1" w:rsidP="00894D39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4D39">
        <w:rPr>
          <w:rFonts w:ascii="Times New Roman" w:hAnsi="Times New Roman"/>
          <w:bCs/>
          <w:sz w:val="24"/>
          <w:szCs w:val="24"/>
        </w:rPr>
        <w:t>Победа выбирает подготовленных. Победа будет за нами!</w:t>
      </w:r>
    </w:p>
    <w:sectPr w:rsidR="006B152D" w:rsidRPr="00894D39" w:rsidSect="008C1064">
      <w:footerReference w:type="default" r:id="rId10"/>
      <w:pgSz w:w="11906" w:h="16838"/>
      <w:pgMar w:top="851" w:right="849" w:bottom="851" w:left="1134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6BF8" w14:textId="77777777" w:rsidR="00C558BD" w:rsidRDefault="00C558BD" w:rsidP="00550F2A">
      <w:r>
        <w:separator/>
      </w:r>
    </w:p>
  </w:endnote>
  <w:endnote w:type="continuationSeparator" w:id="0">
    <w:p w14:paraId="356D6031" w14:textId="77777777" w:rsidR="00C558BD" w:rsidRDefault="00C558BD" w:rsidP="0055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421912"/>
      <w:docPartObj>
        <w:docPartGallery w:val="Page Numbers (Bottom of Page)"/>
        <w:docPartUnique/>
      </w:docPartObj>
    </w:sdtPr>
    <w:sdtEndPr>
      <w:rPr>
        <w:b/>
        <w:bCs/>
        <w:sz w:val="36"/>
        <w:szCs w:val="36"/>
      </w:rPr>
    </w:sdtEndPr>
    <w:sdtContent>
      <w:p w14:paraId="6E7260BE" w14:textId="6365ABA4" w:rsidR="000973E7" w:rsidRPr="00024015" w:rsidRDefault="000973E7">
        <w:pPr>
          <w:pStyle w:val="afb"/>
          <w:jc w:val="center"/>
          <w:rPr>
            <w:b/>
            <w:bCs/>
            <w:sz w:val="36"/>
            <w:szCs w:val="36"/>
          </w:rPr>
        </w:pPr>
        <w:r w:rsidRPr="008C1064">
          <w:fldChar w:fldCharType="begin"/>
        </w:r>
        <w:r w:rsidRPr="008C1064">
          <w:instrText>PAGE   \* MERGEFORMAT</w:instrText>
        </w:r>
        <w:r w:rsidRPr="008C1064">
          <w:fldChar w:fldCharType="separate"/>
        </w:r>
        <w:r w:rsidR="00AD02AF" w:rsidRPr="008C1064">
          <w:rPr>
            <w:noProof/>
          </w:rPr>
          <w:t>22</w:t>
        </w:r>
        <w:r w:rsidRPr="008C1064">
          <w:fldChar w:fldCharType="end"/>
        </w:r>
      </w:p>
    </w:sdtContent>
  </w:sdt>
  <w:p w14:paraId="2DDD3A77" w14:textId="77777777" w:rsidR="000973E7" w:rsidRDefault="000973E7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5847" w14:textId="77777777" w:rsidR="00C558BD" w:rsidRDefault="00C558BD" w:rsidP="00550F2A">
      <w:r>
        <w:separator/>
      </w:r>
    </w:p>
  </w:footnote>
  <w:footnote w:type="continuationSeparator" w:id="0">
    <w:p w14:paraId="3E4EB575" w14:textId="77777777" w:rsidR="00C558BD" w:rsidRDefault="00C558BD" w:rsidP="0055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161"/>
    <w:multiLevelType w:val="hybridMultilevel"/>
    <w:tmpl w:val="DE60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7B02"/>
    <w:multiLevelType w:val="hybridMultilevel"/>
    <w:tmpl w:val="7BEECC3C"/>
    <w:lvl w:ilvl="0" w:tplc="9528A0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8B5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2B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C6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4F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25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8E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EE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E2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D2A"/>
    <w:multiLevelType w:val="hybridMultilevel"/>
    <w:tmpl w:val="CEAAF6AA"/>
    <w:lvl w:ilvl="0" w:tplc="5CA8344E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2660993E" w:tentative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7CBEF3D6" w:tentative="1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DF623956" w:tentative="1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EC200642" w:tentative="1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93CC73D6" w:tentative="1">
      <w:start w:val="1"/>
      <w:numFmt w:val="bullet"/>
      <w:lvlText w:val="‒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46441CC6" w:tentative="1">
      <w:start w:val="1"/>
      <w:numFmt w:val="bullet"/>
      <w:lvlText w:val="‒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1A28F122" w:tentative="1">
      <w:start w:val="1"/>
      <w:numFmt w:val="bullet"/>
      <w:lvlText w:val="‒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4080CAD4" w:tentative="1">
      <w:start w:val="1"/>
      <w:numFmt w:val="bullet"/>
      <w:lvlText w:val="‒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3" w15:restartNumberingAfterBreak="0">
    <w:nsid w:val="194B0D70"/>
    <w:multiLevelType w:val="hybridMultilevel"/>
    <w:tmpl w:val="89DE74AC"/>
    <w:lvl w:ilvl="0" w:tplc="8E527F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67C1DA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80AA24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3FE7DE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234614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C68FB6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4D6A14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A4A087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F70063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8A672C"/>
    <w:multiLevelType w:val="hybridMultilevel"/>
    <w:tmpl w:val="96DC1028"/>
    <w:lvl w:ilvl="0" w:tplc="26AC0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EB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AB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AD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167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E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0D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84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6A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4C5AD9"/>
    <w:multiLevelType w:val="hybridMultilevel"/>
    <w:tmpl w:val="4A809BFA"/>
    <w:lvl w:ilvl="0" w:tplc="C446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B0692"/>
    <w:multiLevelType w:val="hybridMultilevel"/>
    <w:tmpl w:val="75804FE4"/>
    <w:lvl w:ilvl="0" w:tplc="38822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6CC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8E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6C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2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80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C9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C7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23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D866FE"/>
    <w:multiLevelType w:val="hybridMultilevel"/>
    <w:tmpl w:val="B296D744"/>
    <w:lvl w:ilvl="0" w:tplc="CAACD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60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EE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61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24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CC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E0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0D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CF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8E3D10"/>
    <w:multiLevelType w:val="hybridMultilevel"/>
    <w:tmpl w:val="83586536"/>
    <w:lvl w:ilvl="0" w:tplc="2B1C51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44E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E12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2F1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46A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618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4EB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838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A46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90388"/>
    <w:multiLevelType w:val="hybridMultilevel"/>
    <w:tmpl w:val="48068968"/>
    <w:lvl w:ilvl="0" w:tplc="CD749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277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4F9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2DB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61E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B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87E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C79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348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FA10B4"/>
    <w:multiLevelType w:val="multilevel"/>
    <w:tmpl w:val="FE2EE1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61D3D67"/>
    <w:multiLevelType w:val="hybridMultilevel"/>
    <w:tmpl w:val="BFA0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DFC"/>
    <w:multiLevelType w:val="hybridMultilevel"/>
    <w:tmpl w:val="FB163F76"/>
    <w:lvl w:ilvl="0" w:tplc="65B07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8E6622"/>
    <w:multiLevelType w:val="hybridMultilevel"/>
    <w:tmpl w:val="E3468138"/>
    <w:lvl w:ilvl="0" w:tplc="D3503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A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0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ED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E9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E7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2B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8B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CC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644BD9"/>
    <w:multiLevelType w:val="hybridMultilevel"/>
    <w:tmpl w:val="04F0D8DA"/>
    <w:lvl w:ilvl="0" w:tplc="9FEA6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8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8A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2CD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02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C0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AB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CD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24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77252"/>
    <w:multiLevelType w:val="hybridMultilevel"/>
    <w:tmpl w:val="F2E4C336"/>
    <w:lvl w:ilvl="0" w:tplc="E874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95E61"/>
    <w:multiLevelType w:val="hybridMultilevel"/>
    <w:tmpl w:val="FEE06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58546C"/>
    <w:multiLevelType w:val="hybridMultilevel"/>
    <w:tmpl w:val="F0301F1C"/>
    <w:lvl w:ilvl="0" w:tplc="E3ACD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B7E8B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06D2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0F4A9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5B483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B9273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94F0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E89B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4B82A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69437DBA"/>
    <w:multiLevelType w:val="hybridMultilevel"/>
    <w:tmpl w:val="2AF2C964"/>
    <w:lvl w:ilvl="0" w:tplc="E8745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862A8"/>
    <w:multiLevelType w:val="hybridMultilevel"/>
    <w:tmpl w:val="337A151C"/>
    <w:lvl w:ilvl="0" w:tplc="58307F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C5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4A9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836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6C4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4E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E28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2A1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272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756751">
    <w:abstractNumId w:val="14"/>
  </w:num>
  <w:num w:numId="2" w16cid:durableId="827474831">
    <w:abstractNumId w:val="4"/>
  </w:num>
  <w:num w:numId="3" w16cid:durableId="1559436247">
    <w:abstractNumId w:val="8"/>
  </w:num>
  <w:num w:numId="4" w16cid:durableId="237791174">
    <w:abstractNumId w:val="12"/>
  </w:num>
  <w:num w:numId="5" w16cid:durableId="241374164">
    <w:abstractNumId w:val="6"/>
  </w:num>
  <w:num w:numId="6" w16cid:durableId="1036269666">
    <w:abstractNumId w:val="9"/>
  </w:num>
  <w:num w:numId="7" w16cid:durableId="963734238">
    <w:abstractNumId w:val="7"/>
  </w:num>
  <w:num w:numId="8" w16cid:durableId="1372415453">
    <w:abstractNumId w:val="16"/>
  </w:num>
  <w:num w:numId="9" w16cid:durableId="1431312329">
    <w:abstractNumId w:val="1"/>
  </w:num>
  <w:num w:numId="10" w16cid:durableId="1011103988">
    <w:abstractNumId w:val="10"/>
  </w:num>
  <w:num w:numId="11" w16cid:durableId="1904442733">
    <w:abstractNumId w:val="3"/>
  </w:num>
  <w:num w:numId="12" w16cid:durableId="824203323">
    <w:abstractNumId w:val="17"/>
  </w:num>
  <w:num w:numId="13" w16cid:durableId="603876689">
    <w:abstractNumId w:val="2"/>
  </w:num>
  <w:num w:numId="14" w16cid:durableId="446856127">
    <w:abstractNumId w:val="18"/>
  </w:num>
  <w:num w:numId="15" w16cid:durableId="221869664">
    <w:abstractNumId w:val="15"/>
  </w:num>
  <w:num w:numId="16" w16cid:durableId="1931935806">
    <w:abstractNumId w:val="5"/>
  </w:num>
  <w:num w:numId="17" w16cid:durableId="763309748">
    <w:abstractNumId w:val="19"/>
  </w:num>
  <w:num w:numId="18" w16cid:durableId="269052921">
    <w:abstractNumId w:val="13"/>
  </w:num>
  <w:num w:numId="19" w16cid:durableId="1973514174">
    <w:abstractNumId w:val="0"/>
  </w:num>
  <w:num w:numId="20" w16cid:durableId="180211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E71"/>
    <w:rsid w:val="0000501E"/>
    <w:rsid w:val="00007A84"/>
    <w:rsid w:val="00007BBC"/>
    <w:rsid w:val="00010E0E"/>
    <w:rsid w:val="000139B3"/>
    <w:rsid w:val="00014A10"/>
    <w:rsid w:val="000162A9"/>
    <w:rsid w:val="000203B6"/>
    <w:rsid w:val="0002078F"/>
    <w:rsid w:val="00020B4B"/>
    <w:rsid w:val="00020F9A"/>
    <w:rsid w:val="00021906"/>
    <w:rsid w:val="00024015"/>
    <w:rsid w:val="00026BCB"/>
    <w:rsid w:val="00036134"/>
    <w:rsid w:val="00036776"/>
    <w:rsid w:val="00040C20"/>
    <w:rsid w:val="00040EF5"/>
    <w:rsid w:val="00042869"/>
    <w:rsid w:val="00047233"/>
    <w:rsid w:val="0004788F"/>
    <w:rsid w:val="00050D84"/>
    <w:rsid w:val="00051BAF"/>
    <w:rsid w:val="00052172"/>
    <w:rsid w:val="000535A8"/>
    <w:rsid w:val="000667D0"/>
    <w:rsid w:val="00071412"/>
    <w:rsid w:val="0007433B"/>
    <w:rsid w:val="00075974"/>
    <w:rsid w:val="0007658D"/>
    <w:rsid w:val="00076809"/>
    <w:rsid w:val="0007700C"/>
    <w:rsid w:val="0008090A"/>
    <w:rsid w:val="0008212A"/>
    <w:rsid w:val="00083FA7"/>
    <w:rsid w:val="0008449C"/>
    <w:rsid w:val="000854E0"/>
    <w:rsid w:val="00086141"/>
    <w:rsid w:val="0009001F"/>
    <w:rsid w:val="0009107C"/>
    <w:rsid w:val="0009282F"/>
    <w:rsid w:val="00094413"/>
    <w:rsid w:val="00094948"/>
    <w:rsid w:val="00094A05"/>
    <w:rsid w:val="00094AA6"/>
    <w:rsid w:val="000951F9"/>
    <w:rsid w:val="0009536F"/>
    <w:rsid w:val="00095D5B"/>
    <w:rsid w:val="0009659E"/>
    <w:rsid w:val="000973E7"/>
    <w:rsid w:val="000A7F19"/>
    <w:rsid w:val="000B01F1"/>
    <w:rsid w:val="000C3493"/>
    <w:rsid w:val="000C3D3F"/>
    <w:rsid w:val="000C4C48"/>
    <w:rsid w:val="000C5218"/>
    <w:rsid w:val="000C6215"/>
    <w:rsid w:val="000D1148"/>
    <w:rsid w:val="000D421C"/>
    <w:rsid w:val="000D739A"/>
    <w:rsid w:val="000E2ED9"/>
    <w:rsid w:val="000E3AC2"/>
    <w:rsid w:val="000E59D9"/>
    <w:rsid w:val="000F2DAA"/>
    <w:rsid w:val="000F35FE"/>
    <w:rsid w:val="000F4907"/>
    <w:rsid w:val="000F7B64"/>
    <w:rsid w:val="000F7F72"/>
    <w:rsid w:val="00102644"/>
    <w:rsid w:val="00102E19"/>
    <w:rsid w:val="001037B4"/>
    <w:rsid w:val="001043FB"/>
    <w:rsid w:val="00105607"/>
    <w:rsid w:val="00105617"/>
    <w:rsid w:val="00106CA0"/>
    <w:rsid w:val="00112F6E"/>
    <w:rsid w:val="00116769"/>
    <w:rsid w:val="001179A1"/>
    <w:rsid w:val="00120246"/>
    <w:rsid w:val="00120462"/>
    <w:rsid w:val="00122234"/>
    <w:rsid w:val="00126C50"/>
    <w:rsid w:val="0012728E"/>
    <w:rsid w:val="00134F5D"/>
    <w:rsid w:val="001374E7"/>
    <w:rsid w:val="0013799C"/>
    <w:rsid w:val="00137DFC"/>
    <w:rsid w:val="00140FDE"/>
    <w:rsid w:val="00141B30"/>
    <w:rsid w:val="00142B35"/>
    <w:rsid w:val="00145E15"/>
    <w:rsid w:val="00146448"/>
    <w:rsid w:val="001468EA"/>
    <w:rsid w:val="00147417"/>
    <w:rsid w:val="00147584"/>
    <w:rsid w:val="0014782B"/>
    <w:rsid w:val="0015286D"/>
    <w:rsid w:val="001529BC"/>
    <w:rsid w:val="00153DDC"/>
    <w:rsid w:val="001611CC"/>
    <w:rsid w:val="0016171D"/>
    <w:rsid w:val="001630FE"/>
    <w:rsid w:val="00163725"/>
    <w:rsid w:val="00164B76"/>
    <w:rsid w:val="00171883"/>
    <w:rsid w:val="001719EC"/>
    <w:rsid w:val="00173C64"/>
    <w:rsid w:val="00181353"/>
    <w:rsid w:val="001816A7"/>
    <w:rsid w:val="00182443"/>
    <w:rsid w:val="0018401B"/>
    <w:rsid w:val="001848F0"/>
    <w:rsid w:val="00187B7F"/>
    <w:rsid w:val="00187FD8"/>
    <w:rsid w:val="00190F1C"/>
    <w:rsid w:val="00195666"/>
    <w:rsid w:val="0019786E"/>
    <w:rsid w:val="00197C5A"/>
    <w:rsid w:val="001A03AE"/>
    <w:rsid w:val="001A0C47"/>
    <w:rsid w:val="001A2245"/>
    <w:rsid w:val="001A2444"/>
    <w:rsid w:val="001A4B7B"/>
    <w:rsid w:val="001B0695"/>
    <w:rsid w:val="001B120E"/>
    <w:rsid w:val="001B4CEF"/>
    <w:rsid w:val="001B620B"/>
    <w:rsid w:val="001C298E"/>
    <w:rsid w:val="001C2C60"/>
    <w:rsid w:val="001C6B66"/>
    <w:rsid w:val="001D071F"/>
    <w:rsid w:val="001D0A0A"/>
    <w:rsid w:val="001D167B"/>
    <w:rsid w:val="001D3F1F"/>
    <w:rsid w:val="001E0E2C"/>
    <w:rsid w:val="001E0FF9"/>
    <w:rsid w:val="001E3261"/>
    <w:rsid w:val="001E3C13"/>
    <w:rsid w:val="001E4042"/>
    <w:rsid w:val="001E4291"/>
    <w:rsid w:val="001E47F8"/>
    <w:rsid w:val="001E680C"/>
    <w:rsid w:val="001F0771"/>
    <w:rsid w:val="001F1A53"/>
    <w:rsid w:val="001F1D7D"/>
    <w:rsid w:val="001F21B7"/>
    <w:rsid w:val="001F2E71"/>
    <w:rsid w:val="001F4212"/>
    <w:rsid w:val="001F6045"/>
    <w:rsid w:val="0020024E"/>
    <w:rsid w:val="0020094C"/>
    <w:rsid w:val="002046D5"/>
    <w:rsid w:val="002047E1"/>
    <w:rsid w:val="00204C23"/>
    <w:rsid w:val="0020527D"/>
    <w:rsid w:val="00206D35"/>
    <w:rsid w:val="00207B21"/>
    <w:rsid w:val="002126AD"/>
    <w:rsid w:val="00215EFA"/>
    <w:rsid w:val="00217F3B"/>
    <w:rsid w:val="002231CB"/>
    <w:rsid w:val="00225BDB"/>
    <w:rsid w:val="00240A0A"/>
    <w:rsid w:val="0024315D"/>
    <w:rsid w:val="00244E90"/>
    <w:rsid w:val="00247006"/>
    <w:rsid w:val="00251AFB"/>
    <w:rsid w:val="00257B9E"/>
    <w:rsid w:val="00257C4E"/>
    <w:rsid w:val="002600D9"/>
    <w:rsid w:val="00260A45"/>
    <w:rsid w:val="00265760"/>
    <w:rsid w:val="00265D0D"/>
    <w:rsid w:val="00280CD9"/>
    <w:rsid w:val="00281648"/>
    <w:rsid w:val="00282C45"/>
    <w:rsid w:val="00284B63"/>
    <w:rsid w:val="00286EF1"/>
    <w:rsid w:val="00287225"/>
    <w:rsid w:val="002923D2"/>
    <w:rsid w:val="002963AA"/>
    <w:rsid w:val="002973B1"/>
    <w:rsid w:val="00297492"/>
    <w:rsid w:val="002A0733"/>
    <w:rsid w:val="002A233F"/>
    <w:rsid w:val="002A4539"/>
    <w:rsid w:val="002B0315"/>
    <w:rsid w:val="002B2F3C"/>
    <w:rsid w:val="002B2F86"/>
    <w:rsid w:val="002B3103"/>
    <w:rsid w:val="002B3751"/>
    <w:rsid w:val="002B4137"/>
    <w:rsid w:val="002B4C26"/>
    <w:rsid w:val="002C0981"/>
    <w:rsid w:val="002C140C"/>
    <w:rsid w:val="002C53F8"/>
    <w:rsid w:val="002C777C"/>
    <w:rsid w:val="002E659D"/>
    <w:rsid w:val="002E694E"/>
    <w:rsid w:val="002F0F2D"/>
    <w:rsid w:val="002F3461"/>
    <w:rsid w:val="002F354D"/>
    <w:rsid w:val="002F5230"/>
    <w:rsid w:val="00300458"/>
    <w:rsid w:val="00303322"/>
    <w:rsid w:val="00303970"/>
    <w:rsid w:val="00305A1C"/>
    <w:rsid w:val="00307123"/>
    <w:rsid w:val="00313D5B"/>
    <w:rsid w:val="00314C1E"/>
    <w:rsid w:val="00315F39"/>
    <w:rsid w:val="00316C13"/>
    <w:rsid w:val="00320A39"/>
    <w:rsid w:val="00323922"/>
    <w:rsid w:val="00323ECF"/>
    <w:rsid w:val="0032453D"/>
    <w:rsid w:val="00327CFC"/>
    <w:rsid w:val="00331A57"/>
    <w:rsid w:val="00331D31"/>
    <w:rsid w:val="003326A0"/>
    <w:rsid w:val="003349D5"/>
    <w:rsid w:val="00334B2C"/>
    <w:rsid w:val="00334E96"/>
    <w:rsid w:val="0033549B"/>
    <w:rsid w:val="00335DF3"/>
    <w:rsid w:val="003370CA"/>
    <w:rsid w:val="003374E8"/>
    <w:rsid w:val="00340D80"/>
    <w:rsid w:val="00352379"/>
    <w:rsid w:val="003541EA"/>
    <w:rsid w:val="00356D33"/>
    <w:rsid w:val="00360DF9"/>
    <w:rsid w:val="00363174"/>
    <w:rsid w:val="00366582"/>
    <w:rsid w:val="003668A8"/>
    <w:rsid w:val="00370603"/>
    <w:rsid w:val="00370B24"/>
    <w:rsid w:val="00375913"/>
    <w:rsid w:val="0037685B"/>
    <w:rsid w:val="00377C1F"/>
    <w:rsid w:val="00377E20"/>
    <w:rsid w:val="0038295C"/>
    <w:rsid w:val="003843C3"/>
    <w:rsid w:val="0039522E"/>
    <w:rsid w:val="00395820"/>
    <w:rsid w:val="003959C6"/>
    <w:rsid w:val="00395A66"/>
    <w:rsid w:val="00396594"/>
    <w:rsid w:val="003A00E9"/>
    <w:rsid w:val="003A09B3"/>
    <w:rsid w:val="003A0DAA"/>
    <w:rsid w:val="003A1587"/>
    <w:rsid w:val="003A19AF"/>
    <w:rsid w:val="003A29F8"/>
    <w:rsid w:val="003A36BC"/>
    <w:rsid w:val="003A5326"/>
    <w:rsid w:val="003A6B30"/>
    <w:rsid w:val="003B0A96"/>
    <w:rsid w:val="003B2547"/>
    <w:rsid w:val="003B73B0"/>
    <w:rsid w:val="003B7CD0"/>
    <w:rsid w:val="003C4381"/>
    <w:rsid w:val="003C78D8"/>
    <w:rsid w:val="003D5D66"/>
    <w:rsid w:val="003E2332"/>
    <w:rsid w:val="003E30EA"/>
    <w:rsid w:val="003F60E4"/>
    <w:rsid w:val="003F6265"/>
    <w:rsid w:val="003F7409"/>
    <w:rsid w:val="0040086C"/>
    <w:rsid w:val="00401381"/>
    <w:rsid w:val="00401D7B"/>
    <w:rsid w:val="00403EA6"/>
    <w:rsid w:val="0040426F"/>
    <w:rsid w:val="0040489F"/>
    <w:rsid w:val="00405576"/>
    <w:rsid w:val="0040647A"/>
    <w:rsid w:val="00406B12"/>
    <w:rsid w:val="00407765"/>
    <w:rsid w:val="00411306"/>
    <w:rsid w:val="00412A5F"/>
    <w:rsid w:val="00414D64"/>
    <w:rsid w:val="00415648"/>
    <w:rsid w:val="004405DF"/>
    <w:rsid w:val="00444750"/>
    <w:rsid w:val="004459FD"/>
    <w:rsid w:val="00445F81"/>
    <w:rsid w:val="0044622A"/>
    <w:rsid w:val="00447133"/>
    <w:rsid w:val="00450E4A"/>
    <w:rsid w:val="004519C4"/>
    <w:rsid w:val="00451BE0"/>
    <w:rsid w:val="00453A68"/>
    <w:rsid w:val="0045585E"/>
    <w:rsid w:val="00456A39"/>
    <w:rsid w:val="00462516"/>
    <w:rsid w:val="00464278"/>
    <w:rsid w:val="004648F1"/>
    <w:rsid w:val="00465C8B"/>
    <w:rsid w:val="0046688C"/>
    <w:rsid w:val="00474183"/>
    <w:rsid w:val="004774CA"/>
    <w:rsid w:val="0048241C"/>
    <w:rsid w:val="0048247D"/>
    <w:rsid w:val="00482D7F"/>
    <w:rsid w:val="004916B5"/>
    <w:rsid w:val="00491B1C"/>
    <w:rsid w:val="0049654E"/>
    <w:rsid w:val="004A3C39"/>
    <w:rsid w:val="004A3D0B"/>
    <w:rsid w:val="004A734C"/>
    <w:rsid w:val="004B0DD9"/>
    <w:rsid w:val="004C3194"/>
    <w:rsid w:val="004C372D"/>
    <w:rsid w:val="004C3818"/>
    <w:rsid w:val="004C39B5"/>
    <w:rsid w:val="004D4261"/>
    <w:rsid w:val="004D490D"/>
    <w:rsid w:val="004E4291"/>
    <w:rsid w:val="004E5389"/>
    <w:rsid w:val="004E5CD9"/>
    <w:rsid w:val="004F03D1"/>
    <w:rsid w:val="004F0B0C"/>
    <w:rsid w:val="004F2E80"/>
    <w:rsid w:val="004F398B"/>
    <w:rsid w:val="004F4E3E"/>
    <w:rsid w:val="004F6BB7"/>
    <w:rsid w:val="00500261"/>
    <w:rsid w:val="005004D1"/>
    <w:rsid w:val="005029E1"/>
    <w:rsid w:val="00503E35"/>
    <w:rsid w:val="0051140F"/>
    <w:rsid w:val="00512B34"/>
    <w:rsid w:val="0051683B"/>
    <w:rsid w:val="005208A2"/>
    <w:rsid w:val="0052265C"/>
    <w:rsid w:val="005235D9"/>
    <w:rsid w:val="00526078"/>
    <w:rsid w:val="0053153A"/>
    <w:rsid w:val="005370E1"/>
    <w:rsid w:val="005425E7"/>
    <w:rsid w:val="00542B85"/>
    <w:rsid w:val="00546166"/>
    <w:rsid w:val="00547FE2"/>
    <w:rsid w:val="00550F2A"/>
    <w:rsid w:val="00551DF6"/>
    <w:rsid w:val="00553ED7"/>
    <w:rsid w:val="005541E6"/>
    <w:rsid w:val="00557D99"/>
    <w:rsid w:val="005607F0"/>
    <w:rsid w:val="00560F8D"/>
    <w:rsid w:val="005640C7"/>
    <w:rsid w:val="00566B31"/>
    <w:rsid w:val="00575757"/>
    <w:rsid w:val="00581373"/>
    <w:rsid w:val="005828EC"/>
    <w:rsid w:val="00584495"/>
    <w:rsid w:val="00587D03"/>
    <w:rsid w:val="00592590"/>
    <w:rsid w:val="00596E86"/>
    <w:rsid w:val="00596FE7"/>
    <w:rsid w:val="0059724F"/>
    <w:rsid w:val="005A102E"/>
    <w:rsid w:val="005A38E7"/>
    <w:rsid w:val="005A718E"/>
    <w:rsid w:val="005B5323"/>
    <w:rsid w:val="005B6276"/>
    <w:rsid w:val="005C103B"/>
    <w:rsid w:val="005C21C9"/>
    <w:rsid w:val="005D0E16"/>
    <w:rsid w:val="005D21F5"/>
    <w:rsid w:val="005D2AFB"/>
    <w:rsid w:val="005E06E3"/>
    <w:rsid w:val="005E29FA"/>
    <w:rsid w:val="005E3BDD"/>
    <w:rsid w:val="005E5766"/>
    <w:rsid w:val="005E596D"/>
    <w:rsid w:val="005E7412"/>
    <w:rsid w:val="005F0E77"/>
    <w:rsid w:val="005F1C7E"/>
    <w:rsid w:val="005F49EC"/>
    <w:rsid w:val="005F549C"/>
    <w:rsid w:val="00602325"/>
    <w:rsid w:val="00610918"/>
    <w:rsid w:val="00612925"/>
    <w:rsid w:val="006149B8"/>
    <w:rsid w:val="00621DF6"/>
    <w:rsid w:val="00623EAB"/>
    <w:rsid w:val="00625003"/>
    <w:rsid w:val="0062754A"/>
    <w:rsid w:val="006308AE"/>
    <w:rsid w:val="0063564C"/>
    <w:rsid w:val="006356E9"/>
    <w:rsid w:val="00641BE5"/>
    <w:rsid w:val="00642807"/>
    <w:rsid w:val="00644AB7"/>
    <w:rsid w:val="006468F6"/>
    <w:rsid w:val="00651E54"/>
    <w:rsid w:val="00652CA2"/>
    <w:rsid w:val="006553D0"/>
    <w:rsid w:val="00660F98"/>
    <w:rsid w:val="006629B9"/>
    <w:rsid w:val="00664476"/>
    <w:rsid w:val="00666138"/>
    <w:rsid w:val="00670AB1"/>
    <w:rsid w:val="00671489"/>
    <w:rsid w:val="00672E29"/>
    <w:rsid w:val="00676014"/>
    <w:rsid w:val="00677010"/>
    <w:rsid w:val="0068267D"/>
    <w:rsid w:val="006838E4"/>
    <w:rsid w:val="00684F7C"/>
    <w:rsid w:val="00685261"/>
    <w:rsid w:val="00693451"/>
    <w:rsid w:val="006964CE"/>
    <w:rsid w:val="00696A2B"/>
    <w:rsid w:val="006A4ACE"/>
    <w:rsid w:val="006A55E2"/>
    <w:rsid w:val="006A7836"/>
    <w:rsid w:val="006A7876"/>
    <w:rsid w:val="006B01EA"/>
    <w:rsid w:val="006B123B"/>
    <w:rsid w:val="006B152D"/>
    <w:rsid w:val="006B7C56"/>
    <w:rsid w:val="006B7E80"/>
    <w:rsid w:val="006C1C6A"/>
    <w:rsid w:val="006C2BD7"/>
    <w:rsid w:val="006C2C24"/>
    <w:rsid w:val="006C76D7"/>
    <w:rsid w:val="006D0BC4"/>
    <w:rsid w:val="006D233E"/>
    <w:rsid w:val="006D4E87"/>
    <w:rsid w:val="006D6ECF"/>
    <w:rsid w:val="006E1E22"/>
    <w:rsid w:val="006E1E36"/>
    <w:rsid w:val="006E4566"/>
    <w:rsid w:val="006E6921"/>
    <w:rsid w:val="006E75C3"/>
    <w:rsid w:val="006F05C6"/>
    <w:rsid w:val="006F3170"/>
    <w:rsid w:val="006F4290"/>
    <w:rsid w:val="006F459D"/>
    <w:rsid w:val="00701297"/>
    <w:rsid w:val="00701635"/>
    <w:rsid w:val="00703191"/>
    <w:rsid w:val="0070415D"/>
    <w:rsid w:val="0070694A"/>
    <w:rsid w:val="0070759A"/>
    <w:rsid w:val="007076B4"/>
    <w:rsid w:val="00714340"/>
    <w:rsid w:val="007158C2"/>
    <w:rsid w:val="00724063"/>
    <w:rsid w:val="00724CAB"/>
    <w:rsid w:val="00724D1C"/>
    <w:rsid w:val="00725BED"/>
    <w:rsid w:val="00726ADF"/>
    <w:rsid w:val="007277BC"/>
    <w:rsid w:val="00730D37"/>
    <w:rsid w:val="0073229C"/>
    <w:rsid w:val="00732EE8"/>
    <w:rsid w:val="0073694B"/>
    <w:rsid w:val="0074268A"/>
    <w:rsid w:val="00745FAE"/>
    <w:rsid w:val="0075039D"/>
    <w:rsid w:val="00760FC8"/>
    <w:rsid w:val="00763940"/>
    <w:rsid w:val="00764610"/>
    <w:rsid w:val="00771C5A"/>
    <w:rsid w:val="007755A5"/>
    <w:rsid w:val="0077676B"/>
    <w:rsid w:val="00780C21"/>
    <w:rsid w:val="00783A68"/>
    <w:rsid w:val="00783C02"/>
    <w:rsid w:val="007847F4"/>
    <w:rsid w:val="00785A72"/>
    <w:rsid w:val="00791D75"/>
    <w:rsid w:val="00793A3C"/>
    <w:rsid w:val="00797BA8"/>
    <w:rsid w:val="007A3338"/>
    <w:rsid w:val="007A38CC"/>
    <w:rsid w:val="007A4483"/>
    <w:rsid w:val="007A5C84"/>
    <w:rsid w:val="007A6E61"/>
    <w:rsid w:val="007A770E"/>
    <w:rsid w:val="007B084F"/>
    <w:rsid w:val="007B7A17"/>
    <w:rsid w:val="007C1B35"/>
    <w:rsid w:val="007C3B3A"/>
    <w:rsid w:val="007C6C64"/>
    <w:rsid w:val="007D4156"/>
    <w:rsid w:val="007D4DF7"/>
    <w:rsid w:val="007D6A18"/>
    <w:rsid w:val="007D79B2"/>
    <w:rsid w:val="007E1E12"/>
    <w:rsid w:val="007E3B6C"/>
    <w:rsid w:val="007E3FF1"/>
    <w:rsid w:val="007E4E7F"/>
    <w:rsid w:val="007F0795"/>
    <w:rsid w:val="007F3177"/>
    <w:rsid w:val="008009DE"/>
    <w:rsid w:val="00803A14"/>
    <w:rsid w:val="008045FC"/>
    <w:rsid w:val="00807492"/>
    <w:rsid w:val="00811868"/>
    <w:rsid w:val="0081300C"/>
    <w:rsid w:val="008145B9"/>
    <w:rsid w:val="00814CC8"/>
    <w:rsid w:val="008155F2"/>
    <w:rsid w:val="008163F4"/>
    <w:rsid w:val="00820293"/>
    <w:rsid w:val="0082047F"/>
    <w:rsid w:val="0082389F"/>
    <w:rsid w:val="00823FD3"/>
    <w:rsid w:val="0082412D"/>
    <w:rsid w:val="00826E19"/>
    <w:rsid w:val="00827639"/>
    <w:rsid w:val="008516DD"/>
    <w:rsid w:val="00851DC7"/>
    <w:rsid w:val="00852500"/>
    <w:rsid w:val="008544BC"/>
    <w:rsid w:val="00854F18"/>
    <w:rsid w:val="0085696E"/>
    <w:rsid w:val="008601BE"/>
    <w:rsid w:val="00862AC5"/>
    <w:rsid w:val="00862C3D"/>
    <w:rsid w:val="00863C1D"/>
    <w:rsid w:val="0086530B"/>
    <w:rsid w:val="00867097"/>
    <w:rsid w:val="00871508"/>
    <w:rsid w:val="0087225D"/>
    <w:rsid w:val="008731C5"/>
    <w:rsid w:val="00877655"/>
    <w:rsid w:val="00881FA3"/>
    <w:rsid w:val="00883C58"/>
    <w:rsid w:val="008942D1"/>
    <w:rsid w:val="008949E2"/>
    <w:rsid w:val="00894D39"/>
    <w:rsid w:val="00896FBA"/>
    <w:rsid w:val="008A5281"/>
    <w:rsid w:val="008A6933"/>
    <w:rsid w:val="008A7344"/>
    <w:rsid w:val="008A7C75"/>
    <w:rsid w:val="008B18A3"/>
    <w:rsid w:val="008B1976"/>
    <w:rsid w:val="008B1E75"/>
    <w:rsid w:val="008B3A73"/>
    <w:rsid w:val="008B4A52"/>
    <w:rsid w:val="008B4C3D"/>
    <w:rsid w:val="008B68D7"/>
    <w:rsid w:val="008B7D07"/>
    <w:rsid w:val="008B7FCF"/>
    <w:rsid w:val="008C0781"/>
    <w:rsid w:val="008C1064"/>
    <w:rsid w:val="008D2935"/>
    <w:rsid w:val="008D41CB"/>
    <w:rsid w:val="008D52EF"/>
    <w:rsid w:val="008E00B8"/>
    <w:rsid w:val="008E4444"/>
    <w:rsid w:val="008E45BB"/>
    <w:rsid w:val="008E4652"/>
    <w:rsid w:val="008E5D60"/>
    <w:rsid w:val="0090399A"/>
    <w:rsid w:val="00904B8E"/>
    <w:rsid w:val="00906436"/>
    <w:rsid w:val="009076F2"/>
    <w:rsid w:val="0091175B"/>
    <w:rsid w:val="009167FA"/>
    <w:rsid w:val="0091731F"/>
    <w:rsid w:val="00923034"/>
    <w:rsid w:val="00923885"/>
    <w:rsid w:val="0092458D"/>
    <w:rsid w:val="0092682B"/>
    <w:rsid w:val="00927D0B"/>
    <w:rsid w:val="00930A53"/>
    <w:rsid w:val="009340F5"/>
    <w:rsid w:val="00941586"/>
    <w:rsid w:val="00943D38"/>
    <w:rsid w:val="00943FF6"/>
    <w:rsid w:val="0094417F"/>
    <w:rsid w:val="0094466F"/>
    <w:rsid w:val="00946A5D"/>
    <w:rsid w:val="00950B64"/>
    <w:rsid w:val="009527D1"/>
    <w:rsid w:val="009535FF"/>
    <w:rsid w:val="00955530"/>
    <w:rsid w:val="00960868"/>
    <w:rsid w:val="00964314"/>
    <w:rsid w:val="00964FBF"/>
    <w:rsid w:val="00965FD6"/>
    <w:rsid w:val="009675C6"/>
    <w:rsid w:val="00970D0C"/>
    <w:rsid w:val="00971C39"/>
    <w:rsid w:val="00972064"/>
    <w:rsid w:val="009753B8"/>
    <w:rsid w:val="00976A60"/>
    <w:rsid w:val="00980757"/>
    <w:rsid w:val="0098143C"/>
    <w:rsid w:val="00981577"/>
    <w:rsid w:val="00981AEC"/>
    <w:rsid w:val="0098480B"/>
    <w:rsid w:val="00984D4A"/>
    <w:rsid w:val="00987070"/>
    <w:rsid w:val="00991DB3"/>
    <w:rsid w:val="00992274"/>
    <w:rsid w:val="00993564"/>
    <w:rsid w:val="009A0419"/>
    <w:rsid w:val="009A1220"/>
    <w:rsid w:val="009A1A0C"/>
    <w:rsid w:val="009B071D"/>
    <w:rsid w:val="009B4C5B"/>
    <w:rsid w:val="009B526B"/>
    <w:rsid w:val="009B7380"/>
    <w:rsid w:val="009C0B32"/>
    <w:rsid w:val="009C0CA2"/>
    <w:rsid w:val="009C1C81"/>
    <w:rsid w:val="009C277A"/>
    <w:rsid w:val="009C41CE"/>
    <w:rsid w:val="009C51C8"/>
    <w:rsid w:val="009C5281"/>
    <w:rsid w:val="009C5685"/>
    <w:rsid w:val="009C62C4"/>
    <w:rsid w:val="009C7EC0"/>
    <w:rsid w:val="009D0D5D"/>
    <w:rsid w:val="009D1F2B"/>
    <w:rsid w:val="009D275A"/>
    <w:rsid w:val="009D2D1F"/>
    <w:rsid w:val="009D4E2D"/>
    <w:rsid w:val="009D53AE"/>
    <w:rsid w:val="009D7507"/>
    <w:rsid w:val="009E3218"/>
    <w:rsid w:val="009E5741"/>
    <w:rsid w:val="009E5FBB"/>
    <w:rsid w:val="009E64ED"/>
    <w:rsid w:val="009F2A46"/>
    <w:rsid w:val="00A00585"/>
    <w:rsid w:val="00A01BF8"/>
    <w:rsid w:val="00A02629"/>
    <w:rsid w:val="00A02C9F"/>
    <w:rsid w:val="00A03506"/>
    <w:rsid w:val="00A04EB0"/>
    <w:rsid w:val="00A05A7A"/>
    <w:rsid w:val="00A05C19"/>
    <w:rsid w:val="00A11896"/>
    <w:rsid w:val="00A17567"/>
    <w:rsid w:val="00A20177"/>
    <w:rsid w:val="00A201C5"/>
    <w:rsid w:val="00A22A37"/>
    <w:rsid w:val="00A234C6"/>
    <w:rsid w:val="00A26A1B"/>
    <w:rsid w:val="00A334F2"/>
    <w:rsid w:val="00A33E1C"/>
    <w:rsid w:val="00A37D03"/>
    <w:rsid w:val="00A436D1"/>
    <w:rsid w:val="00A504EB"/>
    <w:rsid w:val="00A5292C"/>
    <w:rsid w:val="00A552C6"/>
    <w:rsid w:val="00A56666"/>
    <w:rsid w:val="00A56A92"/>
    <w:rsid w:val="00A601CD"/>
    <w:rsid w:val="00A60EB5"/>
    <w:rsid w:val="00A61245"/>
    <w:rsid w:val="00A634E7"/>
    <w:rsid w:val="00A6556C"/>
    <w:rsid w:val="00A65A17"/>
    <w:rsid w:val="00A72BDE"/>
    <w:rsid w:val="00A8348B"/>
    <w:rsid w:val="00A85B96"/>
    <w:rsid w:val="00A863C8"/>
    <w:rsid w:val="00A9442E"/>
    <w:rsid w:val="00A96650"/>
    <w:rsid w:val="00A968DD"/>
    <w:rsid w:val="00AA081F"/>
    <w:rsid w:val="00AA2B60"/>
    <w:rsid w:val="00AA423B"/>
    <w:rsid w:val="00AA4367"/>
    <w:rsid w:val="00AA4497"/>
    <w:rsid w:val="00AB2423"/>
    <w:rsid w:val="00AB517B"/>
    <w:rsid w:val="00AC397D"/>
    <w:rsid w:val="00AC4169"/>
    <w:rsid w:val="00AC6018"/>
    <w:rsid w:val="00AC7721"/>
    <w:rsid w:val="00AD02AF"/>
    <w:rsid w:val="00AD0991"/>
    <w:rsid w:val="00AD2753"/>
    <w:rsid w:val="00AD75E0"/>
    <w:rsid w:val="00AE072E"/>
    <w:rsid w:val="00AE3127"/>
    <w:rsid w:val="00AE55AF"/>
    <w:rsid w:val="00AE79E4"/>
    <w:rsid w:val="00AF17BD"/>
    <w:rsid w:val="00AF7401"/>
    <w:rsid w:val="00B00FA3"/>
    <w:rsid w:val="00B01854"/>
    <w:rsid w:val="00B03264"/>
    <w:rsid w:val="00B04EC2"/>
    <w:rsid w:val="00B06D56"/>
    <w:rsid w:val="00B073CC"/>
    <w:rsid w:val="00B14AD8"/>
    <w:rsid w:val="00B15271"/>
    <w:rsid w:val="00B173CD"/>
    <w:rsid w:val="00B1763A"/>
    <w:rsid w:val="00B205A5"/>
    <w:rsid w:val="00B20B89"/>
    <w:rsid w:val="00B22BB6"/>
    <w:rsid w:val="00B22F2E"/>
    <w:rsid w:val="00B2414A"/>
    <w:rsid w:val="00B26C56"/>
    <w:rsid w:val="00B350D5"/>
    <w:rsid w:val="00B404A3"/>
    <w:rsid w:val="00B40C73"/>
    <w:rsid w:val="00B41757"/>
    <w:rsid w:val="00B42B41"/>
    <w:rsid w:val="00B4568F"/>
    <w:rsid w:val="00B45E58"/>
    <w:rsid w:val="00B517A9"/>
    <w:rsid w:val="00B5241D"/>
    <w:rsid w:val="00B5573E"/>
    <w:rsid w:val="00B5616C"/>
    <w:rsid w:val="00B56A1E"/>
    <w:rsid w:val="00B56F83"/>
    <w:rsid w:val="00B6212B"/>
    <w:rsid w:val="00B71DFF"/>
    <w:rsid w:val="00B734A8"/>
    <w:rsid w:val="00B7509E"/>
    <w:rsid w:val="00B80D8B"/>
    <w:rsid w:val="00B818BA"/>
    <w:rsid w:val="00B82486"/>
    <w:rsid w:val="00B824E7"/>
    <w:rsid w:val="00B829E1"/>
    <w:rsid w:val="00B84A28"/>
    <w:rsid w:val="00B90A05"/>
    <w:rsid w:val="00B9194A"/>
    <w:rsid w:val="00B91CBD"/>
    <w:rsid w:val="00B9263D"/>
    <w:rsid w:val="00B93AFE"/>
    <w:rsid w:val="00B93C50"/>
    <w:rsid w:val="00B96414"/>
    <w:rsid w:val="00B965A6"/>
    <w:rsid w:val="00BA1066"/>
    <w:rsid w:val="00BB39D6"/>
    <w:rsid w:val="00BB4ED6"/>
    <w:rsid w:val="00BB7F64"/>
    <w:rsid w:val="00BC17A2"/>
    <w:rsid w:val="00BC20AC"/>
    <w:rsid w:val="00BC4AB8"/>
    <w:rsid w:val="00BC6506"/>
    <w:rsid w:val="00BC6EBC"/>
    <w:rsid w:val="00BD4089"/>
    <w:rsid w:val="00BD69A0"/>
    <w:rsid w:val="00BE3464"/>
    <w:rsid w:val="00BE46F0"/>
    <w:rsid w:val="00BE555A"/>
    <w:rsid w:val="00BE78D8"/>
    <w:rsid w:val="00BE7EA9"/>
    <w:rsid w:val="00BF07F0"/>
    <w:rsid w:val="00BF28DA"/>
    <w:rsid w:val="00BF3520"/>
    <w:rsid w:val="00BF5152"/>
    <w:rsid w:val="00BF5E20"/>
    <w:rsid w:val="00BF71B7"/>
    <w:rsid w:val="00C0072A"/>
    <w:rsid w:val="00C03096"/>
    <w:rsid w:val="00C0566C"/>
    <w:rsid w:val="00C10832"/>
    <w:rsid w:val="00C111F4"/>
    <w:rsid w:val="00C1424A"/>
    <w:rsid w:val="00C142C2"/>
    <w:rsid w:val="00C16206"/>
    <w:rsid w:val="00C175F4"/>
    <w:rsid w:val="00C2067B"/>
    <w:rsid w:val="00C20A70"/>
    <w:rsid w:val="00C20E5D"/>
    <w:rsid w:val="00C2127C"/>
    <w:rsid w:val="00C24A7B"/>
    <w:rsid w:val="00C26157"/>
    <w:rsid w:val="00C272A1"/>
    <w:rsid w:val="00C34883"/>
    <w:rsid w:val="00C3674B"/>
    <w:rsid w:val="00C40B0E"/>
    <w:rsid w:val="00C43AD5"/>
    <w:rsid w:val="00C46304"/>
    <w:rsid w:val="00C46976"/>
    <w:rsid w:val="00C50A37"/>
    <w:rsid w:val="00C512EF"/>
    <w:rsid w:val="00C533C8"/>
    <w:rsid w:val="00C5364A"/>
    <w:rsid w:val="00C5381F"/>
    <w:rsid w:val="00C558BD"/>
    <w:rsid w:val="00C60AD5"/>
    <w:rsid w:val="00C623C7"/>
    <w:rsid w:val="00C62E9D"/>
    <w:rsid w:val="00C67050"/>
    <w:rsid w:val="00C721A5"/>
    <w:rsid w:val="00C73CD9"/>
    <w:rsid w:val="00C73EE2"/>
    <w:rsid w:val="00C7496A"/>
    <w:rsid w:val="00C8053E"/>
    <w:rsid w:val="00C805B7"/>
    <w:rsid w:val="00C80AF9"/>
    <w:rsid w:val="00C86AD1"/>
    <w:rsid w:val="00C90077"/>
    <w:rsid w:val="00C90248"/>
    <w:rsid w:val="00C90792"/>
    <w:rsid w:val="00C93D3A"/>
    <w:rsid w:val="00C94809"/>
    <w:rsid w:val="00CA119E"/>
    <w:rsid w:val="00CA158F"/>
    <w:rsid w:val="00CA23E6"/>
    <w:rsid w:val="00CA291A"/>
    <w:rsid w:val="00CB5BF9"/>
    <w:rsid w:val="00CB70B5"/>
    <w:rsid w:val="00CC1E89"/>
    <w:rsid w:val="00CC4EBD"/>
    <w:rsid w:val="00CC58B9"/>
    <w:rsid w:val="00CC6B6E"/>
    <w:rsid w:val="00CC794A"/>
    <w:rsid w:val="00CD1F13"/>
    <w:rsid w:val="00CD265C"/>
    <w:rsid w:val="00CD489A"/>
    <w:rsid w:val="00CD60F0"/>
    <w:rsid w:val="00CD7798"/>
    <w:rsid w:val="00CD7EC2"/>
    <w:rsid w:val="00CE023C"/>
    <w:rsid w:val="00CE0547"/>
    <w:rsid w:val="00CE3819"/>
    <w:rsid w:val="00CF731C"/>
    <w:rsid w:val="00D00A9B"/>
    <w:rsid w:val="00D0240A"/>
    <w:rsid w:val="00D02DAF"/>
    <w:rsid w:val="00D0422F"/>
    <w:rsid w:val="00D04D5D"/>
    <w:rsid w:val="00D10223"/>
    <w:rsid w:val="00D10FF5"/>
    <w:rsid w:val="00D20E5B"/>
    <w:rsid w:val="00D22A75"/>
    <w:rsid w:val="00D315F0"/>
    <w:rsid w:val="00D3348D"/>
    <w:rsid w:val="00D350D9"/>
    <w:rsid w:val="00D40C51"/>
    <w:rsid w:val="00D423DB"/>
    <w:rsid w:val="00D43F8D"/>
    <w:rsid w:val="00D4736B"/>
    <w:rsid w:val="00D52138"/>
    <w:rsid w:val="00D54079"/>
    <w:rsid w:val="00D57199"/>
    <w:rsid w:val="00D60698"/>
    <w:rsid w:val="00D6175A"/>
    <w:rsid w:val="00D639D2"/>
    <w:rsid w:val="00D660B6"/>
    <w:rsid w:val="00D7223C"/>
    <w:rsid w:val="00D72246"/>
    <w:rsid w:val="00D73980"/>
    <w:rsid w:val="00D80136"/>
    <w:rsid w:val="00D8216A"/>
    <w:rsid w:val="00D83670"/>
    <w:rsid w:val="00D84ECF"/>
    <w:rsid w:val="00D85973"/>
    <w:rsid w:val="00D86CDF"/>
    <w:rsid w:val="00D8780D"/>
    <w:rsid w:val="00D904BF"/>
    <w:rsid w:val="00D912B3"/>
    <w:rsid w:val="00D93EA2"/>
    <w:rsid w:val="00D9456A"/>
    <w:rsid w:val="00D96662"/>
    <w:rsid w:val="00DA1BCD"/>
    <w:rsid w:val="00DA3561"/>
    <w:rsid w:val="00DA45FC"/>
    <w:rsid w:val="00DA5FD6"/>
    <w:rsid w:val="00DA7D7A"/>
    <w:rsid w:val="00DB14B0"/>
    <w:rsid w:val="00DB779B"/>
    <w:rsid w:val="00DC1412"/>
    <w:rsid w:val="00DC2357"/>
    <w:rsid w:val="00DC236B"/>
    <w:rsid w:val="00DC23C8"/>
    <w:rsid w:val="00DC32F4"/>
    <w:rsid w:val="00DC4FD7"/>
    <w:rsid w:val="00DC7570"/>
    <w:rsid w:val="00DD02D3"/>
    <w:rsid w:val="00DD0E1D"/>
    <w:rsid w:val="00DD0FB6"/>
    <w:rsid w:val="00DD2114"/>
    <w:rsid w:val="00DD451B"/>
    <w:rsid w:val="00DD6D85"/>
    <w:rsid w:val="00DE2F39"/>
    <w:rsid w:val="00DE34C1"/>
    <w:rsid w:val="00DE3F67"/>
    <w:rsid w:val="00DF247F"/>
    <w:rsid w:val="00DF3F40"/>
    <w:rsid w:val="00DF659D"/>
    <w:rsid w:val="00DF7E9F"/>
    <w:rsid w:val="00E00609"/>
    <w:rsid w:val="00E00622"/>
    <w:rsid w:val="00E00942"/>
    <w:rsid w:val="00E03B06"/>
    <w:rsid w:val="00E07B47"/>
    <w:rsid w:val="00E10564"/>
    <w:rsid w:val="00E11184"/>
    <w:rsid w:val="00E132AE"/>
    <w:rsid w:val="00E16772"/>
    <w:rsid w:val="00E16829"/>
    <w:rsid w:val="00E24C0E"/>
    <w:rsid w:val="00E2538E"/>
    <w:rsid w:val="00E307D8"/>
    <w:rsid w:val="00E31B51"/>
    <w:rsid w:val="00E35C55"/>
    <w:rsid w:val="00E36D19"/>
    <w:rsid w:val="00E424B2"/>
    <w:rsid w:val="00E45ABF"/>
    <w:rsid w:val="00E462A6"/>
    <w:rsid w:val="00E51B83"/>
    <w:rsid w:val="00E5220C"/>
    <w:rsid w:val="00E53FF4"/>
    <w:rsid w:val="00E60316"/>
    <w:rsid w:val="00E612E0"/>
    <w:rsid w:val="00E656B7"/>
    <w:rsid w:val="00E67ED4"/>
    <w:rsid w:val="00E70987"/>
    <w:rsid w:val="00E71C2D"/>
    <w:rsid w:val="00E73E08"/>
    <w:rsid w:val="00E80007"/>
    <w:rsid w:val="00E81BB2"/>
    <w:rsid w:val="00E87A11"/>
    <w:rsid w:val="00E905E0"/>
    <w:rsid w:val="00E913AE"/>
    <w:rsid w:val="00E91B10"/>
    <w:rsid w:val="00E94332"/>
    <w:rsid w:val="00E962E9"/>
    <w:rsid w:val="00EA4F0D"/>
    <w:rsid w:val="00EA694C"/>
    <w:rsid w:val="00EA709B"/>
    <w:rsid w:val="00EB1292"/>
    <w:rsid w:val="00EB15A1"/>
    <w:rsid w:val="00EB46C6"/>
    <w:rsid w:val="00EB4AE8"/>
    <w:rsid w:val="00EB6684"/>
    <w:rsid w:val="00EB6E0D"/>
    <w:rsid w:val="00EB7A15"/>
    <w:rsid w:val="00EC398B"/>
    <w:rsid w:val="00EC44E7"/>
    <w:rsid w:val="00ED102E"/>
    <w:rsid w:val="00ED179C"/>
    <w:rsid w:val="00ED6710"/>
    <w:rsid w:val="00ED71B4"/>
    <w:rsid w:val="00ED79F6"/>
    <w:rsid w:val="00EE184C"/>
    <w:rsid w:val="00EE1E5B"/>
    <w:rsid w:val="00EE24D2"/>
    <w:rsid w:val="00EE291A"/>
    <w:rsid w:val="00EE46D0"/>
    <w:rsid w:val="00EE7A59"/>
    <w:rsid w:val="00EE7E7E"/>
    <w:rsid w:val="00EF0304"/>
    <w:rsid w:val="00EF0A4D"/>
    <w:rsid w:val="00EF4F77"/>
    <w:rsid w:val="00EF50A3"/>
    <w:rsid w:val="00F01524"/>
    <w:rsid w:val="00F02448"/>
    <w:rsid w:val="00F02BD2"/>
    <w:rsid w:val="00F0309D"/>
    <w:rsid w:val="00F03C07"/>
    <w:rsid w:val="00F046B6"/>
    <w:rsid w:val="00F1063F"/>
    <w:rsid w:val="00F107D7"/>
    <w:rsid w:val="00F12A5C"/>
    <w:rsid w:val="00F13811"/>
    <w:rsid w:val="00F1425B"/>
    <w:rsid w:val="00F14BBF"/>
    <w:rsid w:val="00F14C2F"/>
    <w:rsid w:val="00F278FF"/>
    <w:rsid w:val="00F3476A"/>
    <w:rsid w:val="00F35573"/>
    <w:rsid w:val="00F362C1"/>
    <w:rsid w:val="00F37808"/>
    <w:rsid w:val="00F40411"/>
    <w:rsid w:val="00F41250"/>
    <w:rsid w:val="00F42205"/>
    <w:rsid w:val="00F46144"/>
    <w:rsid w:val="00F50C54"/>
    <w:rsid w:val="00F622FD"/>
    <w:rsid w:val="00F63A06"/>
    <w:rsid w:val="00F6574E"/>
    <w:rsid w:val="00F6629C"/>
    <w:rsid w:val="00F72B7C"/>
    <w:rsid w:val="00F72C49"/>
    <w:rsid w:val="00F732F7"/>
    <w:rsid w:val="00F81CCC"/>
    <w:rsid w:val="00F86667"/>
    <w:rsid w:val="00F8727C"/>
    <w:rsid w:val="00F87991"/>
    <w:rsid w:val="00F93484"/>
    <w:rsid w:val="00F96452"/>
    <w:rsid w:val="00FA255B"/>
    <w:rsid w:val="00FA2C17"/>
    <w:rsid w:val="00FA56F0"/>
    <w:rsid w:val="00FA57E5"/>
    <w:rsid w:val="00FB285F"/>
    <w:rsid w:val="00FB2AF0"/>
    <w:rsid w:val="00FB4C5F"/>
    <w:rsid w:val="00FB5099"/>
    <w:rsid w:val="00FB5B06"/>
    <w:rsid w:val="00FD226A"/>
    <w:rsid w:val="00FE2637"/>
    <w:rsid w:val="00FE3EC2"/>
    <w:rsid w:val="00FE4170"/>
    <w:rsid w:val="00FE55C0"/>
    <w:rsid w:val="00FE61C8"/>
    <w:rsid w:val="00FE6D20"/>
    <w:rsid w:val="00FE6D4B"/>
    <w:rsid w:val="00FF1FD6"/>
    <w:rsid w:val="00FF4259"/>
    <w:rsid w:val="00FF4718"/>
    <w:rsid w:val="00FF4870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0602B"/>
  <w15:docId w15:val="{FCFEC9B6-47DD-49B5-860F-EEA7326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7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57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A5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08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084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B08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B08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B08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B08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B08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57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FA57E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B08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7B084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B084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7B084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B084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7B084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7B084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B084F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FA57E5"/>
    <w:pPr>
      <w:jc w:val="center"/>
    </w:pPr>
    <w:rPr>
      <w:b/>
      <w:bCs/>
      <w:i/>
      <w:iCs/>
    </w:rPr>
  </w:style>
  <w:style w:type="character" w:customStyle="1" w:styleId="a5">
    <w:name w:val="Заголовок Знак"/>
    <w:link w:val="a4"/>
    <w:rsid w:val="00FA57E5"/>
    <w:rPr>
      <w:b/>
      <w:bCs/>
      <w:i/>
      <w:iCs/>
      <w:sz w:val="24"/>
      <w:szCs w:val="24"/>
    </w:rPr>
  </w:style>
  <w:style w:type="paragraph" w:styleId="a6">
    <w:name w:val="Subtitle"/>
    <w:basedOn w:val="a"/>
    <w:next w:val="a"/>
    <w:link w:val="a7"/>
    <w:qFormat/>
    <w:rsid w:val="007B08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6"/>
    <w:rsid w:val="007B084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FA57E5"/>
    <w:rPr>
      <w:b/>
      <w:bCs/>
    </w:rPr>
  </w:style>
  <w:style w:type="character" w:styleId="a9">
    <w:name w:val="Emphasis"/>
    <w:qFormat/>
    <w:rsid w:val="007B084F"/>
    <w:rPr>
      <w:i/>
      <w:iCs/>
    </w:rPr>
  </w:style>
  <w:style w:type="paragraph" w:styleId="aa">
    <w:name w:val="No Spacing"/>
    <w:basedOn w:val="a"/>
    <w:link w:val="ab"/>
    <w:uiPriority w:val="1"/>
    <w:qFormat/>
    <w:rsid w:val="00FA57E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FA57E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A57E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B084F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7B084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B08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7B084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7B084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B084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B084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B084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B084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A57E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7D4DF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4DF7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F1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18401B"/>
    <w:rPr>
      <w:color w:val="0000FF"/>
      <w:u w:val="single"/>
    </w:rPr>
  </w:style>
  <w:style w:type="paragraph" w:styleId="af9">
    <w:name w:val="header"/>
    <w:basedOn w:val="a"/>
    <w:link w:val="afa"/>
    <w:uiPriority w:val="99"/>
    <w:unhideWhenUsed/>
    <w:rsid w:val="00550F2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50F2A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550F2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50F2A"/>
    <w:rPr>
      <w:sz w:val="24"/>
      <w:szCs w:val="24"/>
    </w:rPr>
  </w:style>
  <w:style w:type="paragraph" w:customStyle="1" w:styleId="Default">
    <w:name w:val="Default"/>
    <w:rsid w:val="00A566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Normal (Web)"/>
    <w:basedOn w:val="a"/>
    <w:uiPriority w:val="99"/>
    <w:unhideWhenUsed/>
    <w:rsid w:val="00094A05"/>
    <w:pPr>
      <w:spacing w:before="100" w:beforeAutospacing="1" w:after="100" w:afterAutospacing="1"/>
    </w:pPr>
  </w:style>
  <w:style w:type="character" w:styleId="afe">
    <w:name w:val="annotation reference"/>
    <w:basedOn w:val="a0"/>
    <w:uiPriority w:val="99"/>
    <w:semiHidden/>
    <w:unhideWhenUsed/>
    <w:rsid w:val="00B1763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B1763A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B1763A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1763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B1763A"/>
    <w:rPr>
      <w:b/>
      <w:bCs/>
    </w:rPr>
  </w:style>
  <w:style w:type="character" w:customStyle="1" w:styleId="layout">
    <w:name w:val="layout"/>
    <w:basedOn w:val="a0"/>
    <w:rsid w:val="000E3AC2"/>
  </w:style>
  <w:style w:type="numbering" w:customStyle="1" w:styleId="11">
    <w:name w:val="Нет списка1"/>
    <w:next w:val="a2"/>
    <w:uiPriority w:val="99"/>
    <w:semiHidden/>
    <w:unhideWhenUsed/>
    <w:rsid w:val="002973B1"/>
  </w:style>
  <w:style w:type="table" w:styleId="2-1">
    <w:name w:val="Medium Grid 2 Accent 1"/>
    <w:basedOn w:val="a1"/>
    <w:uiPriority w:val="68"/>
    <w:rsid w:val="0024315D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ntstyle01">
    <w:name w:val="fontstyle01"/>
    <w:basedOn w:val="a0"/>
    <w:rsid w:val="00D9456A"/>
    <w:rPr>
      <w:rFonts w:ascii="ArialMT" w:hAnsi="ArialMT" w:hint="default"/>
      <w:b w:val="0"/>
      <w:bCs w:val="0"/>
      <w:i w:val="0"/>
      <w:iCs w:val="0"/>
      <w:color w:val="212529"/>
      <w:sz w:val="24"/>
      <w:szCs w:val="24"/>
    </w:rPr>
  </w:style>
  <w:style w:type="character" w:customStyle="1" w:styleId="art-postheadericon">
    <w:name w:val="art-postheadericon"/>
    <w:basedOn w:val="a0"/>
    <w:rsid w:val="00D80136"/>
  </w:style>
  <w:style w:type="character" w:customStyle="1" w:styleId="12">
    <w:name w:val="Обычный1"/>
    <w:rsid w:val="00DD0E1D"/>
  </w:style>
  <w:style w:type="character" w:customStyle="1" w:styleId="FontStyle63">
    <w:name w:val="Font Style63"/>
    <w:rsid w:val="00A01BF8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uiPriority w:val="99"/>
    <w:rsid w:val="00A01BF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7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8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0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0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8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5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8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8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9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2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1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0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3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A77F-3EF6-4D5C-8B26-8F3F13F0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11</Pages>
  <Words>5236</Words>
  <Characters>29848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35014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Чеченева</dc:creator>
  <cp:lastModifiedBy>User Uv</cp:lastModifiedBy>
  <cp:revision>182</cp:revision>
  <cp:lastPrinted>2023-08-22T07:15:00Z</cp:lastPrinted>
  <dcterms:created xsi:type="dcterms:W3CDTF">2022-08-19T00:46:00Z</dcterms:created>
  <dcterms:modified xsi:type="dcterms:W3CDTF">2023-08-29T08:22:00Z</dcterms:modified>
</cp:coreProperties>
</file>