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1" w:rsidRDefault="00F42171" w:rsidP="00F42171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F42171" w:rsidRPr="00902063" w:rsidRDefault="00F42171" w:rsidP="00F42171">
      <w:pPr>
        <w:jc w:val="center"/>
        <w:rPr>
          <w:rStyle w:val="a5"/>
        </w:rPr>
      </w:pPr>
    </w:p>
    <w:p w:rsidR="00902063" w:rsidRDefault="00F42171" w:rsidP="00F42171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ЛИТЕРАТУРЕ</w:t>
      </w:r>
    </w:p>
    <w:p w:rsidR="00AF3DAE" w:rsidRDefault="00AF3DAE" w:rsidP="00F42171">
      <w:pPr>
        <w:jc w:val="center"/>
        <w:rPr>
          <w:rStyle w:val="a5"/>
        </w:rPr>
      </w:pPr>
      <w:r w:rsidRPr="007C2C6E">
        <w:rPr>
          <w:rStyle w:val="a5"/>
          <w:sz w:val="32"/>
        </w:rPr>
        <w:br/>
      </w:r>
      <w:r w:rsidR="00902063" w:rsidRPr="00902063">
        <w:rPr>
          <w:rStyle w:val="a5"/>
          <w:sz w:val="28"/>
        </w:rPr>
        <w:t>в Юго-Восточном образовательном округе</w:t>
      </w:r>
    </w:p>
    <w:p w:rsidR="00902063" w:rsidRPr="00902063" w:rsidRDefault="00902063" w:rsidP="00F42171">
      <w:pPr>
        <w:jc w:val="center"/>
        <w:rPr>
          <w:rStyle w:val="a5"/>
          <w:b w:val="0"/>
          <w:sz w:val="22"/>
        </w:rPr>
      </w:pPr>
    </w:p>
    <w:p w:rsidR="00DC1AFB" w:rsidRDefault="00DC1AFB" w:rsidP="006130EB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DC1AFB" w:rsidRPr="00DB5E2F" w:rsidRDefault="00DC1AFB" w:rsidP="006130EB">
      <w:pPr>
        <w:ind w:left="568" w:hanging="568"/>
        <w:jc w:val="center"/>
      </w:pPr>
    </w:p>
    <w:p w:rsidR="00DC1AFB" w:rsidRPr="00E11912" w:rsidRDefault="00DC1AFB" w:rsidP="006130EB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DC1AFB" w:rsidRPr="001C3A3B" w:rsidRDefault="00DC1AFB" w:rsidP="00DC1AF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9"/>
        <w:gridCol w:w="1644"/>
        <w:gridCol w:w="1642"/>
        <w:gridCol w:w="1642"/>
        <w:gridCol w:w="1846"/>
      </w:tblGrid>
      <w:tr w:rsidR="00311764" w:rsidRPr="00E2039C" w:rsidTr="00311764">
        <w:tc>
          <w:tcPr>
            <w:tcW w:w="1634" w:type="pct"/>
            <w:gridSpan w:val="2"/>
          </w:tcPr>
          <w:p w:rsidR="00311764" w:rsidRPr="00E2039C" w:rsidRDefault="00311764" w:rsidP="0031176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633" w:type="pct"/>
            <w:gridSpan w:val="2"/>
          </w:tcPr>
          <w:p w:rsidR="00311764" w:rsidRPr="00E2039C" w:rsidRDefault="00311764" w:rsidP="0031176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734" w:type="pct"/>
            <w:gridSpan w:val="2"/>
          </w:tcPr>
          <w:p w:rsidR="00311764" w:rsidRPr="00E2039C" w:rsidRDefault="00311764" w:rsidP="006874F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311764" w:rsidRPr="00E2039C" w:rsidTr="00311764">
        <w:tc>
          <w:tcPr>
            <w:tcW w:w="815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8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8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311764" w:rsidRPr="00E2039C" w:rsidTr="00311764">
        <w:tc>
          <w:tcPr>
            <w:tcW w:w="815" w:type="pct"/>
            <w:vAlign w:val="bottom"/>
          </w:tcPr>
          <w:p w:rsidR="00311764" w:rsidRPr="00E2039C" w:rsidRDefault="00311764" w:rsidP="00311764">
            <w:pPr>
              <w:jc w:val="center"/>
            </w:pPr>
            <w:r>
              <w:t>9</w:t>
            </w:r>
          </w:p>
        </w:tc>
        <w:tc>
          <w:tcPr>
            <w:tcW w:w="818" w:type="pct"/>
            <w:vAlign w:val="bottom"/>
          </w:tcPr>
          <w:p w:rsidR="00311764" w:rsidRPr="00E2039C" w:rsidRDefault="00311764" w:rsidP="00311764">
            <w:pPr>
              <w:jc w:val="center"/>
            </w:pPr>
            <w:r>
              <w:t>5,6</w:t>
            </w:r>
          </w:p>
        </w:tc>
        <w:tc>
          <w:tcPr>
            <w:tcW w:w="817" w:type="pct"/>
            <w:vAlign w:val="bottom"/>
          </w:tcPr>
          <w:p w:rsidR="00311764" w:rsidRPr="00E2039C" w:rsidRDefault="00311764" w:rsidP="00311764">
            <w:pPr>
              <w:jc w:val="center"/>
            </w:pPr>
            <w:r>
              <w:t>5</w:t>
            </w:r>
          </w:p>
        </w:tc>
        <w:tc>
          <w:tcPr>
            <w:tcW w:w="816" w:type="pct"/>
            <w:vAlign w:val="bottom"/>
          </w:tcPr>
          <w:p w:rsidR="00311764" w:rsidRPr="00E2039C" w:rsidRDefault="00311764" w:rsidP="00311764">
            <w:pPr>
              <w:jc w:val="center"/>
            </w:pPr>
            <w:r>
              <w:t>3,3</w:t>
            </w:r>
          </w:p>
        </w:tc>
        <w:tc>
          <w:tcPr>
            <w:tcW w:w="816" w:type="pct"/>
            <w:vAlign w:val="bottom"/>
          </w:tcPr>
          <w:p w:rsidR="00311764" w:rsidRPr="00E2039C" w:rsidRDefault="00311764" w:rsidP="00066B6A">
            <w:pPr>
              <w:jc w:val="center"/>
            </w:pPr>
            <w:r>
              <w:t>8</w:t>
            </w:r>
          </w:p>
        </w:tc>
        <w:tc>
          <w:tcPr>
            <w:tcW w:w="918" w:type="pct"/>
            <w:vAlign w:val="bottom"/>
          </w:tcPr>
          <w:p w:rsidR="00311764" w:rsidRPr="00E2039C" w:rsidRDefault="00311764" w:rsidP="00066B6A">
            <w:pPr>
              <w:jc w:val="center"/>
            </w:pPr>
            <w:r>
              <w:t>4,9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C1AFB" w:rsidRPr="00E11912" w:rsidRDefault="00DC1AFB" w:rsidP="006130EB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DC1AFB" w:rsidRPr="001C3A3B" w:rsidRDefault="00DC1AFB" w:rsidP="00DC1AF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311764" w:rsidRPr="00E2039C" w:rsidTr="00066B6A">
        <w:tc>
          <w:tcPr>
            <w:tcW w:w="774" w:type="pct"/>
            <w:vMerge w:val="restar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311764" w:rsidRPr="00E2039C" w:rsidRDefault="00311764" w:rsidP="0031176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9" w:type="pct"/>
            <w:gridSpan w:val="2"/>
          </w:tcPr>
          <w:p w:rsidR="00311764" w:rsidRPr="00E2039C" w:rsidRDefault="00311764" w:rsidP="0031176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8" w:type="pct"/>
            <w:gridSpan w:val="2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311764" w:rsidRPr="00E2039C" w:rsidTr="00066B6A">
        <w:tc>
          <w:tcPr>
            <w:tcW w:w="774" w:type="pct"/>
            <w:vMerge/>
          </w:tcPr>
          <w:p w:rsidR="00311764" w:rsidRPr="00E2039C" w:rsidRDefault="00311764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311764" w:rsidRPr="00E2039C" w:rsidTr="006874F5">
        <w:tc>
          <w:tcPr>
            <w:tcW w:w="774" w:type="pct"/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311764" w:rsidRPr="00E2039C" w:rsidRDefault="00311764" w:rsidP="00311764">
            <w:pPr>
              <w:jc w:val="center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311764" w:rsidRPr="00E2039C" w:rsidRDefault="00311764" w:rsidP="00311764">
            <w:pPr>
              <w:jc w:val="center"/>
            </w:pPr>
            <w:r>
              <w:t>100</w:t>
            </w:r>
          </w:p>
        </w:tc>
        <w:tc>
          <w:tcPr>
            <w:tcW w:w="353" w:type="pct"/>
            <w:vAlign w:val="bottom"/>
          </w:tcPr>
          <w:p w:rsidR="00311764" w:rsidRPr="00E2039C" w:rsidRDefault="00311764" w:rsidP="00311764">
            <w:pPr>
              <w:jc w:val="center"/>
            </w:pPr>
            <w:r>
              <w:t>5</w:t>
            </w:r>
          </w:p>
        </w:tc>
        <w:tc>
          <w:tcPr>
            <w:tcW w:w="1056" w:type="pct"/>
            <w:vAlign w:val="bottom"/>
          </w:tcPr>
          <w:p w:rsidR="00311764" w:rsidRPr="00E2039C" w:rsidRDefault="00311764" w:rsidP="00311764">
            <w:pPr>
              <w:jc w:val="center"/>
            </w:pPr>
            <w:r>
              <w:t>100</w:t>
            </w:r>
          </w:p>
        </w:tc>
        <w:tc>
          <w:tcPr>
            <w:tcW w:w="352" w:type="pct"/>
            <w:vAlign w:val="bottom"/>
          </w:tcPr>
          <w:p w:rsidR="00311764" w:rsidRPr="00E2039C" w:rsidRDefault="00311764" w:rsidP="00066B6A">
            <w:pPr>
              <w:jc w:val="center"/>
            </w:pPr>
            <w:r>
              <w:t>8</w:t>
            </w:r>
          </w:p>
        </w:tc>
        <w:tc>
          <w:tcPr>
            <w:tcW w:w="1056" w:type="pct"/>
            <w:vAlign w:val="bottom"/>
          </w:tcPr>
          <w:p w:rsidR="00311764" w:rsidRPr="00E2039C" w:rsidRDefault="00311764" w:rsidP="00066B6A">
            <w:pPr>
              <w:jc w:val="center"/>
            </w:pPr>
            <w:r>
              <w:t>100</w:t>
            </w:r>
          </w:p>
        </w:tc>
      </w:tr>
      <w:tr w:rsidR="00311764" w:rsidRPr="00E2039C" w:rsidTr="006874F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64" w:rsidRPr="00E2039C" w:rsidRDefault="00311764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64" w:rsidRPr="00E2039C" w:rsidRDefault="00311764" w:rsidP="00311764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64" w:rsidRPr="00E2039C" w:rsidRDefault="00311764" w:rsidP="00311764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64" w:rsidRPr="00E2039C" w:rsidRDefault="00311764" w:rsidP="00311764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64" w:rsidRPr="00E2039C" w:rsidRDefault="00311764" w:rsidP="00311764">
            <w:pPr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64" w:rsidRPr="00E2039C" w:rsidRDefault="00311764" w:rsidP="00066B6A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64" w:rsidRPr="00E2039C" w:rsidRDefault="00311764" w:rsidP="00066B6A">
            <w:pPr>
              <w:jc w:val="center"/>
            </w:pPr>
            <w:r>
              <w:t>0</w:t>
            </w:r>
          </w:p>
        </w:tc>
      </w:tr>
    </w:tbl>
    <w:p w:rsidR="00AF3DAE" w:rsidRPr="00E2039C" w:rsidRDefault="00AF3DAE" w:rsidP="00AF3DAE">
      <w:pPr>
        <w:ind w:left="568" w:hanging="568"/>
      </w:pPr>
    </w:p>
    <w:p w:rsidR="00DC1AFB" w:rsidRPr="00E11912" w:rsidRDefault="00DC1AFB" w:rsidP="006130E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DC1AFB" w:rsidRPr="001C3A3B" w:rsidRDefault="00DC1AFB" w:rsidP="00DC1AF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AF3DAE" w:rsidRPr="00E2039C" w:rsidTr="00066B6A">
        <w:tc>
          <w:tcPr>
            <w:tcW w:w="6947" w:type="dxa"/>
          </w:tcPr>
          <w:p w:rsidR="00AF3DAE" w:rsidRPr="00E2039C" w:rsidRDefault="00AF3DAE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AF3DAE" w:rsidRPr="00E2039C" w:rsidRDefault="00311764" w:rsidP="00066B6A">
            <w:pPr>
              <w:contextualSpacing/>
              <w:jc w:val="center"/>
            </w:pPr>
            <w:r>
              <w:t>8</w:t>
            </w:r>
          </w:p>
        </w:tc>
      </w:tr>
      <w:tr w:rsidR="00AF3DAE" w:rsidRPr="00E2039C" w:rsidTr="00066B6A">
        <w:trPr>
          <w:trHeight w:val="545"/>
        </w:trPr>
        <w:tc>
          <w:tcPr>
            <w:tcW w:w="6947" w:type="dxa"/>
          </w:tcPr>
          <w:p w:rsidR="00AF3DAE" w:rsidRPr="00E2039C" w:rsidRDefault="00AF3DAE" w:rsidP="00066B6A">
            <w:pPr>
              <w:contextualSpacing/>
              <w:jc w:val="both"/>
            </w:pPr>
            <w:r w:rsidRPr="00E2039C">
              <w:t>Из них:</w:t>
            </w:r>
          </w:p>
          <w:p w:rsidR="00AF3DAE" w:rsidRPr="00E2039C" w:rsidRDefault="00AF3DAE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AF3DAE" w:rsidRDefault="00AF3DAE" w:rsidP="00066B6A">
            <w:pPr>
              <w:contextualSpacing/>
              <w:jc w:val="center"/>
            </w:pPr>
          </w:p>
          <w:p w:rsidR="006874F5" w:rsidRPr="00E2039C" w:rsidRDefault="00311764" w:rsidP="00066B6A">
            <w:pPr>
              <w:contextualSpacing/>
              <w:jc w:val="center"/>
            </w:pPr>
            <w:r>
              <w:t>8</w:t>
            </w:r>
          </w:p>
        </w:tc>
      </w:tr>
      <w:tr w:rsidR="00AF3DAE" w:rsidRPr="00E2039C" w:rsidTr="00066B6A">
        <w:tc>
          <w:tcPr>
            <w:tcW w:w="6947" w:type="dxa"/>
          </w:tcPr>
          <w:p w:rsidR="00AF3DAE" w:rsidRPr="00E2039C" w:rsidRDefault="00AF3DAE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AF3DAE" w:rsidRPr="00E2039C" w:rsidRDefault="006874F5" w:rsidP="00066B6A">
            <w:pPr>
              <w:contextualSpacing/>
              <w:jc w:val="center"/>
            </w:pPr>
            <w:r>
              <w:t>0</w:t>
            </w:r>
          </w:p>
        </w:tc>
      </w:tr>
      <w:tr w:rsidR="00AF3DAE" w:rsidRPr="00E2039C" w:rsidTr="00066B6A">
        <w:tc>
          <w:tcPr>
            <w:tcW w:w="6947" w:type="dxa"/>
          </w:tcPr>
          <w:p w:rsidR="00AF3DAE" w:rsidRPr="00E2039C" w:rsidRDefault="00AF3DAE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AF3DAE" w:rsidRPr="00E2039C" w:rsidRDefault="006874F5" w:rsidP="00066B6A">
            <w:pPr>
              <w:contextualSpacing/>
              <w:jc w:val="center"/>
            </w:pPr>
            <w:r>
              <w:t>0</w:t>
            </w:r>
          </w:p>
        </w:tc>
      </w:tr>
      <w:tr w:rsidR="00AF3DAE" w:rsidRPr="00E2039C" w:rsidTr="00066B6A">
        <w:tc>
          <w:tcPr>
            <w:tcW w:w="6947" w:type="dxa"/>
          </w:tcPr>
          <w:p w:rsidR="00AF3DAE" w:rsidRPr="00E2039C" w:rsidRDefault="00AF3DAE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AF3DAE" w:rsidRPr="00E2039C" w:rsidRDefault="00AF3DAE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130EB" w:rsidRPr="00E11912" w:rsidRDefault="006130EB" w:rsidP="006130EB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6130EB" w:rsidRPr="001C3A3B" w:rsidRDefault="006130EB" w:rsidP="006130E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AF3DAE" w:rsidRPr="00E2039C" w:rsidTr="00066B6A">
        <w:tc>
          <w:tcPr>
            <w:tcW w:w="4679" w:type="dxa"/>
          </w:tcPr>
          <w:p w:rsidR="00AF3DAE" w:rsidRPr="00E2039C" w:rsidRDefault="00AF3DAE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AF3DAE" w:rsidRPr="00E2039C" w:rsidRDefault="00311764" w:rsidP="00066B6A">
            <w:pPr>
              <w:contextualSpacing/>
              <w:jc w:val="center"/>
            </w:pPr>
            <w:r>
              <w:t>8</w:t>
            </w:r>
          </w:p>
        </w:tc>
      </w:tr>
      <w:tr w:rsidR="00AF3DAE" w:rsidRPr="00E2039C" w:rsidTr="00066B6A">
        <w:tc>
          <w:tcPr>
            <w:tcW w:w="4679" w:type="dxa"/>
          </w:tcPr>
          <w:p w:rsidR="00AF3DAE" w:rsidRPr="00E2039C" w:rsidRDefault="00AF3DAE" w:rsidP="00066B6A">
            <w:pPr>
              <w:contextualSpacing/>
              <w:jc w:val="both"/>
            </w:pPr>
            <w:r w:rsidRPr="00E2039C">
              <w:t>Из них:</w:t>
            </w:r>
          </w:p>
          <w:p w:rsidR="00AF3DAE" w:rsidRPr="00E2039C" w:rsidRDefault="00AF3DAE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AF3DAE" w:rsidRDefault="00AF3DAE" w:rsidP="00066B6A">
            <w:pPr>
              <w:contextualSpacing/>
              <w:jc w:val="center"/>
            </w:pPr>
          </w:p>
          <w:p w:rsidR="006874F5" w:rsidRPr="00E2039C" w:rsidRDefault="00311764" w:rsidP="00066B6A">
            <w:pPr>
              <w:contextualSpacing/>
              <w:jc w:val="center"/>
            </w:pPr>
            <w:r>
              <w:t>8</w:t>
            </w:r>
          </w:p>
        </w:tc>
      </w:tr>
      <w:tr w:rsidR="00AF3DAE" w:rsidRPr="00E2039C" w:rsidTr="00066B6A">
        <w:tc>
          <w:tcPr>
            <w:tcW w:w="4679" w:type="dxa"/>
          </w:tcPr>
          <w:p w:rsidR="00AF3DAE" w:rsidRPr="00E2039C" w:rsidRDefault="00AF3DAE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AF3DAE" w:rsidRDefault="00AF3DAE" w:rsidP="00066B6A">
            <w:pPr>
              <w:contextualSpacing/>
              <w:jc w:val="center"/>
            </w:pPr>
          </w:p>
          <w:p w:rsidR="00AF3DAE" w:rsidRPr="00E2039C" w:rsidRDefault="00311764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AF3DAE" w:rsidRDefault="00AF3DAE" w:rsidP="00AF3DAE">
      <w:pPr>
        <w:ind w:left="284"/>
      </w:pPr>
    </w:p>
    <w:p w:rsidR="006130EB" w:rsidRPr="00E11912" w:rsidRDefault="006130EB" w:rsidP="006130EB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6130EB" w:rsidRPr="001C3A3B" w:rsidRDefault="006130EB" w:rsidP="006130E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AF3DAE" w:rsidRPr="00E2039C" w:rsidTr="00066B6A"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AF3DAE" w:rsidRPr="00E2039C" w:rsidTr="00066B6A">
        <w:tc>
          <w:tcPr>
            <w:tcW w:w="44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AF3DAE" w:rsidRPr="00E2039C" w:rsidRDefault="0031176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3DAE" w:rsidRPr="00E2039C" w:rsidRDefault="0031176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AF3DAE" w:rsidRPr="00E2039C" w:rsidTr="00066B6A">
        <w:tc>
          <w:tcPr>
            <w:tcW w:w="44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AF3DAE" w:rsidRPr="00E2039C" w:rsidRDefault="0031176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AF3DAE" w:rsidRPr="00E2039C" w:rsidRDefault="0031176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AF3DAE" w:rsidRPr="00E2039C" w:rsidTr="00066B6A">
        <w:tc>
          <w:tcPr>
            <w:tcW w:w="44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AF3DAE" w:rsidRPr="00E2039C" w:rsidRDefault="0031176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AF3DAE" w:rsidRPr="00E2039C" w:rsidRDefault="0031176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30EB" w:rsidRPr="006A3B18" w:rsidRDefault="006130EB" w:rsidP="006130EB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6874F5">
        <w:rPr>
          <w:rFonts w:ascii="Times New Roman" w:hAnsi="Times New Roman"/>
          <w:color w:val="auto"/>
          <w:sz w:val="28"/>
        </w:rPr>
        <w:t>2</w:t>
      </w:r>
      <w:r w:rsidR="00311764">
        <w:rPr>
          <w:rFonts w:ascii="Times New Roman" w:hAnsi="Times New Roman"/>
          <w:color w:val="auto"/>
          <w:sz w:val="28"/>
        </w:rPr>
        <w:t>1</w:t>
      </w:r>
      <w:r w:rsidR="006874F5">
        <w:rPr>
          <w:rFonts w:ascii="Times New Roman" w:hAnsi="Times New Roman"/>
          <w:color w:val="auto"/>
          <w:sz w:val="28"/>
        </w:rPr>
        <w:t>-202</w:t>
      </w:r>
      <w:r w:rsidR="00311764">
        <w:rPr>
          <w:rFonts w:ascii="Times New Roman" w:hAnsi="Times New Roman"/>
          <w:color w:val="auto"/>
          <w:sz w:val="28"/>
        </w:rPr>
        <w:t>2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6130EB" w:rsidRPr="001C3A3B" w:rsidRDefault="006130EB" w:rsidP="006130E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6130EB" w:rsidRPr="00634251" w:rsidTr="006130EB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130EB" w:rsidRPr="00634251" w:rsidRDefault="006130EB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30EB" w:rsidRPr="00634251" w:rsidRDefault="006130EB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0EB" w:rsidRPr="00634251" w:rsidRDefault="006130EB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6874F5" w:rsidRPr="00634251" w:rsidTr="006130EB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874F5" w:rsidRPr="00634251" w:rsidRDefault="009A69AC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74F5" w:rsidRPr="00634251" w:rsidRDefault="006874F5" w:rsidP="006874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4F5">
              <w:rPr>
                <w:rFonts w:ascii="Times New Roman" w:hAnsi="Times New Roman"/>
                <w:sz w:val="24"/>
                <w:szCs w:val="24"/>
              </w:rPr>
              <w:t>Чертов</w:t>
            </w:r>
            <w:proofErr w:type="gramEnd"/>
            <w:r w:rsidRPr="006874F5">
              <w:rPr>
                <w:rFonts w:ascii="Times New Roman" w:hAnsi="Times New Roman"/>
                <w:sz w:val="24"/>
                <w:szCs w:val="24"/>
              </w:rPr>
              <w:t xml:space="preserve"> В. Ф., Трубина Л. А., Антипова А. М. и др./ Под ред. Чертова В. Ф.  Литература. Базовый и углублённый уровни. 11 класс. В 2-х ч.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74F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874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4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74F5" w:rsidRPr="00634251" w:rsidRDefault="006874F5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6130EB" w:rsidRPr="00634251" w:rsidTr="006130EB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6130EB" w:rsidRPr="00634251" w:rsidRDefault="009A69AC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6130EB" w:rsidRDefault="006874F5">
            <w:r w:rsidRPr="006874F5">
              <w:t>Сухих И.Н. Литература. 11 класс</w:t>
            </w:r>
            <w:proofErr w:type="gramStart"/>
            <w:r w:rsidRPr="006874F5">
              <w:t>.</w:t>
            </w:r>
            <w:proofErr w:type="gramEnd"/>
            <w:r w:rsidRPr="006874F5">
              <w:t xml:space="preserve"> (</w:t>
            </w:r>
            <w:proofErr w:type="gramStart"/>
            <w:r w:rsidRPr="006874F5">
              <w:t>б</w:t>
            </w:r>
            <w:proofErr w:type="gramEnd"/>
            <w:r w:rsidRPr="006874F5">
              <w:t>азовый уровень). В 2 ч.- М</w:t>
            </w:r>
            <w:proofErr w:type="gramStart"/>
            <w:r w:rsidRPr="006874F5">
              <w:t>:, "</w:t>
            </w:r>
            <w:proofErr w:type="gramEnd"/>
            <w:r w:rsidRPr="006874F5">
              <w:t>Академия",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0EB" w:rsidRDefault="009A69AC" w:rsidP="006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6130EB">
              <w:rPr>
                <w:color w:val="000000"/>
              </w:rPr>
              <w:t>%</w:t>
            </w:r>
          </w:p>
        </w:tc>
      </w:tr>
      <w:tr w:rsidR="006130EB" w:rsidRPr="00634251" w:rsidTr="006130EB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6130EB" w:rsidRPr="00634251" w:rsidRDefault="009A69AC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6130EB" w:rsidRDefault="006130EB" w:rsidP="009A69AC">
            <w:r>
              <w:t xml:space="preserve">Михайлов О.Н., Шайтанов И.О., </w:t>
            </w:r>
            <w:proofErr w:type="spellStart"/>
            <w:r>
              <w:t>Чалмаев</w:t>
            </w:r>
            <w:proofErr w:type="spellEnd"/>
            <w:r>
              <w:t xml:space="preserve"> В. А. и др. / Под ред. Журавлёва В.П. Русский язык и литература. Литература (базовый уровень). В 2-х частях. «Просвещение», </w:t>
            </w:r>
            <w:r w:rsidR="009A69AC">
              <w:t>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0EB" w:rsidRDefault="006874F5" w:rsidP="006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6130EB">
              <w:rPr>
                <w:color w:val="000000"/>
              </w:rPr>
              <w:t>%</w:t>
            </w:r>
          </w:p>
        </w:tc>
      </w:tr>
    </w:tbl>
    <w:p w:rsidR="006130EB" w:rsidRDefault="006130EB" w:rsidP="00AF3DAE">
      <w:pPr>
        <w:jc w:val="center"/>
        <w:rPr>
          <w:rFonts w:eastAsia="Times New Roman"/>
          <w:b/>
        </w:rPr>
      </w:pPr>
    </w:p>
    <w:p w:rsidR="009A69AC" w:rsidRDefault="009A69AC" w:rsidP="006130EB">
      <w:pPr>
        <w:ind w:left="-426" w:firstLine="426"/>
        <w:rPr>
          <w:b/>
          <w:sz w:val="28"/>
        </w:rPr>
      </w:pPr>
    </w:p>
    <w:p w:rsidR="006130EB" w:rsidRPr="00E11912" w:rsidRDefault="006130EB" w:rsidP="00331D3B">
      <w:pPr>
        <w:ind w:left="-426" w:firstLine="426"/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6130EB" w:rsidRDefault="006130EB" w:rsidP="00AF3DAE">
      <w:pPr>
        <w:jc w:val="center"/>
        <w:rPr>
          <w:rFonts w:eastAsia="Times New Roman"/>
          <w:b/>
        </w:rPr>
      </w:pPr>
    </w:p>
    <w:p w:rsidR="00B52434" w:rsidRDefault="00B52434" w:rsidP="00B52434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литературе в 202</w:t>
      </w:r>
      <w:r w:rsidR="00311764">
        <w:rPr>
          <w:sz w:val="28"/>
          <w:szCs w:val="21"/>
        </w:rPr>
        <w:t>2</w:t>
      </w:r>
      <w:r>
        <w:rPr>
          <w:sz w:val="28"/>
          <w:szCs w:val="21"/>
        </w:rPr>
        <w:t xml:space="preserve"> году сдавали </w:t>
      </w:r>
      <w:r w:rsidR="00311764">
        <w:rPr>
          <w:sz w:val="28"/>
          <w:szCs w:val="21"/>
        </w:rPr>
        <w:t>4,9</w:t>
      </w:r>
      <w:r w:rsidR="009A69AC">
        <w:rPr>
          <w:sz w:val="28"/>
          <w:szCs w:val="21"/>
        </w:rPr>
        <w:t xml:space="preserve">% </w:t>
      </w:r>
      <w:r w:rsidR="00311764">
        <w:rPr>
          <w:sz w:val="28"/>
          <w:szCs w:val="21"/>
        </w:rPr>
        <w:t xml:space="preserve">(5 чел.), </w:t>
      </w:r>
      <w:r>
        <w:rPr>
          <w:sz w:val="28"/>
          <w:szCs w:val="21"/>
        </w:rPr>
        <w:t>от общего количества участников ЕГЭ</w:t>
      </w:r>
      <w:r w:rsidR="00311764">
        <w:rPr>
          <w:sz w:val="28"/>
          <w:szCs w:val="21"/>
        </w:rPr>
        <w:t>,</w:t>
      </w:r>
      <w:r>
        <w:rPr>
          <w:sz w:val="28"/>
          <w:szCs w:val="21"/>
        </w:rPr>
        <w:t xml:space="preserve"> что </w:t>
      </w:r>
      <w:r w:rsidR="00311764">
        <w:rPr>
          <w:sz w:val="28"/>
          <w:szCs w:val="21"/>
        </w:rPr>
        <w:t>выше</w:t>
      </w:r>
      <w:r>
        <w:rPr>
          <w:sz w:val="28"/>
          <w:szCs w:val="21"/>
        </w:rPr>
        <w:t xml:space="preserve"> показателя 20</w:t>
      </w:r>
      <w:r w:rsidR="009A69AC">
        <w:rPr>
          <w:sz w:val="28"/>
          <w:szCs w:val="21"/>
        </w:rPr>
        <w:t>2</w:t>
      </w:r>
      <w:r w:rsidR="00311764">
        <w:rPr>
          <w:sz w:val="28"/>
          <w:szCs w:val="21"/>
        </w:rPr>
        <w:t>1</w:t>
      </w:r>
      <w:r>
        <w:rPr>
          <w:sz w:val="28"/>
          <w:szCs w:val="21"/>
        </w:rPr>
        <w:t xml:space="preserve"> года (</w:t>
      </w:r>
      <w:r w:rsidR="00311764">
        <w:rPr>
          <w:sz w:val="28"/>
          <w:szCs w:val="21"/>
        </w:rPr>
        <w:t>3,3</w:t>
      </w:r>
      <w:r>
        <w:rPr>
          <w:sz w:val="28"/>
          <w:szCs w:val="21"/>
        </w:rPr>
        <w:t xml:space="preserve">%). </w:t>
      </w:r>
    </w:p>
    <w:p w:rsidR="00B52434" w:rsidRPr="000352E9" w:rsidRDefault="00B52434" w:rsidP="00B52434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Гендерный анализ показывает, что данный предмет сдают 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только девушки. Особенно эта тенденция ярко проявляется за </w:t>
      </w:r>
      <w:r w:rsidR="009A69AC">
        <w:rPr>
          <w:sz w:val="28"/>
          <w:szCs w:val="21"/>
        </w:rPr>
        <w:t>три</w:t>
      </w:r>
      <w:r>
        <w:rPr>
          <w:sz w:val="28"/>
          <w:szCs w:val="21"/>
        </w:rPr>
        <w:t xml:space="preserve"> последних года, где доля девушек составляет </w:t>
      </w:r>
      <w:r w:rsidRPr="00B52434">
        <w:rPr>
          <w:sz w:val="28"/>
          <w:szCs w:val="21"/>
        </w:rPr>
        <w:t>100</w:t>
      </w:r>
      <w:r>
        <w:rPr>
          <w:sz w:val="28"/>
          <w:szCs w:val="21"/>
        </w:rPr>
        <w:t>%.</w:t>
      </w:r>
      <w:r w:rsidRPr="00B52434">
        <w:rPr>
          <w:sz w:val="28"/>
          <w:szCs w:val="21"/>
        </w:rPr>
        <w:t xml:space="preserve"> </w:t>
      </w:r>
    </w:p>
    <w:p w:rsidR="00B52434" w:rsidRDefault="00B52434" w:rsidP="00B52434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9A69AC">
        <w:rPr>
          <w:sz w:val="28"/>
          <w:szCs w:val="21"/>
        </w:rPr>
        <w:t>1</w:t>
      </w:r>
      <w:r w:rsidR="00311764">
        <w:rPr>
          <w:sz w:val="28"/>
          <w:szCs w:val="21"/>
        </w:rPr>
        <w:t>2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 общеобразовательных учреждений. </w:t>
      </w:r>
      <w:r w:rsidRPr="00376A6C">
        <w:rPr>
          <w:sz w:val="28"/>
        </w:rPr>
        <w:t>В 202</w:t>
      </w:r>
      <w:r w:rsidR="00311764">
        <w:rPr>
          <w:sz w:val="28"/>
        </w:rPr>
        <w:t>2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 w:rsidR="009A69AC">
        <w:rPr>
          <w:sz w:val="28"/>
        </w:rPr>
        <w:t>,</w:t>
      </w:r>
      <w:r w:rsidR="009A69AC" w:rsidRPr="009A69AC">
        <w:rPr>
          <w:sz w:val="28"/>
          <w:szCs w:val="21"/>
        </w:rPr>
        <w:t xml:space="preserve"> </w:t>
      </w:r>
      <w:r w:rsidR="009A69AC" w:rsidRPr="00376A6C">
        <w:rPr>
          <w:sz w:val="28"/>
          <w:szCs w:val="21"/>
        </w:rPr>
        <w:t>и выпускн</w:t>
      </w:r>
      <w:r w:rsidR="009A69AC">
        <w:rPr>
          <w:sz w:val="28"/>
          <w:szCs w:val="21"/>
        </w:rPr>
        <w:t>ики</w:t>
      </w:r>
      <w:r w:rsidR="009A69AC" w:rsidRPr="00376A6C">
        <w:rPr>
          <w:sz w:val="28"/>
          <w:szCs w:val="21"/>
        </w:rPr>
        <w:t xml:space="preserve"> прошлых лет</w:t>
      </w:r>
      <w:r w:rsidRPr="00376A6C">
        <w:rPr>
          <w:sz w:val="28"/>
        </w:rPr>
        <w:t xml:space="preserve"> отсутствуют.</w:t>
      </w:r>
    </w:p>
    <w:p w:rsidR="00B52434" w:rsidRDefault="00B52434" w:rsidP="00B52434">
      <w:pPr>
        <w:spacing w:line="360" w:lineRule="auto"/>
        <w:ind w:firstLine="567"/>
        <w:rPr>
          <w:sz w:val="28"/>
          <w:szCs w:val="28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B52434" w:rsidRDefault="00B52434" w:rsidP="00B52434">
      <w:pPr>
        <w:spacing w:line="360" w:lineRule="auto"/>
        <w:ind w:firstLine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В экзамене приняли участие выпускники </w:t>
      </w:r>
      <w:r w:rsidR="009A69AC">
        <w:rPr>
          <w:sz w:val="28"/>
          <w:szCs w:val="28"/>
        </w:rPr>
        <w:t>двух</w:t>
      </w:r>
      <w:r>
        <w:rPr>
          <w:sz w:val="28"/>
          <w:szCs w:val="28"/>
        </w:rPr>
        <w:t xml:space="preserve"> АТЕ, </w:t>
      </w:r>
      <w:r w:rsidR="009A69AC">
        <w:rPr>
          <w:sz w:val="28"/>
          <w:szCs w:val="28"/>
        </w:rPr>
        <w:t xml:space="preserve">не участвовали в экзамене выпускники </w:t>
      </w:r>
      <w:proofErr w:type="spellStart"/>
      <w:r w:rsidR="009A69AC">
        <w:rPr>
          <w:sz w:val="28"/>
          <w:szCs w:val="28"/>
        </w:rPr>
        <w:t>м.р</w:t>
      </w:r>
      <w:proofErr w:type="spellEnd"/>
      <w:r w:rsidR="009A69AC">
        <w:rPr>
          <w:sz w:val="28"/>
          <w:szCs w:val="28"/>
        </w:rPr>
        <w:t xml:space="preserve">. </w:t>
      </w:r>
      <w:proofErr w:type="spellStart"/>
      <w:r w:rsidR="00311764">
        <w:rPr>
          <w:sz w:val="28"/>
          <w:szCs w:val="28"/>
        </w:rPr>
        <w:t>Нефтегорский</w:t>
      </w:r>
      <w:proofErr w:type="spellEnd"/>
      <w:r w:rsidR="009A69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69AC">
        <w:rPr>
          <w:sz w:val="28"/>
          <w:szCs w:val="28"/>
        </w:rPr>
        <w:t xml:space="preserve">Наибольшее количество участников в </w:t>
      </w:r>
      <w:proofErr w:type="spellStart"/>
      <w:r w:rsidR="009A69AC">
        <w:rPr>
          <w:sz w:val="28"/>
          <w:szCs w:val="28"/>
        </w:rPr>
        <w:t>м.р</w:t>
      </w:r>
      <w:proofErr w:type="spellEnd"/>
      <w:r w:rsidR="009A69AC">
        <w:rPr>
          <w:sz w:val="28"/>
          <w:szCs w:val="28"/>
        </w:rPr>
        <w:t xml:space="preserve">. Борский </w:t>
      </w:r>
      <w:r>
        <w:rPr>
          <w:sz w:val="28"/>
          <w:szCs w:val="28"/>
        </w:rPr>
        <w:t xml:space="preserve">– </w:t>
      </w:r>
      <w:r w:rsidR="009A69AC">
        <w:rPr>
          <w:sz w:val="28"/>
          <w:szCs w:val="28"/>
        </w:rPr>
        <w:t>8</w:t>
      </w:r>
      <w:r w:rsidR="00311764">
        <w:rPr>
          <w:sz w:val="28"/>
          <w:szCs w:val="28"/>
        </w:rPr>
        <w:t>7,5</w:t>
      </w:r>
      <w:r>
        <w:rPr>
          <w:sz w:val="28"/>
          <w:szCs w:val="28"/>
        </w:rPr>
        <w:t xml:space="preserve">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311764">
        <w:rPr>
          <w:sz w:val="28"/>
          <w:szCs w:val="28"/>
        </w:rPr>
        <w:t>Алексеевский</w:t>
      </w:r>
      <w:proofErr w:type="gramEnd"/>
      <w:r w:rsidR="00311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11764">
        <w:rPr>
          <w:sz w:val="28"/>
          <w:szCs w:val="28"/>
        </w:rPr>
        <w:t>12,5</w:t>
      </w:r>
      <w:r w:rsidR="009A69AC">
        <w:rPr>
          <w:sz w:val="28"/>
          <w:szCs w:val="28"/>
        </w:rPr>
        <w:t>%.</w:t>
      </w:r>
    </w:p>
    <w:p w:rsidR="00B52434" w:rsidRDefault="00B52434" w:rsidP="00B52434"/>
    <w:p w:rsidR="006130EB" w:rsidRDefault="006130EB" w:rsidP="00AF3DAE">
      <w:pPr>
        <w:jc w:val="center"/>
        <w:rPr>
          <w:rFonts w:eastAsia="Times New Roman"/>
          <w:b/>
        </w:rPr>
      </w:pPr>
    </w:p>
    <w:p w:rsidR="009A69AC" w:rsidRDefault="009A69AC" w:rsidP="00AF3DAE">
      <w:pPr>
        <w:jc w:val="center"/>
        <w:rPr>
          <w:rFonts w:eastAsia="Times New Roman"/>
          <w:b/>
        </w:rPr>
      </w:pPr>
    </w:p>
    <w:p w:rsidR="00331D3B" w:rsidRDefault="00331D3B" w:rsidP="00AF3DAE">
      <w:pPr>
        <w:jc w:val="center"/>
        <w:rPr>
          <w:rFonts w:eastAsia="Times New Roman"/>
          <w:b/>
        </w:rPr>
      </w:pPr>
    </w:p>
    <w:p w:rsidR="00331D3B" w:rsidRDefault="00331D3B" w:rsidP="00AF3DAE">
      <w:pPr>
        <w:jc w:val="center"/>
        <w:rPr>
          <w:rFonts w:eastAsia="Times New Roman"/>
          <w:b/>
        </w:rPr>
      </w:pPr>
    </w:p>
    <w:p w:rsidR="006130EB" w:rsidRPr="005A31BD" w:rsidRDefault="006130EB" w:rsidP="006130EB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2.  ОСНОВНЫЕ РЕЗУЛЬТАТЫ ЕГЭ ПО ПРЕДМЕТУ</w:t>
      </w:r>
    </w:p>
    <w:p w:rsidR="006130EB" w:rsidRPr="009A70B0" w:rsidRDefault="006130EB" w:rsidP="006130EB">
      <w:pPr>
        <w:ind w:left="-426" w:firstLine="426"/>
        <w:jc w:val="both"/>
        <w:rPr>
          <w:rFonts w:eastAsia="Times New Roman"/>
          <w:b/>
        </w:rPr>
      </w:pPr>
    </w:p>
    <w:p w:rsidR="006130EB" w:rsidRDefault="006130EB" w:rsidP="006130EB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B25519">
        <w:rPr>
          <w:b/>
          <w:sz w:val="28"/>
        </w:rPr>
        <w:t>2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6130EB" w:rsidRPr="005A31BD" w:rsidRDefault="006130EB" w:rsidP="006130EB">
      <w:pPr>
        <w:ind w:left="567" w:hanging="567"/>
      </w:pPr>
    </w:p>
    <w:p w:rsidR="00AF3DAE" w:rsidRDefault="009A69AC" w:rsidP="009A69AC">
      <w:pPr>
        <w:jc w:val="both"/>
      </w:pPr>
      <w:r>
        <w:rPr>
          <w:noProof/>
        </w:rPr>
        <w:drawing>
          <wp:inline distT="0" distB="0" distL="0" distR="0" wp14:anchorId="059DE91C" wp14:editId="23A910CE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3DAE" w:rsidRDefault="00AF3DAE" w:rsidP="00AF3DAE">
      <w:pPr>
        <w:jc w:val="both"/>
      </w:pPr>
    </w:p>
    <w:p w:rsidR="00A31D4E" w:rsidRPr="005A31BD" w:rsidRDefault="00A31D4E" w:rsidP="006874F5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A31D4E" w:rsidRPr="005A31BD" w:rsidRDefault="00A31D4E" w:rsidP="00A31D4E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701"/>
        <w:gridCol w:w="1559"/>
      </w:tblGrid>
      <w:tr w:rsidR="00AF3DAE" w:rsidRPr="00E2039C" w:rsidTr="009A69AC">
        <w:trPr>
          <w:cantSplit/>
          <w:trHeight w:val="338"/>
          <w:tblHeader/>
        </w:trPr>
        <w:tc>
          <w:tcPr>
            <w:tcW w:w="4962" w:type="dxa"/>
            <w:vMerge w:val="restart"/>
          </w:tcPr>
          <w:p w:rsidR="00AF3DAE" w:rsidRPr="00E2039C" w:rsidRDefault="00311764" w:rsidP="00066B6A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819" w:type="dxa"/>
            <w:gridSpan w:val="3"/>
          </w:tcPr>
          <w:p w:rsidR="00AF3DAE" w:rsidRPr="00E2039C" w:rsidRDefault="00AF3DA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311764" w:rsidRPr="00E2039C" w:rsidTr="009A69AC">
        <w:trPr>
          <w:cantSplit/>
          <w:trHeight w:val="155"/>
          <w:tblHeader/>
        </w:trPr>
        <w:tc>
          <w:tcPr>
            <w:tcW w:w="4962" w:type="dxa"/>
            <w:vMerge/>
          </w:tcPr>
          <w:p w:rsidR="00311764" w:rsidRPr="00E2039C" w:rsidRDefault="00311764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311764" w:rsidRPr="00E2039C" w:rsidRDefault="00311764" w:rsidP="0031176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311764" w:rsidRPr="00E2039C" w:rsidRDefault="00311764" w:rsidP="0031176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559" w:type="dxa"/>
          </w:tcPr>
          <w:p w:rsidR="00311764" w:rsidRPr="00E2039C" w:rsidRDefault="00311764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311764" w:rsidRPr="00E2039C" w:rsidTr="009A69AC">
        <w:trPr>
          <w:cantSplit/>
          <w:trHeight w:val="155"/>
          <w:tblHeader/>
        </w:trPr>
        <w:tc>
          <w:tcPr>
            <w:tcW w:w="4962" w:type="dxa"/>
          </w:tcPr>
          <w:p w:rsidR="00311764" w:rsidRPr="00E2039C" w:rsidRDefault="00311764" w:rsidP="00311764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Ниже</w:t>
            </w:r>
            <w:r w:rsidRPr="00E2039C">
              <w:rPr>
                <w:rFonts w:eastAsia="MS Mincho"/>
              </w:rPr>
              <w:t xml:space="preserve"> минимального балла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311764" w:rsidRPr="00E2039C" w:rsidRDefault="00311764" w:rsidP="0031176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1/12,5%</w:t>
            </w:r>
          </w:p>
        </w:tc>
        <w:tc>
          <w:tcPr>
            <w:tcW w:w="1701" w:type="dxa"/>
          </w:tcPr>
          <w:p w:rsidR="00311764" w:rsidRPr="00E2039C" w:rsidRDefault="00311764" w:rsidP="0031176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559" w:type="dxa"/>
          </w:tcPr>
          <w:p w:rsidR="00311764" w:rsidRDefault="00311764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11764" w:rsidRPr="00E2039C" w:rsidTr="009A69AC">
        <w:trPr>
          <w:cantSplit/>
          <w:trHeight w:val="155"/>
          <w:tblHeader/>
        </w:trPr>
        <w:tc>
          <w:tcPr>
            <w:tcW w:w="4962" w:type="dxa"/>
          </w:tcPr>
          <w:p w:rsidR="00311764" w:rsidRPr="00E2039C" w:rsidRDefault="00311764" w:rsidP="00311764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311764" w:rsidRDefault="00110D0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3/37,5%</w:t>
            </w:r>
          </w:p>
        </w:tc>
        <w:tc>
          <w:tcPr>
            <w:tcW w:w="1701" w:type="dxa"/>
          </w:tcPr>
          <w:p w:rsidR="00311764" w:rsidRDefault="008123A4" w:rsidP="009A69A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2/40%</w:t>
            </w:r>
          </w:p>
        </w:tc>
        <w:tc>
          <w:tcPr>
            <w:tcW w:w="1559" w:type="dxa"/>
          </w:tcPr>
          <w:p w:rsidR="00311764" w:rsidRDefault="008123A4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2/25%</w:t>
            </w:r>
          </w:p>
        </w:tc>
      </w:tr>
      <w:tr w:rsidR="00311764" w:rsidRPr="00E2039C" w:rsidTr="009A69AC">
        <w:trPr>
          <w:cantSplit/>
          <w:trHeight w:val="155"/>
          <w:tblHeader/>
        </w:trPr>
        <w:tc>
          <w:tcPr>
            <w:tcW w:w="4962" w:type="dxa"/>
          </w:tcPr>
          <w:p w:rsidR="00311764" w:rsidRPr="00E2039C" w:rsidRDefault="00311764" w:rsidP="0031176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311764" w:rsidRDefault="00311764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11764" w:rsidRDefault="00311764" w:rsidP="009A69A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559" w:type="dxa"/>
          </w:tcPr>
          <w:p w:rsidR="00311764" w:rsidRDefault="008123A4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3/37,5%</w:t>
            </w:r>
          </w:p>
        </w:tc>
      </w:tr>
      <w:tr w:rsidR="00311764" w:rsidRPr="00E2039C" w:rsidTr="009A69AC">
        <w:trPr>
          <w:cantSplit/>
          <w:trHeight w:val="155"/>
          <w:tblHeader/>
        </w:trPr>
        <w:tc>
          <w:tcPr>
            <w:tcW w:w="4962" w:type="dxa"/>
          </w:tcPr>
          <w:p w:rsidR="00311764" w:rsidRPr="00E2039C" w:rsidRDefault="00311764" w:rsidP="0031176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(чел.)</w:t>
            </w:r>
          </w:p>
        </w:tc>
        <w:tc>
          <w:tcPr>
            <w:tcW w:w="1559" w:type="dxa"/>
          </w:tcPr>
          <w:p w:rsidR="00311764" w:rsidRDefault="00311764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11764" w:rsidRDefault="00311764" w:rsidP="009A69A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559" w:type="dxa"/>
          </w:tcPr>
          <w:p w:rsidR="00311764" w:rsidRDefault="008123A4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11764" w:rsidRPr="00E2039C" w:rsidTr="009A69AC">
        <w:trPr>
          <w:cantSplit/>
          <w:trHeight w:val="155"/>
          <w:tblHeader/>
        </w:trPr>
        <w:tc>
          <w:tcPr>
            <w:tcW w:w="4962" w:type="dxa"/>
          </w:tcPr>
          <w:p w:rsidR="00311764" w:rsidRPr="00E2039C" w:rsidRDefault="00311764" w:rsidP="0031176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311764" w:rsidRPr="00E2039C" w:rsidRDefault="00311764" w:rsidP="0031176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54,6</w:t>
            </w:r>
          </w:p>
        </w:tc>
        <w:tc>
          <w:tcPr>
            <w:tcW w:w="1701" w:type="dxa"/>
          </w:tcPr>
          <w:p w:rsidR="00311764" w:rsidRPr="00E2039C" w:rsidRDefault="00311764" w:rsidP="0031176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62,4</w:t>
            </w:r>
          </w:p>
        </w:tc>
        <w:tc>
          <w:tcPr>
            <w:tcW w:w="1559" w:type="dxa"/>
          </w:tcPr>
          <w:p w:rsidR="00311764" w:rsidRDefault="008123A4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68,9</w:t>
            </w:r>
          </w:p>
        </w:tc>
      </w:tr>
    </w:tbl>
    <w:p w:rsidR="00AF3DAE" w:rsidRPr="00E2039C" w:rsidRDefault="00AF3DAE" w:rsidP="00AF3DAE">
      <w:pPr>
        <w:ind w:left="709"/>
        <w:jc w:val="both"/>
      </w:pPr>
    </w:p>
    <w:p w:rsidR="00AF3DAE" w:rsidRDefault="00AF3DAE" w:rsidP="00AF3DAE">
      <w:pPr>
        <w:tabs>
          <w:tab w:val="left" w:pos="709"/>
        </w:tabs>
        <w:jc w:val="both"/>
      </w:pPr>
    </w:p>
    <w:p w:rsidR="00A31D4E" w:rsidRPr="009B56F6" w:rsidRDefault="00A31D4E" w:rsidP="00A31D4E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A31D4E" w:rsidRPr="00E2039C" w:rsidRDefault="00A31D4E" w:rsidP="00A31D4E">
      <w:pPr>
        <w:tabs>
          <w:tab w:val="left" w:pos="709"/>
        </w:tabs>
        <w:jc w:val="both"/>
      </w:pPr>
    </w:p>
    <w:p w:rsidR="00A31D4E" w:rsidRPr="009B56F6" w:rsidRDefault="00A31D4E" w:rsidP="00A31D4E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AF3DAE" w:rsidRPr="003F7527" w:rsidRDefault="00A31D4E" w:rsidP="00A31D4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AF3DAE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37DAA" w:rsidRPr="00E2039C" w:rsidRDefault="00110D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  <w:r w:rsidR="00F37DA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F37DAA" w:rsidRPr="00E2039C" w:rsidRDefault="00110D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37DA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F37DAA" w:rsidRPr="00E2039C" w:rsidRDefault="00110D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37,5%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AF3DAE" w:rsidRDefault="00AF3DAE" w:rsidP="00AF3DA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D4E" w:rsidRPr="009925FB" w:rsidRDefault="00A31D4E" w:rsidP="006874F5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A31D4E" w:rsidRPr="00CC76AE" w:rsidRDefault="00A31D4E" w:rsidP="00A31D4E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AF3DAE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AF3DAE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AF3DAE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AE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AF3DAE" w:rsidRPr="00E2039C" w:rsidRDefault="00C70F0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AF3DAE" w:rsidRPr="00E2039C" w:rsidRDefault="004019BD" w:rsidP="00110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110D0F">
              <w:rPr>
                <w:rFonts w:ascii="Times New Roman" w:hAnsi="Times New Roman"/>
                <w:sz w:val="24"/>
                <w:szCs w:val="24"/>
              </w:rPr>
              <w:t>37,5</w:t>
            </w:r>
            <w:r w:rsidR="00A31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F3DAE" w:rsidRPr="00E2039C" w:rsidRDefault="00110D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  <w:r w:rsidR="00A31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AF3DAE" w:rsidRPr="00E2039C" w:rsidRDefault="00110D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3/37,5%</w:t>
            </w:r>
          </w:p>
        </w:tc>
        <w:tc>
          <w:tcPr>
            <w:tcW w:w="1559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066B6A">
        <w:trPr>
          <w:cantSplit/>
          <w:tblHeader/>
        </w:trPr>
        <w:tc>
          <w:tcPr>
            <w:tcW w:w="2836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F3DAE" w:rsidRPr="00E2039C" w:rsidRDefault="00110D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C93" w:rsidRPr="00C37586" w:rsidRDefault="002F0C93" w:rsidP="006874F5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2F0C93" w:rsidRPr="003F7527" w:rsidRDefault="002F0C93" w:rsidP="002F0C9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AF3DAE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AF3DAE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AF3DAE" w:rsidRPr="00E2039C" w:rsidTr="00066B6A">
        <w:trPr>
          <w:cantSplit/>
          <w:tblHeader/>
        </w:trPr>
        <w:tc>
          <w:tcPr>
            <w:tcW w:w="425" w:type="dxa"/>
            <w:vMerge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F3DAE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DAE" w:rsidRPr="00E2039C" w:rsidTr="00066B6A">
        <w:trPr>
          <w:cantSplit/>
        </w:trPr>
        <w:tc>
          <w:tcPr>
            <w:tcW w:w="42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AF3DAE" w:rsidRPr="000D57B0" w:rsidRDefault="00110D0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19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066B6A">
        <w:trPr>
          <w:cantSplit/>
        </w:trPr>
        <w:tc>
          <w:tcPr>
            <w:tcW w:w="42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AF3DAE" w:rsidRPr="000D57B0" w:rsidRDefault="004019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110D0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  <w:r w:rsidR="002F0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AF3DAE" w:rsidRPr="000D57B0" w:rsidRDefault="00110D0F" w:rsidP="00110D0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="002F0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AF3DAE" w:rsidRPr="000D57B0" w:rsidRDefault="00110D0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42,8%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066B6A">
        <w:trPr>
          <w:cantSplit/>
        </w:trPr>
        <w:tc>
          <w:tcPr>
            <w:tcW w:w="42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4019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AF3DAE" w:rsidRPr="000D57B0" w:rsidRDefault="00110D0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3DAE" w:rsidRDefault="00AF3DAE" w:rsidP="00AF3DAE">
      <w:pPr>
        <w:jc w:val="both"/>
      </w:pPr>
    </w:p>
    <w:p w:rsidR="000E4C79" w:rsidRDefault="000E4C79" w:rsidP="000E4C79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110D0F" w:rsidRPr="00C37586" w:rsidRDefault="00110D0F" w:rsidP="000E4C79">
      <w:pPr>
        <w:jc w:val="both"/>
        <w:rPr>
          <w:b/>
          <w:sz w:val="28"/>
        </w:rPr>
      </w:pPr>
    </w:p>
    <w:p w:rsidR="00110D0F" w:rsidRPr="00FD715C" w:rsidRDefault="00110D0F" w:rsidP="00110D0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</w:t>
      </w:r>
      <w:r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 xml:space="preserve">ГЭ по </w:t>
      </w:r>
      <w:r>
        <w:rPr>
          <w:rFonts w:eastAsia="Times New Roman"/>
          <w:sz w:val="28"/>
        </w:rPr>
        <w:t>литературе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3</w:t>
      </w:r>
      <w:r w:rsidRPr="006C0C19">
        <w:rPr>
          <w:rFonts w:eastAsia="Times New Roman"/>
          <w:sz w:val="28"/>
        </w:rPr>
        <w:t xml:space="preserve"> общеобразо</w:t>
      </w:r>
      <w:r>
        <w:rPr>
          <w:rFonts w:eastAsia="Times New Roman"/>
          <w:sz w:val="28"/>
        </w:rPr>
        <w:t>вательной организаций (</w:t>
      </w:r>
      <w:r>
        <w:rPr>
          <w:rFonts w:eastAsia="Times New Roman"/>
          <w:sz w:val="28"/>
        </w:rPr>
        <w:t>23</w:t>
      </w:r>
      <w:r>
        <w:rPr>
          <w:rFonts w:eastAsia="Times New Roman"/>
          <w:sz w:val="28"/>
        </w:rPr>
        <w:t>%)</w:t>
      </w:r>
      <w:r w:rsidRPr="006C0C19">
        <w:rPr>
          <w:rFonts w:eastAsia="Times New Roman"/>
          <w:sz w:val="28"/>
        </w:rPr>
        <w:t xml:space="preserve">. </w:t>
      </w:r>
      <w:proofErr w:type="gramStart"/>
      <w:r>
        <w:rPr>
          <w:sz w:val="28"/>
        </w:rPr>
        <w:t>О</w:t>
      </w:r>
      <w:r w:rsidRPr="0006058B">
        <w:rPr>
          <w:sz w:val="28"/>
        </w:rPr>
        <w:t>бщеобразовательны</w:t>
      </w:r>
      <w:r>
        <w:rPr>
          <w:sz w:val="28"/>
        </w:rPr>
        <w:t>е</w:t>
      </w:r>
      <w:proofErr w:type="gramEnd"/>
      <w:r w:rsidRPr="0006058B">
        <w:rPr>
          <w:sz w:val="28"/>
        </w:rPr>
        <w:t xml:space="preserve"> </w:t>
      </w:r>
      <w:proofErr w:type="spellStart"/>
      <w:r w:rsidRPr="0006058B">
        <w:rPr>
          <w:sz w:val="28"/>
        </w:rPr>
        <w:t>учреждений</w:t>
      </w:r>
      <w:r>
        <w:rPr>
          <w:sz w:val="28"/>
        </w:rPr>
        <w:t>я</w:t>
      </w:r>
      <w:proofErr w:type="spellEnd"/>
      <w:r w:rsidRPr="0006058B">
        <w:rPr>
          <w:sz w:val="28"/>
        </w:rPr>
        <w:t xml:space="preserve"> с количеством участников </w:t>
      </w:r>
      <w:r>
        <w:rPr>
          <w:sz w:val="28"/>
        </w:rPr>
        <w:t xml:space="preserve">не менее 10  </w:t>
      </w:r>
      <w:r>
        <w:rPr>
          <w:sz w:val="28"/>
        </w:rPr>
        <w:t>отсутствуют</w:t>
      </w:r>
      <w:r>
        <w:rPr>
          <w:sz w:val="28"/>
        </w:rPr>
        <w:t xml:space="preserve">.  </w:t>
      </w:r>
      <w:r w:rsidRPr="00FD715C">
        <w:rPr>
          <w:rFonts w:eastAsia="Times New Roman"/>
          <w:sz w:val="28"/>
        </w:rPr>
        <w:t>Выделение перечня ОО, продемонстрировавших наиболее высокие и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сравнения.</w:t>
      </w:r>
    </w:p>
    <w:p w:rsidR="000E4C79" w:rsidRDefault="000E4C79" w:rsidP="000E4C79">
      <w:pPr>
        <w:jc w:val="both"/>
      </w:pPr>
    </w:p>
    <w:p w:rsidR="000E4C79" w:rsidRDefault="000E4C79" w:rsidP="00110D0F">
      <w:pPr>
        <w:ind w:firstLine="567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0E4C79" w:rsidRPr="003F7527" w:rsidRDefault="000E4C79" w:rsidP="000E4C7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AF3DAE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AF3DAE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E4C79" w:rsidRDefault="000E4C79" w:rsidP="006874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4C79" w:rsidRDefault="000E4C79" w:rsidP="00110D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0E4C79" w:rsidRPr="00E11912" w:rsidRDefault="000E4C79" w:rsidP="006874F5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по ОО проводится при условии количества участников экзамена от ОО не менее 10 </w:t>
      </w:r>
    </w:p>
    <w:p w:rsidR="000E4C79" w:rsidRDefault="000E4C79" w:rsidP="000E4C79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AF3DAE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AF3DAE" w:rsidRPr="00E2039C" w:rsidTr="00066B6A">
        <w:trPr>
          <w:cantSplit/>
        </w:trPr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AF3DAE" w:rsidRDefault="00AF3DAE" w:rsidP="00AF3DAE">
      <w:pPr>
        <w:jc w:val="both"/>
      </w:pPr>
    </w:p>
    <w:p w:rsidR="005B042F" w:rsidRPr="00E2039C" w:rsidRDefault="005B042F" w:rsidP="00AF3DAE">
      <w:pPr>
        <w:jc w:val="both"/>
      </w:pPr>
    </w:p>
    <w:p w:rsidR="00AF3DAE" w:rsidRPr="00E2039C" w:rsidRDefault="00AF3DAE" w:rsidP="00AF3DA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DAE" w:rsidRDefault="000E4C79" w:rsidP="00B266F0"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EB2C4F" w:rsidRDefault="00EB2C4F" w:rsidP="00EB2C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B03E4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ЕГЭ по литературе приняли участие </w:t>
      </w:r>
      <w:r w:rsidR="00B03E4D">
        <w:rPr>
          <w:sz w:val="28"/>
          <w:szCs w:val="28"/>
        </w:rPr>
        <w:t>8</w:t>
      </w:r>
      <w:r>
        <w:rPr>
          <w:sz w:val="28"/>
          <w:szCs w:val="28"/>
        </w:rPr>
        <w:t xml:space="preserve"> чел. (</w:t>
      </w:r>
      <w:r w:rsidR="00B03E4D">
        <w:rPr>
          <w:sz w:val="28"/>
          <w:szCs w:val="28"/>
        </w:rPr>
        <w:t>4,9</w:t>
      </w:r>
      <w:r>
        <w:rPr>
          <w:sz w:val="28"/>
          <w:szCs w:val="28"/>
        </w:rPr>
        <w:t>%)</w:t>
      </w:r>
      <w:r w:rsidR="009D43A4">
        <w:rPr>
          <w:sz w:val="28"/>
          <w:szCs w:val="28"/>
        </w:rPr>
        <w:t xml:space="preserve"> из </w:t>
      </w:r>
      <w:proofErr w:type="spellStart"/>
      <w:r w:rsidR="009D43A4">
        <w:rPr>
          <w:sz w:val="28"/>
          <w:szCs w:val="28"/>
        </w:rPr>
        <w:t>трех</w:t>
      </w:r>
      <w:proofErr w:type="spellEnd"/>
      <w:r w:rsidR="009D43A4">
        <w:rPr>
          <w:sz w:val="28"/>
          <w:szCs w:val="28"/>
        </w:rPr>
        <w:t xml:space="preserve"> школ округа</w:t>
      </w:r>
      <w:r>
        <w:rPr>
          <w:sz w:val="28"/>
          <w:szCs w:val="28"/>
        </w:rPr>
        <w:t xml:space="preserve">. В целом результаты </w:t>
      </w:r>
      <w:r w:rsidR="009D43A4">
        <w:rPr>
          <w:sz w:val="28"/>
          <w:szCs w:val="28"/>
        </w:rPr>
        <w:t>выше</w:t>
      </w:r>
      <w:r>
        <w:rPr>
          <w:sz w:val="28"/>
          <w:szCs w:val="28"/>
        </w:rPr>
        <w:t>, чем в предшествующ</w:t>
      </w:r>
      <w:r w:rsidR="009D43A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9D43A4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EB2C4F" w:rsidRDefault="00EB2C4F" w:rsidP="00EB2C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Пороговое значение</w:t>
      </w:r>
      <w:r w:rsidR="00B03E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3E4D">
        <w:rPr>
          <w:sz w:val="28"/>
          <w:szCs w:val="28"/>
        </w:rPr>
        <w:t xml:space="preserve">как и в предыдущем, году </w:t>
      </w:r>
      <w:r>
        <w:rPr>
          <w:sz w:val="28"/>
          <w:szCs w:val="28"/>
        </w:rPr>
        <w:t>преодолел</w:t>
      </w:r>
      <w:r w:rsidR="00B03E4D">
        <w:rPr>
          <w:sz w:val="28"/>
          <w:szCs w:val="28"/>
        </w:rPr>
        <w:t>и все участники</w:t>
      </w:r>
      <w:r>
        <w:rPr>
          <w:sz w:val="28"/>
          <w:szCs w:val="28"/>
        </w:rPr>
        <w:t>.</w:t>
      </w:r>
    </w:p>
    <w:p w:rsidR="00EB2C4F" w:rsidRDefault="00EB2C4F" w:rsidP="0066798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</w:t>
      </w:r>
      <w:r w:rsidRPr="00EB2C4F">
        <w:rPr>
          <w:sz w:val="28"/>
        </w:rPr>
        <w:t>редний балл</w:t>
      </w:r>
      <w:r>
        <w:rPr>
          <w:sz w:val="28"/>
        </w:rPr>
        <w:t xml:space="preserve"> в 202</w:t>
      </w:r>
      <w:r w:rsidR="00B03E4D">
        <w:rPr>
          <w:sz w:val="28"/>
        </w:rPr>
        <w:t>2</w:t>
      </w:r>
      <w:r>
        <w:rPr>
          <w:sz w:val="28"/>
        </w:rPr>
        <w:t xml:space="preserve"> году  составил </w:t>
      </w:r>
      <w:r w:rsidR="00B03E4D">
        <w:rPr>
          <w:sz w:val="28"/>
        </w:rPr>
        <w:t>68,9</w:t>
      </w:r>
      <w:r>
        <w:rPr>
          <w:sz w:val="28"/>
        </w:rPr>
        <w:t xml:space="preserve">, что на </w:t>
      </w:r>
      <w:r w:rsidR="00B03E4D">
        <w:rPr>
          <w:sz w:val="28"/>
        </w:rPr>
        <w:t xml:space="preserve">6,5% </w:t>
      </w:r>
      <w:r w:rsidR="009D43A4">
        <w:rPr>
          <w:sz w:val="28"/>
        </w:rPr>
        <w:t>выше</w:t>
      </w:r>
      <w:r w:rsidR="00667986">
        <w:rPr>
          <w:sz w:val="28"/>
        </w:rPr>
        <w:t>,</w:t>
      </w:r>
      <w:r>
        <w:rPr>
          <w:sz w:val="28"/>
        </w:rPr>
        <w:t xml:space="preserve"> чем в 20</w:t>
      </w:r>
      <w:r w:rsidR="009D43A4">
        <w:rPr>
          <w:sz w:val="28"/>
        </w:rPr>
        <w:t>2</w:t>
      </w:r>
      <w:r w:rsidR="00B03E4D">
        <w:rPr>
          <w:sz w:val="28"/>
        </w:rPr>
        <w:t>1</w:t>
      </w:r>
      <w:r>
        <w:rPr>
          <w:sz w:val="28"/>
        </w:rPr>
        <w:t xml:space="preserve"> году</w:t>
      </w:r>
      <w:r w:rsidR="009D43A4">
        <w:rPr>
          <w:sz w:val="28"/>
        </w:rPr>
        <w:t xml:space="preserve"> (</w:t>
      </w:r>
      <w:r w:rsidR="00B03E4D">
        <w:rPr>
          <w:sz w:val="28"/>
        </w:rPr>
        <w:t>62,4</w:t>
      </w:r>
      <w:r w:rsidR="009D43A4">
        <w:rPr>
          <w:sz w:val="28"/>
        </w:rPr>
        <w:t>)</w:t>
      </w:r>
      <w:r>
        <w:rPr>
          <w:sz w:val="28"/>
        </w:rPr>
        <w:t>.</w:t>
      </w:r>
    </w:p>
    <w:p w:rsidR="00B03E4D" w:rsidRDefault="00B03E4D" w:rsidP="00B824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У</w:t>
      </w:r>
      <w:r w:rsidR="00B824E7">
        <w:rPr>
          <w:sz w:val="28"/>
          <w:szCs w:val="28"/>
        </w:rPr>
        <w:t>величилась</w:t>
      </w:r>
      <w:r w:rsidR="00EB2C4F">
        <w:rPr>
          <w:sz w:val="28"/>
          <w:szCs w:val="28"/>
        </w:rPr>
        <w:t xml:space="preserve"> доля </w:t>
      </w:r>
      <w:r w:rsidR="00B824E7" w:rsidRPr="00387CD8">
        <w:rPr>
          <w:sz w:val="28"/>
          <w:szCs w:val="28"/>
        </w:rPr>
        <w:t xml:space="preserve">набравших </w:t>
      </w:r>
      <w:r w:rsidR="00B824E7">
        <w:rPr>
          <w:sz w:val="28"/>
          <w:szCs w:val="28"/>
        </w:rPr>
        <w:t>81 и более баллов</w:t>
      </w:r>
      <w:r>
        <w:rPr>
          <w:sz w:val="28"/>
          <w:szCs w:val="28"/>
        </w:rPr>
        <w:t xml:space="preserve"> и составила 37,5%</w:t>
      </w:r>
      <w:r w:rsidR="00B824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предыдущие два года такие выпускники </w:t>
      </w:r>
      <w:r w:rsidR="00B824E7">
        <w:rPr>
          <w:sz w:val="28"/>
          <w:szCs w:val="28"/>
        </w:rPr>
        <w:t>отсутств</w:t>
      </w:r>
      <w:r>
        <w:rPr>
          <w:sz w:val="28"/>
          <w:szCs w:val="28"/>
        </w:rPr>
        <w:t>овали</w:t>
      </w:r>
      <w:r w:rsidR="00B824E7">
        <w:rPr>
          <w:sz w:val="28"/>
          <w:szCs w:val="28"/>
        </w:rPr>
        <w:t xml:space="preserve">. </w:t>
      </w:r>
      <w:r w:rsidR="00B824E7" w:rsidRPr="006B7B81">
        <w:rPr>
          <w:sz w:val="28"/>
          <w:szCs w:val="28"/>
        </w:rPr>
        <w:t>Основные результаты с</w:t>
      </w:r>
      <w:r w:rsidR="00B824E7">
        <w:rPr>
          <w:sz w:val="28"/>
          <w:szCs w:val="28"/>
        </w:rPr>
        <w:t>а</w:t>
      </w:r>
      <w:r w:rsidR="00B824E7" w:rsidRPr="006B7B81">
        <w:rPr>
          <w:sz w:val="28"/>
          <w:szCs w:val="28"/>
        </w:rPr>
        <w:t xml:space="preserve">мой массовой группы выпускников находятся в диапазоне от </w:t>
      </w:r>
      <w:r w:rsidR="00B824E7">
        <w:rPr>
          <w:sz w:val="28"/>
          <w:szCs w:val="28"/>
        </w:rPr>
        <w:t>минимального до 60</w:t>
      </w:r>
      <w:r w:rsidR="00B824E7" w:rsidRPr="006B7B81">
        <w:rPr>
          <w:sz w:val="28"/>
          <w:szCs w:val="28"/>
        </w:rPr>
        <w:t xml:space="preserve"> баллов</w:t>
      </w:r>
      <w:r w:rsidR="00B824E7">
        <w:t xml:space="preserve"> </w:t>
      </w:r>
      <w:r w:rsidR="00B824E7" w:rsidRPr="009D43A4">
        <w:rPr>
          <w:sz w:val="28"/>
        </w:rPr>
        <w:t>(</w:t>
      </w:r>
      <w:r>
        <w:rPr>
          <w:sz w:val="28"/>
        </w:rPr>
        <w:t>37,5</w:t>
      </w:r>
      <w:r w:rsidR="00B824E7" w:rsidRPr="009D43A4">
        <w:rPr>
          <w:sz w:val="28"/>
        </w:rPr>
        <w:t>%)</w:t>
      </w:r>
      <w:r>
        <w:rPr>
          <w:sz w:val="28"/>
        </w:rPr>
        <w:t>,</w:t>
      </w:r>
      <w:r w:rsidR="009D43A4" w:rsidRPr="009D43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, получивших от 61 до 80 баллов, </w:t>
      </w:r>
      <w:r>
        <w:rPr>
          <w:sz w:val="28"/>
          <w:szCs w:val="28"/>
        </w:rPr>
        <w:t>составляют 25% от общего количества участников экзамена.</w:t>
      </w:r>
    </w:p>
    <w:p w:rsidR="00B824E7" w:rsidRDefault="009D43A4" w:rsidP="00B824E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Лучший</w:t>
      </w:r>
      <w:proofErr w:type="gramEnd"/>
      <w:r w:rsidR="00B824E7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продемонстрировали </w:t>
      </w:r>
      <w:r w:rsidR="00B824E7">
        <w:rPr>
          <w:sz w:val="28"/>
          <w:szCs w:val="28"/>
        </w:rPr>
        <w:t xml:space="preserve">выпускники школ </w:t>
      </w:r>
      <w:r w:rsidR="00B03E4D">
        <w:rPr>
          <w:sz w:val="28"/>
          <w:szCs w:val="28"/>
        </w:rPr>
        <w:t>Борского</w:t>
      </w:r>
      <w:r>
        <w:rPr>
          <w:sz w:val="28"/>
          <w:szCs w:val="28"/>
        </w:rPr>
        <w:t xml:space="preserve"> </w:t>
      </w:r>
      <w:r w:rsidR="00B824E7">
        <w:rPr>
          <w:sz w:val="28"/>
          <w:szCs w:val="28"/>
        </w:rPr>
        <w:t>района.</w:t>
      </w:r>
    </w:p>
    <w:p w:rsidR="00B824E7" w:rsidRDefault="00B824E7" w:rsidP="00B824E7">
      <w:pPr>
        <w:spacing w:line="360" w:lineRule="auto"/>
        <w:ind w:firstLine="567"/>
        <w:jc w:val="both"/>
      </w:pPr>
      <w:proofErr w:type="gramStart"/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>как наиболее высокие, так и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>чел.</w:t>
      </w:r>
      <w:proofErr w:type="gramEnd"/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B824E7" w:rsidRPr="00EA068D" w:rsidTr="009D43A4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E7" w:rsidRPr="00EA068D" w:rsidRDefault="00B824E7" w:rsidP="006874F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E7" w:rsidRPr="00EA068D" w:rsidRDefault="00B824E7" w:rsidP="006874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E7" w:rsidRPr="00EA068D" w:rsidRDefault="00B824E7" w:rsidP="006874F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03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03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03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824E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03E4D" w:rsidRPr="00EA068D" w:rsidTr="00367CB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E4D" w:rsidRPr="00EA068D" w:rsidRDefault="00B03E4D" w:rsidP="009D43A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D" w:rsidRDefault="00B03E4D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D" w:rsidRPr="00EA068D" w:rsidRDefault="00B03E4D" w:rsidP="000F61C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03E4D" w:rsidRPr="00EA068D" w:rsidTr="00367CB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E4D" w:rsidRPr="00EA068D" w:rsidRDefault="00B03E4D" w:rsidP="009D43A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D" w:rsidRDefault="00B03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D" w:rsidRPr="00EA068D" w:rsidRDefault="00B03E4D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>
            <w:r w:rsidRPr="009A7CF1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03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45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456A32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45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D4A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56A32" w:rsidRPr="00EA068D" w:rsidTr="007517F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A32" w:rsidRPr="00EA068D" w:rsidRDefault="00456A32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32" w:rsidRDefault="0045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32" w:rsidRPr="00EA068D" w:rsidRDefault="00456A32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32" w:rsidRDefault="00456A32" w:rsidP="003F46D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03E4D" w:rsidRPr="00EA068D" w:rsidTr="00E105E7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3E4D" w:rsidRPr="00EA068D" w:rsidRDefault="00B03E4D" w:rsidP="0068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4D" w:rsidRDefault="00B03E4D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03E4D" w:rsidRPr="00EA068D" w:rsidTr="00E105E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3E4D" w:rsidRPr="00EA068D" w:rsidRDefault="00B03E4D" w:rsidP="0068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4D" w:rsidRDefault="00B03E4D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03E4D" w:rsidRPr="00EA068D" w:rsidTr="00E105E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3E4D" w:rsidRPr="00EA068D" w:rsidRDefault="00B03E4D" w:rsidP="0068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4D" w:rsidRDefault="00B03E4D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03E4D" w:rsidRPr="00EA068D" w:rsidTr="00E105E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3E4D" w:rsidRPr="00EA068D" w:rsidRDefault="00B03E4D" w:rsidP="0068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4D" w:rsidRDefault="00B03E4D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03E4D" w:rsidRPr="00EA068D" w:rsidTr="00E105E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D" w:rsidRPr="00EA068D" w:rsidRDefault="00B03E4D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4D" w:rsidRDefault="00B03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03E4D" w:rsidRPr="00EA068D" w:rsidTr="00E105E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D" w:rsidRPr="00EA068D" w:rsidRDefault="00B03E4D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4D" w:rsidRDefault="00B03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4D" w:rsidRDefault="00B03E4D" w:rsidP="00B03E4D">
            <w:pPr>
              <w:jc w:val="center"/>
            </w:pPr>
            <w:r w:rsidRPr="000107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824E7" w:rsidRPr="00E76F05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24E7" w:rsidRPr="00927546" w:rsidRDefault="00B824E7" w:rsidP="006874F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24E7" w:rsidRPr="00B824E7" w:rsidRDefault="008361AD" w:rsidP="00B824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68,9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8361AD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24E7" w:rsidRPr="00B824E7" w:rsidRDefault="008361AD" w:rsidP="00B824E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B824E7" w:rsidRDefault="00B824E7" w:rsidP="00B824E7">
      <w:pPr>
        <w:spacing w:line="360" w:lineRule="auto"/>
        <w:ind w:firstLine="567"/>
        <w:jc w:val="both"/>
        <w:rPr>
          <w:sz w:val="28"/>
          <w:szCs w:val="28"/>
        </w:rPr>
      </w:pPr>
    </w:p>
    <w:p w:rsidR="008D218A" w:rsidRDefault="008D218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D218A" w:rsidRDefault="008D218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218A">
        <w:rPr>
          <w:b/>
          <w:sz w:val="28"/>
          <w:szCs w:val="28"/>
        </w:rPr>
        <w:t>РАЗДЕЛ 3.  АНАЛИЗ РЕЗУЛЬТАТОВ ВЫПОЛНЕНИЯ ОТДЕЛЬНЫХ ЗАДАНИЙ ИЛИ ГРУПП ЗАДАНИЙ</w:t>
      </w:r>
    </w:p>
    <w:p w:rsidR="000F61CE" w:rsidRPr="0020487D" w:rsidRDefault="000F61CE" w:rsidP="000F61CE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0F61CE" w:rsidRDefault="000F61CE" w:rsidP="000F61CE">
      <w:pPr>
        <w:pStyle w:val="a6"/>
        <w:keepNext/>
        <w:jc w:val="right"/>
        <w:rPr>
          <w:b w:val="0"/>
          <w:color w:val="auto"/>
        </w:rPr>
      </w:pPr>
    </w:p>
    <w:p w:rsidR="00432910" w:rsidRPr="00432910" w:rsidRDefault="00432910" w:rsidP="00432910"/>
    <w:tbl>
      <w:tblPr>
        <w:tblW w:w="10230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2813"/>
        <w:gridCol w:w="1559"/>
        <w:gridCol w:w="850"/>
        <w:gridCol w:w="1272"/>
        <w:gridCol w:w="996"/>
        <w:gridCol w:w="926"/>
        <w:gridCol w:w="850"/>
      </w:tblGrid>
      <w:tr w:rsidR="00937031" w:rsidRPr="00634251" w:rsidTr="00432910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Номер</w:t>
            </w: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 xml:space="preserve">задания </w:t>
            </w:r>
            <w:proofErr w:type="gramStart"/>
            <w:r w:rsidRPr="00634251">
              <w:rPr>
                <w:bCs/>
              </w:rPr>
              <w:t>в</w:t>
            </w:r>
            <w:proofErr w:type="gramEnd"/>
            <w:r w:rsidRPr="00634251">
              <w:rPr>
                <w:bCs/>
              </w:rPr>
              <w:t xml:space="preserve"> КИМ</w:t>
            </w:r>
          </w:p>
        </w:tc>
        <w:tc>
          <w:tcPr>
            <w:tcW w:w="2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jc w:val="center"/>
            </w:pPr>
            <w:r w:rsidRPr="00A56D96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Уровень сложности задания</w:t>
            </w: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  <w:rPr>
                <w:bCs/>
              </w:rPr>
            </w:pPr>
            <w:r w:rsidRPr="00634251">
              <w:t xml:space="preserve">Процент выполнения задания </w:t>
            </w:r>
            <w:r w:rsidRPr="00634251">
              <w:br/>
              <w:t xml:space="preserve">в </w:t>
            </w:r>
            <w:r>
              <w:t>округе</w:t>
            </w:r>
          </w:p>
        </w:tc>
      </w:tr>
      <w:tr w:rsidR="00937031" w:rsidRPr="00634251" w:rsidTr="00432910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814BF" w:rsidRDefault="00937031" w:rsidP="003F46DD">
            <w:pPr>
              <w:jc w:val="center"/>
              <w:rPr>
                <w:sz w:val="18"/>
              </w:rPr>
            </w:pPr>
            <w:r w:rsidRPr="004814BF">
              <w:rPr>
                <w:sz w:val="18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4814BF" w:rsidRDefault="00937031" w:rsidP="003F46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не </w:t>
            </w:r>
            <w:proofErr w:type="gramStart"/>
            <w:r w:rsidRPr="004814BF">
              <w:rPr>
                <w:bCs/>
                <w:sz w:val="18"/>
              </w:rPr>
              <w:t>преодолевших</w:t>
            </w:r>
            <w:proofErr w:type="gramEnd"/>
            <w:r w:rsidRPr="004814BF">
              <w:rPr>
                <w:bCs/>
                <w:sz w:val="18"/>
              </w:rPr>
              <w:t xml:space="preserve"> минимальный балл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814BF" w:rsidRDefault="00937031" w:rsidP="003F46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</w:t>
            </w:r>
            <w:proofErr w:type="gramStart"/>
            <w:r w:rsidRPr="004814BF">
              <w:rPr>
                <w:bCs/>
                <w:sz w:val="18"/>
              </w:rPr>
              <w:t>минимального</w:t>
            </w:r>
            <w:proofErr w:type="gramEnd"/>
            <w:r w:rsidRPr="004814BF">
              <w:rPr>
                <w:bCs/>
                <w:sz w:val="18"/>
              </w:rPr>
              <w:t xml:space="preserve"> до 60 </w:t>
            </w:r>
            <w:proofErr w:type="spellStart"/>
            <w:r w:rsidRPr="004814BF">
              <w:rPr>
                <w:bCs/>
                <w:sz w:val="18"/>
              </w:rPr>
              <w:t>т.б</w:t>
            </w:r>
            <w:proofErr w:type="spell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814BF" w:rsidRDefault="00937031" w:rsidP="003F46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61 до 80 </w:t>
            </w:r>
            <w:proofErr w:type="spellStart"/>
            <w:proofErr w:type="gramStart"/>
            <w:r w:rsidRPr="004814BF">
              <w:rPr>
                <w:bCs/>
                <w:sz w:val="18"/>
              </w:rPr>
              <w:t>т.б</w:t>
            </w:r>
            <w:proofErr w:type="spellEnd"/>
            <w:proofErr w:type="gram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814BF" w:rsidRDefault="00937031" w:rsidP="003F46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81 до 100 </w:t>
            </w:r>
            <w:proofErr w:type="spellStart"/>
            <w:proofErr w:type="gramStart"/>
            <w:r w:rsidRPr="004814BF">
              <w:rPr>
                <w:bCs/>
                <w:sz w:val="18"/>
              </w:rPr>
              <w:t>т.б</w:t>
            </w:r>
            <w:proofErr w:type="spellEnd"/>
            <w:proofErr w:type="gramEnd"/>
            <w:r w:rsidRPr="004814BF">
              <w:rPr>
                <w:bCs/>
                <w:sz w:val="18"/>
              </w:rPr>
              <w:t>.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</w:t>
            </w:r>
          </w:p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ind w:firstLine="67"/>
            </w:pPr>
            <w:r w:rsidRPr="00432910">
              <w:rPr>
                <w:rFonts w:eastAsia="Times New Roman"/>
                <w:color w:val="000000"/>
                <w:sz w:val="22"/>
              </w:rPr>
              <w:t xml:space="preserve">Задания с кратким ответом проверяют знания выпускников по теории и истории литературы, а также знание содержания произведений. Умение определять основные элементы  содержания художественной структуры </w:t>
            </w:r>
            <w:r w:rsidRPr="00432910">
              <w:rPr>
                <w:rFonts w:eastAsia="Times New Roman"/>
                <w:color w:val="000000"/>
                <w:sz w:val="22"/>
              </w:rPr>
              <w:lastRenderedPageBreak/>
              <w:t xml:space="preserve">изученных произведений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703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базовый</w:t>
            </w: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lang w:val="en-US"/>
              </w:rPr>
              <w:t>87</w:t>
            </w:r>
            <w:r>
              <w:t>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66,7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</w:t>
            </w:r>
          </w:p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703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</w:t>
            </w:r>
          </w:p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703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25,0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1922C1" w:rsidRDefault="00937031" w:rsidP="003F46DD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33,3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4</w:t>
            </w:r>
          </w:p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703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75,0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66,7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7</w:t>
            </w:r>
          </w:p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432910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266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</w:t>
            </w:r>
          </w:p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937031" w:rsidRPr="00634251" w:rsidRDefault="00937031" w:rsidP="003F46DD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66,7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A56D96" w:rsidRDefault="00937031" w:rsidP="003F46DD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432910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5.1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Соответствие ответа заданию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5.2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Привлечение текста произведения для аргументации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83,3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5.3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Логичность и соблюдение речевых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81,3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66,7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6.1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Сопоставление выбранного произведения с предложенным текстом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66,7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6.2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Привлечение текста произведения при сопоставлении</w:t>
            </w:r>
            <w:r w:rsidRPr="00432910">
              <w:rPr>
                <w:b/>
                <w:bCs/>
                <w:color w:val="000000"/>
                <w:sz w:val="22"/>
                <w:szCs w:val="20"/>
              </w:rPr>
              <w:br/>
            </w: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для аргументации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68,8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50,0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6.3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Логичность и соблюдение речевых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83,3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10.1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Соответствие ответа заданию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10.2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Привлечение текста произведения для аргументации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93,8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10.3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Логичность и соблюдение речевых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11.1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Сопоставление выбранного произведения с предложенным текстом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93,8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83,3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11.2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Привлечение текста произведения при сопоставлении</w:t>
            </w:r>
            <w:r w:rsidRPr="00432910">
              <w:rPr>
                <w:b/>
                <w:bCs/>
                <w:color w:val="000000"/>
                <w:sz w:val="22"/>
                <w:szCs w:val="20"/>
              </w:rPr>
              <w:br/>
            </w: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для аргументации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81,3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66,7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11.3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Логичность и соблюдение речевых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93,8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83,3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12.1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Соответствие сочинения теме и её раскрытие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66,7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22,2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12.2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Привлечение текста произведения для аргументации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 xml:space="preserve">высокий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22,2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88,9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12.3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Опора на теоретико-литературные понятия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22,2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88,9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12.4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Композиционная цельность и логичность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70,8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22,2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12.5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Соблюдение речевых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 xml:space="preserve">высокий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54,2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22,2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88,9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12.6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Соблюдение орфографических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75,0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33,3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12.7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Соблюдение пунктуационных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75,0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33,3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  <w:tr w:rsidR="00937031" w:rsidRPr="00634251" w:rsidTr="00432910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12.8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432910" w:rsidRDefault="00937031" w:rsidP="003F46DD">
            <w:pPr>
              <w:autoSpaceDE w:val="0"/>
              <w:autoSpaceDN w:val="0"/>
              <w:adjustRightInd w:val="0"/>
              <w:ind w:firstLine="67"/>
              <w:rPr>
                <w:b/>
                <w:sz w:val="22"/>
              </w:rPr>
            </w:pPr>
            <w:r w:rsidRPr="00432910">
              <w:rPr>
                <w:rStyle w:val="fontstyle01"/>
                <w:rFonts w:ascii="Times New Roman" w:hAnsi="Times New Roman"/>
                <w:b w:val="0"/>
                <w:sz w:val="22"/>
              </w:rPr>
              <w:t>Соблюдение грамматических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jc w:val="center"/>
            </w:pPr>
            <w:r>
              <w:t xml:space="preserve">высокий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75,0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A62AA2" w:rsidRDefault="00937031" w:rsidP="003F4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33,3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031" w:rsidRPr="00634251" w:rsidRDefault="00937031" w:rsidP="003F46DD">
            <w:pPr>
              <w:jc w:val="center"/>
            </w:pPr>
            <w:r>
              <w:t>100,0</w:t>
            </w:r>
          </w:p>
        </w:tc>
      </w:tr>
    </w:tbl>
    <w:p w:rsidR="000F61CE" w:rsidRDefault="000F61CE" w:rsidP="000F61CE">
      <w:pPr>
        <w:ind w:left="-426" w:firstLine="965"/>
        <w:jc w:val="both"/>
        <w:rPr>
          <w:i/>
          <w:iCs/>
        </w:rPr>
      </w:pPr>
    </w:p>
    <w:p w:rsidR="000F61CE" w:rsidRDefault="000F61CE" w:rsidP="000F61CE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>3.2. Содержательный анализ выполнения заданий КИМ</w:t>
      </w:r>
    </w:p>
    <w:p w:rsidR="005756ED" w:rsidRPr="005756ED" w:rsidRDefault="005756ED" w:rsidP="005756ED"/>
    <w:p w:rsidR="00937031" w:rsidRPr="00651A15" w:rsidRDefault="00937031" w:rsidP="00937031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1A15">
        <w:rPr>
          <w:rFonts w:ascii="Times New Roman" w:hAnsi="Times New Roman"/>
          <w:color w:val="000000"/>
          <w:sz w:val="28"/>
          <w:szCs w:val="28"/>
        </w:rPr>
        <w:t xml:space="preserve">Анализ выполнения заданий КИМ ЕГЭ показывает, что участники ЕГЭ испытывали трудности при выполнении нескольких заданий. Можно отметить задания, процент выполнения которых в каждой группе оказался сравнительно низким. Низкий уровень </w:t>
      </w:r>
      <w:proofErr w:type="spellStart"/>
      <w:r w:rsidRPr="00651A15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651A15">
        <w:rPr>
          <w:rFonts w:ascii="Times New Roman" w:hAnsi="Times New Roman"/>
          <w:color w:val="000000"/>
          <w:sz w:val="28"/>
          <w:szCs w:val="28"/>
        </w:rPr>
        <w:t xml:space="preserve"> выпускники показали при выполнении следующих заданий базового уровня:</w:t>
      </w:r>
    </w:p>
    <w:p w:rsidR="00937031" w:rsidRPr="00651A15" w:rsidRDefault="00937031" w:rsidP="00937031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1A15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3</w:t>
      </w:r>
      <w:r w:rsidRPr="00651A15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проверяет знание сюжета эпического, лироэпического и драматического произведений, системы персонажей, портретных черт или отдельных высказываний героев и является традиционно трудным для выпускников всех групп. Показатели его выполнения выявили слабое, не закреплённое в памяти выпускников знание художественных текстов, изученных ранее. Таким образом, для базового уровня проблемными являются задания на установление соответствий между отдельными фактами, а также на знание тропов и стихотворных размеров.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группе от 0 до 60 баллов этот показатель 0 баллов, в группе от 81 до 100 – 33,3 балла, самый высокий показатель в группе от 61 до 80 баллов.</w:t>
      </w:r>
    </w:p>
    <w:p w:rsidR="00937031" w:rsidRPr="00651A15" w:rsidRDefault="00937031" w:rsidP="00937031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1A15">
        <w:rPr>
          <w:rFonts w:ascii="Times New Roman" w:hAnsi="Times New Roman"/>
          <w:iCs/>
          <w:sz w:val="28"/>
          <w:szCs w:val="28"/>
        </w:rPr>
        <w:t xml:space="preserve">При выполнении заданий высокого уровня </w:t>
      </w:r>
      <w:r w:rsidRPr="00651A15">
        <w:rPr>
          <w:rFonts w:ascii="Times New Roman" w:eastAsia="Times New Roman" w:hAnsi="Times New Roman"/>
          <w:color w:val="000000"/>
          <w:sz w:val="28"/>
          <w:szCs w:val="28"/>
        </w:rPr>
        <w:t xml:space="preserve"> (написание большого сочинения) проблемы возникают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группы участников, которые набрали итоговый балл до 60</w:t>
      </w:r>
      <w:r w:rsidRPr="00651A15">
        <w:rPr>
          <w:rFonts w:ascii="Times New Roman" w:eastAsia="Times New Roman" w:hAnsi="Times New Roman"/>
          <w:color w:val="000000"/>
          <w:sz w:val="28"/>
          <w:szCs w:val="28"/>
        </w:rPr>
        <w:t>, когда участнику экзамена нужно привлечь те</w:t>
      </w:r>
      <w:proofErr w:type="gramStart"/>
      <w:r w:rsidRPr="00651A15">
        <w:rPr>
          <w:rFonts w:ascii="Times New Roman" w:eastAsia="Times New Roman" w:hAnsi="Times New Roman"/>
          <w:color w:val="000000"/>
          <w:sz w:val="28"/>
          <w:szCs w:val="28"/>
        </w:rPr>
        <w:t>кст дл</w:t>
      </w:r>
      <w:proofErr w:type="gramEnd"/>
      <w:r w:rsidRPr="00651A15">
        <w:rPr>
          <w:rFonts w:ascii="Times New Roman" w:eastAsia="Times New Roman" w:hAnsi="Times New Roman"/>
          <w:color w:val="000000"/>
          <w:sz w:val="28"/>
          <w:szCs w:val="28"/>
        </w:rPr>
        <w:t xml:space="preserve">я аргументации (критерий 2), показать своё владение терминологией (критерий 3) и речью (критерий 5). В заданиях высокого уровня – полноформатное сочинение – низкий процент выполнения </w:t>
      </w:r>
      <w:proofErr w:type="spellStart"/>
      <w:r w:rsidRPr="00651A15">
        <w:rPr>
          <w:rFonts w:ascii="Times New Roman" w:eastAsia="Times New Roman" w:hAnsi="Times New Roman"/>
          <w:color w:val="000000"/>
          <w:sz w:val="28"/>
          <w:szCs w:val="28"/>
        </w:rPr>
        <w:t>пришел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критерий 5</w:t>
      </w:r>
      <w:r w:rsidRPr="00651A1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соблюдение речевых норм).</w:t>
      </w:r>
    </w:p>
    <w:p w:rsidR="00937031" w:rsidRPr="00651A15" w:rsidRDefault="00937031" w:rsidP="00937031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1A15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В школах Юго-Восточного образовательного округа на уровне среднего общего образования используются УМК различных авторов, рекомендованных министерством Просвещения. </w:t>
      </w:r>
    </w:p>
    <w:p w:rsidR="00937031" w:rsidRPr="00651A15" w:rsidRDefault="00937031" w:rsidP="00937031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1A15">
        <w:rPr>
          <w:sz w:val="28"/>
          <w:szCs w:val="28"/>
        </w:rPr>
        <w:t xml:space="preserve">УМК. Литература. Под редакцией Лебедева Ю.В., Журавлёва В.П. (10 – 11). Базовый уровень </w:t>
      </w:r>
      <w:r w:rsidRPr="00651A15">
        <w:rPr>
          <w:color w:val="000000"/>
          <w:sz w:val="28"/>
          <w:szCs w:val="28"/>
        </w:rPr>
        <w:t xml:space="preserve">– </w:t>
      </w:r>
      <w:r w:rsidRPr="00651A15">
        <w:rPr>
          <w:rFonts w:ascii="TimesNewRomanPSMT" w:hAnsi="TimesNewRomanPSMT"/>
          <w:sz w:val="28"/>
          <w:szCs w:val="28"/>
        </w:rPr>
        <w:t>78,6</w:t>
      </w:r>
      <w:r w:rsidRPr="00651A15">
        <w:rPr>
          <w:rFonts w:ascii="TimesNewRomanPSMT" w:hAnsi="TimesNewRomanPSMT"/>
          <w:color w:val="FF0000"/>
          <w:sz w:val="28"/>
          <w:szCs w:val="28"/>
        </w:rPr>
        <w:t xml:space="preserve"> </w:t>
      </w:r>
      <w:r w:rsidRPr="00651A15">
        <w:rPr>
          <w:rFonts w:ascii="TimesNewRomanPSMT" w:hAnsi="TimesNewRomanPSMT"/>
          <w:color w:val="000000"/>
          <w:sz w:val="28"/>
          <w:szCs w:val="28"/>
        </w:rPr>
        <w:t>% школ.</w:t>
      </w:r>
    </w:p>
    <w:p w:rsidR="00937031" w:rsidRPr="00651A15" w:rsidRDefault="00937031" w:rsidP="00937031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1A15">
        <w:rPr>
          <w:sz w:val="28"/>
          <w:szCs w:val="28"/>
        </w:rPr>
        <w:t xml:space="preserve">УМК Зинин С.А., Сахаров В.И., </w:t>
      </w:r>
      <w:proofErr w:type="spellStart"/>
      <w:r w:rsidRPr="00651A15">
        <w:rPr>
          <w:sz w:val="28"/>
          <w:szCs w:val="28"/>
        </w:rPr>
        <w:t>Чалмаев</w:t>
      </w:r>
      <w:proofErr w:type="spellEnd"/>
      <w:r w:rsidRPr="00651A15">
        <w:rPr>
          <w:sz w:val="28"/>
          <w:szCs w:val="28"/>
        </w:rPr>
        <w:t xml:space="preserve"> В.А. Литература. 10 – 11 </w:t>
      </w:r>
      <w:proofErr w:type="spellStart"/>
      <w:r w:rsidRPr="00651A15">
        <w:rPr>
          <w:sz w:val="28"/>
          <w:szCs w:val="28"/>
        </w:rPr>
        <w:t>кл</w:t>
      </w:r>
      <w:proofErr w:type="spellEnd"/>
      <w:r w:rsidRPr="00651A15">
        <w:rPr>
          <w:sz w:val="28"/>
          <w:szCs w:val="28"/>
        </w:rPr>
        <w:t>.</w:t>
      </w:r>
      <w:r w:rsidRPr="00651A15">
        <w:t xml:space="preserve"> </w:t>
      </w:r>
      <w:r w:rsidRPr="00651A15">
        <w:rPr>
          <w:rFonts w:ascii="TimesNewRomanPSMT" w:hAnsi="TimesNewRomanPSMT"/>
          <w:color w:val="000000"/>
          <w:sz w:val="28"/>
          <w:szCs w:val="28"/>
        </w:rPr>
        <w:t>– 14,3% школ</w:t>
      </w:r>
    </w:p>
    <w:p w:rsidR="00937031" w:rsidRPr="00651A15" w:rsidRDefault="00937031" w:rsidP="00937031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1A15">
        <w:rPr>
          <w:sz w:val="28"/>
          <w:szCs w:val="28"/>
        </w:rPr>
        <w:t xml:space="preserve">УМК Сухих И.Н. Литература. 10 – 11 </w:t>
      </w:r>
      <w:proofErr w:type="spellStart"/>
      <w:r w:rsidRPr="00651A15">
        <w:rPr>
          <w:sz w:val="28"/>
          <w:szCs w:val="28"/>
        </w:rPr>
        <w:t>кл</w:t>
      </w:r>
      <w:proofErr w:type="spellEnd"/>
      <w:r w:rsidRPr="00651A15">
        <w:rPr>
          <w:color w:val="231F20"/>
          <w:sz w:val="28"/>
          <w:szCs w:val="28"/>
        </w:rPr>
        <w:t xml:space="preserve"> </w:t>
      </w:r>
      <w:r w:rsidRPr="00651A15">
        <w:rPr>
          <w:rFonts w:ascii="TimesNewRomanPSMT" w:hAnsi="TimesNewRomanPSMT"/>
          <w:color w:val="000000"/>
          <w:sz w:val="28"/>
          <w:szCs w:val="28"/>
        </w:rPr>
        <w:t>– 7,1% школ.</w:t>
      </w:r>
    </w:p>
    <w:p w:rsidR="00937031" w:rsidRDefault="00937031" w:rsidP="00937031">
      <w:pPr>
        <w:spacing w:line="360" w:lineRule="auto"/>
        <w:ind w:firstLine="567"/>
        <w:jc w:val="both"/>
        <w:rPr>
          <w:sz w:val="28"/>
          <w:szCs w:val="28"/>
        </w:rPr>
      </w:pPr>
      <w:r w:rsidRPr="00651A15">
        <w:rPr>
          <w:sz w:val="28"/>
          <w:szCs w:val="28"/>
        </w:rPr>
        <w:t xml:space="preserve">УМК под редакцией Ю.В. Лебедева, В.П. Журавлёва Литература (базовый уровень) проверен временем на протяжении не одного десятка лет. В учебнике подробно представлены биографии писателей, прослежена эволюция их творчества, дан текстуальный анализ художественных произведений, широко представлен </w:t>
      </w:r>
      <w:proofErr w:type="spellStart"/>
      <w:r w:rsidRPr="00651A15">
        <w:rPr>
          <w:sz w:val="28"/>
          <w:szCs w:val="28"/>
        </w:rPr>
        <w:t>историкокультурный</w:t>
      </w:r>
      <w:proofErr w:type="spellEnd"/>
      <w:r w:rsidRPr="00651A15">
        <w:rPr>
          <w:sz w:val="28"/>
          <w:szCs w:val="28"/>
        </w:rPr>
        <w:t xml:space="preserve"> контекст. Дидактика учебника (вопросы для самопроверки, индивидуальной работы, для коллективных проектов и литературоведческих практикумов, темы сочинений, рефератов) помогают </w:t>
      </w:r>
      <w:proofErr w:type="gramStart"/>
      <w:r w:rsidRPr="00651A15">
        <w:rPr>
          <w:sz w:val="28"/>
          <w:szCs w:val="28"/>
        </w:rPr>
        <w:t>обучающимся</w:t>
      </w:r>
      <w:proofErr w:type="gramEnd"/>
      <w:r w:rsidRPr="00651A15">
        <w:rPr>
          <w:sz w:val="28"/>
          <w:szCs w:val="28"/>
        </w:rPr>
        <w:t xml:space="preserve"> достичь планируемых результатов, глубже постичь своеобразие русской классики, развить самостоятельные исследовательские навыки.  </w:t>
      </w:r>
      <w:r>
        <w:rPr>
          <w:sz w:val="28"/>
          <w:szCs w:val="28"/>
        </w:rPr>
        <w:t>Д</w:t>
      </w:r>
      <w:r w:rsidRPr="00651A15">
        <w:rPr>
          <w:sz w:val="28"/>
          <w:szCs w:val="28"/>
        </w:rPr>
        <w:t>ля подготовки к письменным развёрнутым ответам по литературе (и ЕГЭ, и ОГЭ, и олимпиада, и итоговое сочинение) наиболее эффективен УМК под редакцией И.Н. Сухих.</w:t>
      </w:r>
    </w:p>
    <w:p w:rsidR="00937031" w:rsidRDefault="00937031" w:rsidP="00937031">
      <w:pPr>
        <w:spacing w:line="360" w:lineRule="auto"/>
        <w:ind w:firstLine="567"/>
        <w:jc w:val="both"/>
        <w:rPr>
          <w:sz w:val="28"/>
          <w:szCs w:val="28"/>
        </w:rPr>
      </w:pPr>
    </w:p>
    <w:p w:rsidR="00937031" w:rsidRPr="00767504" w:rsidRDefault="00937031" w:rsidP="00937031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67504">
        <w:rPr>
          <w:rFonts w:ascii="TimesNewRomanPSMT" w:hAnsi="TimesNewRomanPSMT"/>
          <w:color w:val="000000"/>
          <w:sz w:val="28"/>
          <w:szCs w:val="28"/>
        </w:rPr>
        <w:t>Анализ выполнения заданий КИМ ЕГЭ показывает, что выпускники Юго-Восточного образовательного округа усвоили  на достаточном уровне следующие элементы содержания и виды деятельности:</w:t>
      </w:r>
    </w:p>
    <w:p w:rsidR="00937031" w:rsidRPr="00767504" w:rsidRDefault="00937031" w:rsidP="00937031">
      <w:pPr>
        <w:spacing w:line="360" w:lineRule="auto"/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767504">
        <w:rPr>
          <w:rFonts w:eastAsia="Times New Roman"/>
          <w:bCs/>
          <w:iCs/>
          <w:sz w:val="28"/>
          <w:szCs w:val="28"/>
        </w:rPr>
        <w:t>Задания базового уровня выполнили все выпускники</w:t>
      </w:r>
      <w:r>
        <w:rPr>
          <w:rFonts w:eastAsia="Times New Roman"/>
          <w:bCs/>
          <w:iCs/>
          <w:sz w:val="28"/>
          <w:szCs w:val="28"/>
        </w:rPr>
        <w:t>, в том числе задания 2.7 и 9</w:t>
      </w:r>
      <w:r w:rsidRPr="00767504">
        <w:rPr>
          <w:rFonts w:eastAsia="Times New Roman"/>
          <w:bCs/>
          <w:iCs/>
          <w:sz w:val="28"/>
          <w:szCs w:val="28"/>
        </w:rPr>
        <w:t xml:space="preserve"> на 100% правильно. Эти з</w:t>
      </w:r>
      <w:r w:rsidRPr="00767504">
        <w:rPr>
          <w:rFonts w:eastAsia="Times New Roman"/>
          <w:color w:val="000000"/>
          <w:sz w:val="28"/>
          <w:szCs w:val="28"/>
        </w:rPr>
        <w:t xml:space="preserve">адания с кратким ответом проверяют знания выпускников по теории и истории литературы, а также знание содержания произведений. Умение определять основные элементы  содержания художественной структуры изученных произведений (тематика, проблематика, герои, события, художественные </w:t>
      </w:r>
      <w:proofErr w:type="spellStart"/>
      <w:r w:rsidRPr="00767504">
        <w:rPr>
          <w:rFonts w:eastAsia="Times New Roman"/>
          <w:color w:val="000000"/>
          <w:sz w:val="28"/>
          <w:szCs w:val="28"/>
        </w:rPr>
        <w:t>приемы</w:t>
      </w:r>
      <w:proofErr w:type="spellEnd"/>
      <w:r w:rsidRPr="00767504">
        <w:rPr>
          <w:rFonts w:eastAsia="Times New Roman"/>
          <w:color w:val="000000"/>
          <w:sz w:val="28"/>
          <w:szCs w:val="28"/>
        </w:rPr>
        <w:t xml:space="preserve"> и т.п.)</w:t>
      </w:r>
      <w:r>
        <w:rPr>
          <w:rFonts w:eastAsia="Times New Roman"/>
          <w:color w:val="000000"/>
          <w:sz w:val="28"/>
          <w:szCs w:val="28"/>
        </w:rPr>
        <w:t xml:space="preserve">. Задания повышенного и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высокого уровня вы </w:t>
      </w:r>
      <w:proofErr w:type="spellStart"/>
      <w:r>
        <w:rPr>
          <w:rFonts w:eastAsia="Times New Roman"/>
          <w:color w:val="000000"/>
          <w:sz w:val="28"/>
          <w:szCs w:val="28"/>
        </w:rPr>
        <w:t>полнены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всеми участниками всех групп выше, чем на 15%, что является хорошим показателем.</w:t>
      </w:r>
    </w:p>
    <w:p w:rsidR="00937031" w:rsidRPr="005F4A9D" w:rsidRDefault="00937031" w:rsidP="0093703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Нельзя считать достаточным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результат выполнения з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адания</w:t>
      </w:r>
      <w:r w:rsidRPr="005F4A9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3</w:t>
      </w:r>
      <w:r w:rsidRPr="005F4A9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базового уровня (25%), которое </w:t>
      </w:r>
      <w:r w:rsidRPr="005F4A9D">
        <w:rPr>
          <w:rFonts w:ascii="Times New Roman" w:eastAsia="Times New Roman" w:hAnsi="Times New Roman"/>
          <w:color w:val="000000"/>
          <w:sz w:val="28"/>
          <w:szCs w:val="28"/>
        </w:rPr>
        <w:t>проверяет знание сюжета эпического, лироэпического и драматического произведений, системы персонажей, портретных черт или отдельных высказываний героев и является традиционно трудным для выпускников всех групп.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F4A9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5F4A9D">
        <w:rPr>
          <w:rFonts w:ascii="Times New Roman" w:eastAsia="Times New Roman" w:hAnsi="Times New Roman"/>
          <w:color w:val="000000"/>
          <w:sz w:val="28"/>
          <w:szCs w:val="28"/>
        </w:rPr>
        <w:t>роблемными являются задания на установление соответствий. В группе от 0 до 60 баллов этот показатель 0 баллов, в группе от 81 до 100 – 33,3 балла, самый высокий показатель в группе от 61 до 80 баллов.</w:t>
      </w:r>
    </w:p>
    <w:p w:rsidR="00937031" w:rsidRPr="005F4A9D" w:rsidRDefault="00937031" w:rsidP="0093703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B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Планомерная подготовка учащихся, отслеживание </w:t>
      </w:r>
      <w:proofErr w:type="spellStart"/>
      <w:r w:rsidRPr="00F07B67"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proofErr w:type="spellEnd"/>
      <w:r w:rsidRPr="00F07B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систему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7B67">
        <w:rPr>
          <w:rFonts w:ascii="Times New Roman" w:hAnsi="Times New Roman"/>
          <w:color w:val="000000"/>
          <w:sz w:val="28"/>
          <w:szCs w:val="28"/>
          <w:lang w:eastAsia="ru-RU"/>
        </w:rPr>
        <w:t>мониторингов в самих ОО и внешних мониторингов, поурочный контроль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7B67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самостоятельной работы учащихся и домашние задания по текущему материалу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7B67">
        <w:rPr>
          <w:rFonts w:ascii="Times New Roman" w:hAnsi="Times New Roman"/>
          <w:color w:val="000000"/>
          <w:sz w:val="28"/>
          <w:szCs w:val="28"/>
          <w:lang w:eastAsia="ru-RU"/>
        </w:rPr>
        <w:t>в формате ЕГЭ определили положительную динамику результатов экзамена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7B67">
        <w:rPr>
          <w:rFonts w:ascii="Times New Roman" w:hAnsi="Times New Roman"/>
          <w:color w:val="000000"/>
          <w:sz w:val="28"/>
          <w:szCs w:val="28"/>
          <w:lang w:eastAsia="ru-RU"/>
        </w:rPr>
        <w:t>литературе</w:t>
      </w:r>
      <w:proofErr w:type="gramStart"/>
      <w:r w:rsidRPr="00F07B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ледует отметить, что в 2022</w:t>
      </w:r>
      <w:r w:rsidRPr="005F4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процент выполнения ряда заданий, проверяющих </w:t>
      </w:r>
      <w:proofErr w:type="spellStart"/>
      <w:r w:rsidRPr="005F4A9D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4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языковой и лингвистической компетенций, оказался выше, чем в прошлом году, и это привело к повышению среднего балла.</w:t>
      </w:r>
    </w:p>
    <w:p w:rsidR="00937031" w:rsidRPr="005F4A9D" w:rsidRDefault="00937031" w:rsidP="00937031">
      <w:pPr>
        <w:spacing w:line="360" w:lineRule="auto"/>
        <w:ind w:firstLine="567"/>
        <w:jc w:val="both"/>
        <w:rPr>
          <w:rFonts w:eastAsia="Times New Roman"/>
          <w:bCs/>
          <w:iCs/>
        </w:rPr>
      </w:pPr>
      <w:r w:rsidRPr="005F4A9D">
        <w:rPr>
          <w:rFonts w:eastAsia="Times New Roman"/>
          <w:bCs/>
          <w:iCs/>
          <w:sz w:val="28"/>
          <w:szCs w:val="28"/>
        </w:rPr>
        <w:t xml:space="preserve">Мероприятия, </w:t>
      </w:r>
      <w:proofErr w:type="spellStart"/>
      <w:r w:rsidRPr="005F4A9D">
        <w:rPr>
          <w:rFonts w:eastAsia="Times New Roman"/>
          <w:bCs/>
          <w:iCs/>
          <w:sz w:val="28"/>
          <w:szCs w:val="28"/>
        </w:rPr>
        <w:t>включенные</w:t>
      </w:r>
      <w:proofErr w:type="spellEnd"/>
      <w:r w:rsidRPr="005F4A9D">
        <w:rPr>
          <w:rFonts w:eastAsia="Times New Roman"/>
          <w:bCs/>
          <w:iCs/>
          <w:sz w:val="28"/>
          <w:szCs w:val="28"/>
        </w:rPr>
        <w:t xml:space="preserve"> в дорожную карту в 202</w:t>
      </w:r>
      <w:r>
        <w:rPr>
          <w:rFonts w:eastAsia="Times New Roman"/>
          <w:bCs/>
          <w:iCs/>
          <w:sz w:val="28"/>
          <w:szCs w:val="28"/>
        </w:rPr>
        <w:t>1</w:t>
      </w:r>
      <w:r w:rsidRPr="005F4A9D">
        <w:rPr>
          <w:rFonts w:eastAsia="Times New Roman"/>
          <w:bCs/>
          <w:iCs/>
          <w:sz w:val="28"/>
          <w:szCs w:val="28"/>
        </w:rPr>
        <w:t xml:space="preserve"> году, в основном были проведены. Так, педагоги принимали участие в практических семинарах и методических объединениях, проводимых на окружном уровне, участвовали в </w:t>
      </w:r>
      <w:proofErr w:type="spellStart"/>
      <w:r w:rsidRPr="005F4A9D">
        <w:rPr>
          <w:rFonts w:eastAsia="Times New Roman"/>
          <w:bCs/>
          <w:iCs/>
          <w:sz w:val="28"/>
          <w:szCs w:val="28"/>
        </w:rPr>
        <w:t>вебинарах</w:t>
      </w:r>
      <w:proofErr w:type="spellEnd"/>
      <w:r w:rsidRPr="005F4A9D">
        <w:rPr>
          <w:rFonts w:eastAsia="Times New Roman"/>
          <w:bCs/>
          <w:iCs/>
          <w:sz w:val="28"/>
          <w:szCs w:val="28"/>
        </w:rPr>
        <w:t xml:space="preserve">, проводимых </w:t>
      </w:r>
      <w:r>
        <w:rPr>
          <w:rFonts w:eastAsia="Times New Roman"/>
          <w:bCs/>
          <w:iCs/>
          <w:sz w:val="28"/>
          <w:szCs w:val="28"/>
        </w:rPr>
        <w:t>ИРО</w:t>
      </w:r>
      <w:r w:rsidRPr="005F4A9D">
        <w:rPr>
          <w:rFonts w:eastAsia="Times New Roman"/>
          <w:bCs/>
          <w:iCs/>
          <w:sz w:val="28"/>
          <w:szCs w:val="28"/>
        </w:rPr>
        <w:t xml:space="preserve"> в рамках методической вертикали. Данные мероприятия оказали методическую помощь педагогам при подготовке заданий</w:t>
      </w:r>
      <w:r>
        <w:rPr>
          <w:rFonts w:eastAsia="Times New Roman"/>
          <w:bCs/>
          <w:iCs/>
          <w:sz w:val="28"/>
          <w:szCs w:val="28"/>
        </w:rPr>
        <w:t xml:space="preserve"> базового, </w:t>
      </w:r>
      <w:r w:rsidRPr="005F4A9D">
        <w:rPr>
          <w:rFonts w:eastAsia="Times New Roman"/>
          <w:bCs/>
          <w:iCs/>
          <w:sz w:val="28"/>
          <w:szCs w:val="28"/>
        </w:rPr>
        <w:t xml:space="preserve">повышенного </w:t>
      </w:r>
      <w:r>
        <w:rPr>
          <w:rFonts w:eastAsia="Times New Roman"/>
          <w:bCs/>
          <w:iCs/>
          <w:sz w:val="28"/>
          <w:szCs w:val="28"/>
        </w:rPr>
        <w:t xml:space="preserve">и высокого </w:t>
      </w:r>
      <w:r w:rsidRPr="005F4A9D">
        <w:rPr>
          <w:rFonts w:eastAsia="Times New Roman"/>
          <w:bCs/>
          <w:iCs/>
          <w:sz w:val="28"/>
          <w:szCs w:val="28"/>
        </w:rPr>
        <w:t>уровня сложности.</w:t>
      </w:r>
    </w:p>
    <w:p w:rsidR="00937031" w:rsidRPr="00BB2D53" w:rsidRDefault="00937031" w:rsidP="00937031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B2D53">
        <w:rPr>
          <w:rFonts w:eastAsia="Times New Roman"/>
          <w:color w:val="000000"/>
          <w:sz w:val="28"/>
          <w:szCs w:val="28"/>
        </w:rPr>
        <w:t xml:space="preserve">Можно сделать вывод о том, что работы выпускников 2022 года демонстрируют стабильные результаты подготовки практически по всем показателям, что свидетельствует о системной и целенаправленной деятельности учителей-словесников и в целом о достаточном уровне преподавания литературы в </w:t>
      </w:r>
      <w:r>
        <w:rPr>
          <w:rFonts w:eastAsia="Times New Roman"/>
          <w:color w:val="000000"/>
          <w:sz w:val="28"/>
          <w:szCs w:val="28"/>
        </w:rPr>
        <w:t>Юго-Восточном округе</w:t>
      </w:r>
      <w:r w:rsidRPr="00BB2D53">
        <w:rPr>
          <w:rFonts w:eastAsia="Times New Roman"/>
          <w:color w:val="000000"/>
          <w:sz w:val="28"/>
          <w:szCs w:val="28"/>
        </w:rPr>
        <w:t xml:space="preserve">. Основные элементы содержания школьных программ, </w:t>
      </w:r>
      <w:proofErr w:type="spellStart"/>
      <w:r w:rsidRPr="00BB2D53">
        <w:rPr>
          <w:rFonts w:eastAsia="Times New Roman"/>
          <w:color w:val="000000"/>
          <w:sz w:val="28"/>
          <w:szCs w:val="28"/>
        </w:rPr>
        <w:t>отраженные</w:t>
      </w:r>
      <w:proofErr w:type="spellEnd"/>
      <w:r w:rsidRPr="00BB2D53">
        <w:rPr>
          <w:rFonts w:eastAsia="Times New Roman"/>
          <w:color w:val="000000"/>
          <w:sz w:val="28"/>
          <w:szCs w:val="28"/>
        </w:rPr>
        <w:t xml:space="preserve"> в контрольно-измерительных материалах, освоены. Прослеживается положительная динамика в сравнении с прошлым годом, отсутствуют ученики, не преодолевшие минимальный порог.</w:t>
      </w:r>
    </w:p>
    <w:p w:rsidR="00937031" w:rsidRDefault="00937031" w:rsidP="00937031">
      <w:pPr>
        <w:spacing w:after="200" w:line="276" w:lineRule="auto"/>
        <w:rPr>
          <w:b/>
          <w:bCs/>
          <w:sz w:val="28"/>
          <w:szCs w:val="28"/>
        </w:rPr>
      </w:pPr>
    </w:p>
    <w:p w:rsidR="00937031" w:rsidRDefault="00937031" w:rsidP="00937031">
      <w:pPr>
        <w:spacing w:after="200" w:line="276" w:lineRule="auto"/>
        <w:rPr>
          <w:b/>
          <w:bCs/>
          <w:sz w:val="28"/>
          <w:szCs w:val="28"/>
        </w:rPr>
      </w:pPr>
    </w:p>
    <w:p w:rsidR="00937031" w:rsidRPr="00FC6BBF" w:rsidRDefault="00937031" w:rsidP="00937031">
      <w:pPr>
        <w:spacing w:after="200" w:line="276" w:lineRule="auto"/>
        <w:rPr>
          <w:smallCap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4. РЕКОМЕНДАЦИИ</w:t>
      </w:r>
      <w:r>
        <w:rPr>
          <w:rStyle w:val="a9"/>
          <w:b/>
          <w:bCs/>
          <w:sz w:val="28"/>
          <w:szCs w:val="28"/>
        </w:rPr>
        <w:footnoteReference w:id="1"/>
      </w:r>
      <w:r w:rsidRPr="00FC6B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СИСТЕМЫ ОБРАЗОВАНИЯ ОКРУГА</w:t>
      </w:r>
    </w:p>
    <w:p w:rsidR="00937031" w:rsidRPr="00651A15" w:rsidRDefault="00937031" w:rsidP="00937031">
      <w:pPr>
        <w:spacing w:line="360" w:lineRule="auto"/>
        <w:ind w:firstLine="567"/>
        <w:jc w:val="both"/>
        <w:rPr>
          <w:sz w:val="28"/>
          <w:szCs w:val="28"/>
        </w:rPr>
      </w:pP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07B67">
        <w:rPr>
          <w:color w:val="000000"/>
          <w:sz w:val="28"/>
          <w:szCs w:val="28"/>
        </w:rPr>
        <w:t>ходе анализа результатов ЕГЭ определены основные затруднения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обучающихся. В рамках подготовки к ЕГЭ по литературе необходимо: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1. Включать задания базового уровня в домашние и классные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 xml:space="preserve">работы учащихся старшей школы, добиться </w:t>
      </w:r>
      <w:proofErr w:type="spellStart"/>
      <w:r w:rsidRPr="00F07B67">
        <w:rPr>
          <w:color w:val="000000"/>
          <w:sz w:val="28"/>
          <w:szCs w:val="28"/>
        </w:rPr>
        <w:t>четких</w:t>
      </w:r>
      <w:proofErr w:type="spellEnd"/>
      <w:r w:rsidRPr="00F07B67">
        <w:rPr>
          <w:color w:val="000000"/>
          <w:sz w:val="28"/>
          <w:szCs w:val="28"/>
        </w:rPr>
        <w:t xml:space="preserve"> ответов на поставленные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вопросы с опорой на текст.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2. Уделять больше внимания качеству чтения программных текстов,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проводить самостоятельные работы на знание текста на уроках во время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изучения произведения.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 xml:space="preserve">3. Для выполнения задания </w:t>
      </w:r>
      <w:r>
        <w:rPr>
          <w:color w:val="000000"/>
          <w:sz w:val="28"/>
          <w:szCs w:val="28"/>
        </w:rPr>
        <w:t xml:space="preserve">12 </w:t>
      </w:r>
      <w:r w:rsidRPr="00F07B67">
        <w:rPr>
          <w:color w:val="000000"/>
          <w:sz w:val="28"/>
          <w:szCs w:val="28"/>
        </w:rPr>
        <w:t>и выпускного (итогового) сочинения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запланировать в 10 и 11 классах уроки по написанию таких сочинений с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предварительным составлением плана и подбором обоснований из текста.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 xml:space="preserve">4. </w:t>
      </w:r>
      <w:proofErr w:type="gramStart"/>
      <w:r w:rsidRPr="00F07B67">
        <w:rPr>
          <w:color w:val="000000"/>
          <w:sz w:val="28"/>
          <w:szCs w:val="28"/>
        </w:rPr>
        <w:t>Продолжить работу по формированию умения воспроизводить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содержание литературного произведения; анализировать и интерпретировать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литературное произведение, используя сведения по истории и теории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литературы (художественная структура; тематика; проблематика; нравственный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пафос; система образов; особенности композиции, художественных времени и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пространства; изобразительно-выразительные средства языка; художественная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деталь); анализировать эпизод (сцену) изученного произведения, объяснять его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связь с проблематикой произведения.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37031" w:rsidRDefault="00937031" w:rsidP="00937031">
      <w:pPr>
        <w:shd w:val="clear" w:color="auto" w:fill="FFFFFF"/>
        <w:ind w:firstLine="567"/>
        <w:jc w:val="both"/>
        <w:rPr>
          <w:b/>
          <w:bCs/>
          <w:color w:val="222222"/>
          <w:sz w:val="28"/>
          <w:szCs w:val="28"/>
        </w:rPr>
      </w:pPr>
    </w:p>
    <w:p w:rsidR="00937031" w:rsidRPr="00937031" w:rsidRDefault="00937031" w:rsidP="00937031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937031">
        <w:rPr>
          <w:rFonts w:ascii="Times New Roman" w:hAnsi="Times New Roman"/>
          <w:b/>
          <w:bCs/>
          <w:color w:val="222222"/>
          <w:sz w:val="28"/>
          <w:szCs w:val="28"/>
        </w:rPr>
        <w:t>Ресурсному центру, окружному учебно-методическому  объединению: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провести анализ результатов ЕГЭ по литературе и затруднений,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возникших при выполнении заданий;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lastRenderedPageBreak/>
        <w:t>на основе типологии пробелов в знаниях учащихся скорректировать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содержание методической работы с учителями русского языка и литературы на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следующий учебный год;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организовать наставничество на базе организаций,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продемонстрировавших высокие результаты ЕГЭ, учителей-предметников, чьи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выпускники показали низкие результаты;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 xml:space="preserve">проанализировать результаты мониторинга степени </w:t>
      </w:r>
      <w:proofErr w:type="spellStart"/>
      <w:r w:rsidRPr="00F07B67"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функциональной грамотности обучающихся и обобщить опыт школ,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показавших лучшие результаты.</w:t>
      </w:r>
    </w:p>
    <w:p w:rsidR="00937031" w:rsidRDefault="00937031" w:rsidP="009370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37031" w:rsidRPr="00937031" w:rsidRDefault="00937031" w:rsidP="00937031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937031">
        <w:rPr>
          <w:rFonts w:ascii="Times New Roman" w:hAnsi="Times New Roman"/>
          <w:b/>
          <w:bCs/>
          <w:color w:val="222222"/>
          <w:sz w:val="28"/>
          <w:szCs w:val="28"/>
        </w:rPr>
        <w:t>Общеобразовательным организациям: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 xml:space="preserve">скорректировать учебный план ОО с </w:t>
      </w:r>
      <w:proofErr w:type="spellStart"/>
      <w:r w:rsidRPr="00F07B67">
        <w:rPr>
          <w:color w:val="000000"/>
          <w:sz w:val="28"/>
          <w:szCs w:val="28"/>
        </w:rPr>
        <w:t>учетом</w:t>
      </w:r>
      <w:proofErr w:type="spellEnd"/>
      <w:r w:rsidRPr="00F07B67">
        <w:rPr>
          <w:color w:val="000000"/>
          <w:sz w:val="28"/>
          <w:szCs w:val="28"/>
        </w:rPr>
        <w:t xml:space="preserve"> результатов ГИА;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скорректировать календарно-тематическое планирование по литературе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 xml:space="preserve">на 2021-2022 учебный год с </w:t>
      </w:r>
      <w:proofErr w:type="spellStart"/>
      <w:r w:rsidRPr="00F07B67">
        <w:rPr>
          <w:color w:val="000000"/>
          <w:sz w:val="28"/>
          <w:szCs w:val="28"/>
        </w:rPr>
        <w:t>учетом</w:t>
      </w:r>
      <w:proofErr w:type="spellEnd"/>
      <w:r w:rsidRPr="00F07B67">
        <w:rPr>
          <w:color w:val="000000"/>
          <w:sz w:val="28"/>
          <w:szCs w:val="28"/>
        </w:rPr>
        <w:t xml:space="preserve"> результатов ГИА;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направить учителей на курсы повышения квалификации в соответствии с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выявленными профессиональными дефицитами;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 xml:space="preserve">организовать </w:t>
      </w:r>
      <w:proofErr w:type="spellStart"/>
      <w:r w:rsidRPr="00F07B67">
        <w:rPr>
          <w:color w:val="000000"/>
          <w:sz w:val="28"/>
          <w:szCs w:val="28"/>
        </w:rPr>
        <w:t>внутришкольную</w:t>
      </w:r>
      <w:proofErr w:type="spellEnd"/>
      <w:r w:rsidRPr="00F07B67">
        <w:rPr>
          <w:color w:val="000000"/>
          <w:sz w:val="28"/>
          <w:szCs w:val="28"/>
        </w:rPr>
        <w:t xml:space="preserve"> систему повышения квалификации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 xml:space="preserve">педагогов в формате </w:t>
      </w:r>
      <w:r>
        <w:rPr>
          <w:color w:val="000000"/>
          <w:sz w:val="28"/>
          <w:szCs w:val="28"/>
        </w:rPr>
        <w:t>наставничества;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информировать родительскую общественность о результатах и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проблемных аспектах сдачи ЕГЭ;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использовать в работе информационно-методическое письмо «О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преподавании литературы в общеобразовательных организациях Самарской</w:t>
      </w:r>
      <w:r>
        <w:rPr>
          <w:color w:val="000000"/>
          <w:sz w:val="28"/>
          <w:szCs w:val="28"/>
        </w:rPr>
        <w:t xml:space="preserve"> области в 2022</w:t>
      </w:r>
      <w:r w:rsidRPr="00F07B67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F07B67">
        <w:rPr>
          <w:color w:val="000000"/>
          <w:sz w:val="28"/>
          <w:szCs w:val="28"/>
        </w:rPr>
        <w:t xml:space="preserve"> учебном году», разработанное ГАО ДПО </w:t>
      </w:r>
      <w:proofErr w:type="gramStart"/>
      <w:r w:rsidRPr="00F07B67">
        <w:rPr>
          <w:color w:val="000000"/>
          <w:sz w:val="28"/>
          <w:szCs w:val="28"/>
        </w:rPr>
        <w:t>СО</w:t>
      </w:r>
      <w:proofErr w:type="gramEnd"/>
      <w:r w:rsidRPr="00F07B67">
        <w:rPr>
          <w:color w:val="000000"/>
          <w:sz w:val="28"/>
          <w:szCs w:val="28"/>
        </w:rPr>
        <w:t xml:space="preserve"> «Институт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развития образования»;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проводить внутренний мониторинг уровня подготовки по предмету для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обучающихся, планирующих сдачу ЕГЭ по литературе, начиная с 10 класса;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7B67">
        <w:rPr>
          <w:color w:val="000000"/>
          <w:sz w:val="28"/>
          <w:szCs w:val="28"/>
        </w:rPr>
        <w:t>продолжить работу по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 xml:space="preserve">подготовке учащихся 11-х классов к участию в </w:t>
      </w:r>
      <w:proofErr w:type="gramStart"/>
      <w:r w:rsidRPr="00F07B67">
        <w:rPr>
          <w:color w:val="000000"/>
          <w:sz w:val="28"/>
          <w:szCs w:val="28"/>
        </w:rPr>
        <w:t>школьном</w:t>
      </w:r>
      <w:proofErr w:type="gramEnd"/>
      <w:r w:rsidRPr="00F07B67">
        <w:rPr>
          <w:color w:val="000000"/>
          <w:sz w:val="28"/>
          <w:szCs w:val="28"/>
        </w:rPr>
        <w:t xml:space="preserve"> и иных этапах</w:t>
      </w:r>
      <w:r>
        <w:rPr>
          <w:color w:val="000000"/>
          <w:sz w:val="28"/>
          <w:szCs w:val="28"/>
        </w:rPr>
        <w:t xml:space="preserve"> </w:t>
      </w:r>
      <w:r w:rsidRPr="00F07B67">
        <w:rPr>
          <w:color w:val="000000"/>
          <w:sz w:val="28"/>
          <w:szCs w:val="28"/>
        </w:rPr>
        <w:t>всероссийской олимпиады школьников.</w:t>
      </w:r>
    </w:p>
    <w:p w:rsidR="00937031" w:rsidRPr="00BB2D53" w:rsidRDefault="00937031" w:rsidP="009370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</w:t>
      </w:r>
      <w:r w:rsidRPr="00BB2D53">
        <w:rPr>
          <w:rFonts w:ascii="TimesNewRomanPSMT" w:hAnsi="TimesNewRomanPSMT"/>
          <w:color w:val="000000"/>
          <w:sz w:val="28"/>
          <w:szCs w:val="28"/>
        </w:rPr>
        <w:t>спользовать для подготовки к экзамену материалы, рекомендованные ФИПИ</w:t>
      </w:r>
      <w:r w:rsidRPr="00BB2D53">
        <w:rPr>
          <w:rFonts w:ascii="TimesNewRomanPSMT" w:hAnsi="TimesNewRomanPSMT"/>
          <w:color w:val="000000"/>
        </w:rPr>
        <w:t>.</w:t>
      </w:r>
    </w:p>
    <w:p w:rsidR="00937031" w:rsidRPr="00937031" w:rsidRDefault="00937031" w:rsidP="00937031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031">
        <w:rPr>
          <w:rFonts w:ascii="Times New Roman" w:hAnsi="Times New Roman"/>
          <w:b/>
          <w:color w:val="000000"/>
          <w:sz w:val="28"/>
          <w:szCs w:val="28"/>
        </w:rPr>
        <w:t>Учителям литературы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1034A">
        <w:rPr>
          <w:color w:val="000000"/>
          <w:sz w:val="28"/>
          <w:szCs w:val="28"/>
        </w:rPr>
        <w:lastRenderedPageBreak/>
        <w:t>Для эффективной подготовки учащихся к сдаче ЕГЭ на уроках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литературы необходимо организовать дифференцированное обучение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школьников с разным уровнем предметной подготовки. Рекомендуем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следующие способы работы.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C1034A">
        <w:rPr>
          <w:color w:val="000000"/>
          <w:sz w:val="28"/>
          <w:szCs w:val="28"/>
        </w:rPr>
        <w:t>1. Переработка прочитанного текста – одно из условий запоминания.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Существуют различные способы такой переработки: иллюстрирование,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создание комиксов, ведение читательского дневника, рисование схем,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показывающих связи между героями и событиями. Любые способы выбирает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для себя ученик. Задача учителя – организовать на уроке и вне его знакомство с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итогами этой работы, обсуждение, включение личных открытий школьника в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ход урока, распространение его опыта. Такой способ подготовки можно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использовать как с учащимися, показывающими низкие образовательные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результаты, так и с учащимися с высокой мотивацией к обучению.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1034A">
        <w:rPr>
          <w:color w:val="000000"/>
          <w:sz w:val="28"/>
          <w:szCs w:val="28"/>
        </w:rPr>
        <w:t>2. Обсуждение работ учащихся с целью выявления наиболее успешных в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плане подхода к сопоставлению текстов при условии выбора (получения)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несколькими учащимися одного и того же текста для сопоставления.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1034A">
        <w:rPr>
          <w:color w:val="000000"/>
          <w:sz w:val="28"/>
          <w:szCs w:val="28"/>
        </w:rPr>
        <w:t>3. Организация совместной исследовательской деятельности (удобно в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парах) по изучению небольшого фрагмента или поэтического произведения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позволяет учащимся быть внимательными к деталям и к замечаниям друг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друга. Особенно это касается тех, для кого речевая деятельность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затруднительна.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Такая работа будет эффективна и для учащихся с высоким уровнем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1034A">
        <w:rPr>
          <w:color w:val="000000"/>
          <w:sz w:val="28"/>
          <w:szCs w:val="28"/>
        </w:rPr>
        <w:t>обученности</w:t>
      </w:r>
      <w:proofErr w:type="spellEnd"/>
      <w:r w:rsidRPr="00C103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37031" w:rsidRDefault="00937031" w:rsidP="00937031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C1034A">
        <w:rPr>
          <w:color w:val="000000"/>
          <w:sz w:val="28"/>
          <w:szCs w:val="28"/>
        </w:rPr>
        <w:t>Для сохранения стабильных и высоких результатов ЕГЭ необходимо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также учитывать направления изменения формата и содержания заданий; эти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направления находят отражение в перспективных моделях ЕГЭ, публикуемых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на сайте ФИПИ. Включение в работу на уроке аналогичных заданий позволит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>улучшить литературоведческую подготовку учащихся и подготовку к экзамену</w:t>
      </w:r>
    </w:p>
    <w:p w:rsidR="00937031" w:rsidRPr="00BB2D53" w:rsidRDefault="00937031" w:rsidP="00937031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B2D53">
        <w:rPr>
          <w:rFonts w:eastAsia="Times New Roman"/>
          <w:color w:val="000000"/>
          <w:sz w:val="28"/>
          <w:szCs w:val="28"/>
        </w:rPr>
        <w:t xml:space="preserve">В целях совершенствования методики преподавания литературы учителям ОО следует усилить практическую направленность уроков, разработав систему индивидуально-групповых </w:t>
      </w:r>
      <w:proofErr w:type="spellStart"/>
      <w:r w:rsidRPr="00BB2D53">
        <w:rPr>
          <w:rFonts w:eastAsia="Times New Roman"/>
          <w:color w:val="000000"/>
          <w:sz w:val="28"/>
          <w:szCs w:val="28"/>
        </w:rPr>
        <w:t>разноуровневых</w:t>
      </w:r>
      <w:proofErr w:type="spellEnd"/>
      <w:r w:rsidRPr="00BB2D53">
        <w:rPr>
          <w:rFonts w:eastAsia="Times New Roman"/>
          <w:color w:val="000000"/>
          <w:sz w:val="28"/>
          <w:szCs w:val="28"/>
        </w:rPr>
        <w:t xml:space="preserve"> заданий по комплексному анализу стихотворного текста, обучению сравнительно-сопоставительному анализу текста.</w:t>
      </w:r>
    </w:p>
    <w:p w:rsidR="00937031" w:rsidRPr="00BB2D53" w:rsidRDefault="00937031" w:rsidP="00937031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B2D53">
        <w:rPr>
          <w:rFonts w:eastAsia="Times New Roman"/>
          <w:color w:val="000000"/>
          <w:sz w:val="28"/>
          <w:szCs w:val="28"/>
        </w:rPr>
        <w:lastRenderedPageBreak/>
        <w:t>Особое внимание на уроках анализа произведения следует уделять использованию терминологии в качестве инструмента аналитической работы, обучению грамотной (разноплановой) аргументации суждений и тезисов текстом художественного произведения. При планировании уроков в выпускных классах предусмотреть повторительно-обобщающие уроки, на которых систематизировать изученный в курсе русской литературы материал (через «сквозные» темы, «сквозные» образы, устойчивые мотивы, архетипы и т.п.).</w:t>
      </w:r>
    </w:p>
    <w:p w:rsidR="00937031" w:rsidRPr="00BB2D53" w:rsidRDefault="00937031" w:rsidP="0093703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B2D53">
        <w:rPr>
          <w:sz w:val="28"/>
          <w:szCs w:val="28"/>
        </w:rPr>
        <w:t>С учениками, требующими особой поддержки в процессе изучения</w:t>
      </w:r>
      <w:r>
        <w:rPr>
          <w:sz w:val="28"/>
          <w:szCs w:val="28"/>
        </w:rPr>
        <w:t xml:space="preserve"> литературы</w:t>
      </w:r>
      <w:r w:rsidRPr="00BB2D53">
        <w:rPr>
          <w:sz w:val="28"/>
          <w:szCs w:val="28"/>
        </w:rPr>
        <w:t xml:space="preserve">, следует уделять внимание методике «медленного» чтения художественного текста с выявлением </w:t>
      </w:r>
      <w:proofErr w:type="spellStart"/>
      <w:r w:rsidRPr="00BB2D53">
        <w:rPr>
          <w:sz w:val="28"/>
          <w:szCs w:val="28"/>
        </w:rPr>
        <w:t>приемов</w:t>
      </w:r>
      <w:proofErr w:type="spellEnd"/>
      <w:r w:rsidRPr="00BB2D53">
        <w:rPr>
          <w:sz w:val="28"/>
          <w:szCs w:val="28"/>
        </w:rPr>
        <w:t xml:space="preserve"> художественной изобразительности, формированию умения самостоятельно анализировать идейно-художественное содержание литературных произведений: выявлять характерологические черты персонажей, мотивацию их поступков, их роль в развитии основного действия, определять тему, идею, проблематику, </w:t>
      </w:r>
      <w:proofErr w:type="spellStart"/>
      <w:r w:rsidRPr="00BB2D53">
        <w:rPr>
          <w:sz w:val="28"/>
          <w:szCs w:val="28"/>
        </w:rPr>
        <w:t>родо</w:t>
      </w:r>
      <w:proofErr w:type="spellEnd"/>
      <w:r w:rsidRPr="00BB2D53">
        <w:rPr>
          <w:sz w:val="28"/>
          <w:szCs w:val="28"/>
        </w:rPr>
        <w:t>-жанровую специфику произведения.</w:t>
      </w:r>
    </w:p>
    <w:p w:rsidR="00937031" w:rsidRPr="00C1034A" w:rsidRDefault="00937031" w:rsidP="00937031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B2D53">
        <w:rPr>
          <w:sz w:val="28"/>
          <w:szCs w:val="28"/>
        </w:rPr>
        <w:t xml:space="preserve">Следует систематически включать в процесс обучения письменные задания небольшого </w:t>
      </w:r>
      <w:proofErr w:type="spellStart"/>
      <w:r w:rsidRPr="00BB2D53">
        <w:rPr>
          <w:sz w:val="28"/>
          <w:szCs w:val="28"/>
        </w:rPr>
        <w:t>объема</w:t>
      </w:r>
      <w:proofErr w:type="spellEnd"/>
      <w:r w:rsidRPr="00BB2D53">
        <w:rPr>
          <w:sz w:val="28"/>
          <w:szCs w:val="28"/>
        </w:rPr>
        <w:t xml:space="preserve">, требующие точности </w:t>
      </w:r>
      <w:r w:rsidRPr="00C1034A">
        <w:rPr>
          <w:sz w:val="28"/>
          <w:szCs w:val="28"/>
        </w:rPr>
        <w:t>мысли и знания фактов.</w:t>
      </w:r>
    </w:p>
    <w:p w:rsidR="00937031" w:rsidRPr="00937031" w:rsidRDefault="00937031" w:rsidP="00937031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937031">
        <w:rPr>
          <w:rFonts w:ascii="Times New Roman" w:hAnsi="Times New Roman"/>
          <w:b/>
          <w:bCs/>
          <w:sz w:val="28"/>
          <w:szCs w:val="24"/>
        </w:rPr>
        <w:t>Меры методической поддержки изучения учебного предмета</w:t>
      </w:r>
    </w:p>
    <w:p w:rsidR="00937031" w:rsidRPr="00937031" w:rsidRDefault="00937031" w:rsidP="00937031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937031">
        <w:rPr>
          <w:rFonts w:ascii="Times New Roman" w:hAnsi="Times New Roman"/>
          <w:b/>
          <w:bCs/>
          <w:sz w:val="28"/>
          <w:szCs w:val="24"/>
        </w:rPr>
        <w:t>в 202</w:t>
      </w:r>
      <w:r w:rsidRPr="00937031">
        <w:rPr>
          <w:rFonts w:ascii="Times New Roman" w:hAnsi="Times New Roman"/>
          <w:b/>
          <w:bCs/>
          <w:sz w:val="28"/>
          <w:szCs w:val="24"/>
        </w:rPr>
        <w:t>2</w:t>
      </w:r>
      <w:r w:rsidRPr="00937031">
        <w:rPr>
          <w:rFonts w:ascii="Times New Roman" w:hAnsi="Times New Roman"/>
          <w:b/>
          <w:bCs/>
          <w:sz w:val="28"/>
          <w:szCs w:val="24"/>
        </w:rPr>
        <w:t>-202</w:t>
      </w:r>
      <w:r w:rsidRPr="00937031">
        <w:rPr>
          <w:rFonts w:ascii="Times New Roman" w:hAnsi="Times New Roman"/>
          <w:b/>
          <w:bCs/>
          <w:sz w:val="28"/>
          <w:szCs w:val="24"/>
        </w:rPr>
        <w:t>3</w:t>
      </w:r>
      <w:r w:rsidRPr="00937031">
        <w:rPr>
          <w:rFonts w:ascii="Times New Roman" w:hAnsi="Times New Roman"/>
          <w:b/>
          <w:bCs/>
          <w:sz w:val="28"/>
          <w:szCs w:val="24"/>
        </w:rPr>
        <w:t> </w:t>
      </w:r>
      <w:proofErr w:type="spellStart"/>
      <w:r w:rsidRPr="00937031">
        <w:rPr>
          <w:rFonts w:ascii="Times New Roman" w:hAnsi="Times New Roman"/>
          <w:b/>
          <w:bCs/>
          <w:sz w:val="28"/>
          <w:szCs w:val="24"/>
        </w:rPr>
        <w:t>уч</w:t>
      </w:r>
      <w:r w:rsidRPr="00937031">
        <w:rPr>
          <w:rFonts w:ascii="Times New Roman" w:hAnsi="Times New Roman"/>
          <w:b/>
          <w:bCs/>
          <w:sz w:val="28"/>
          <w:szCs w:val="24"/>
        </w:rPr>
        <w:t>.г</w:t>
      </w:r>
      <w:proofErr w:type="spellEnd"/>
      <w:r w:rsidRPr="00937031">
        <w:rPr>
          <w:rFonts w:ascii="Times New Roman" w:hAnsi="Times New Roman"/>
          <w:b/>
          <w:bCs/>
          <w:sz w:val="28"/>
          <w:szCs w:val="24"/>
        </w:rPr>
        <w:t>. на окружном уровне</w:t>
      </w:r>
    </w:p>
    <w:p w:rsidR="00937031" w:rsidRPr="007D51E9" w:rsidRDefault="00937031" w:rsidP="00937031">
      <w:pPr>
        <w:pStyle w:val="a3"/>
        <w:ind w:left="360"/>
        <w:jc w:val="both"/>
        <w:rPr>
          <w:b/>
          <w:bCs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84"/>
        <w:gridCol w:w="1819"/>
        <w:gridCol w:w="7195"/>
      </w:tblGrid>
      <w:tr w:rsidR="00937031" w:rsidRPr="00FF2246" w:rsidTr="003F46DD">
        <w:trPr>
          <w:cantSplit/>
          <w:tblHeader/>
        </w:trPr>
        <w:tc>
          <w:tcPr>
            <w:tcW w:w="445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230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Мероприятие</w:t>
            </w:r>
          </w:p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937031" w:rsidRPr="00FF2246" w:rsidTr="003F46DD">
        <w:tc>
          <w:tcPr>
            <w:tcW w:w="445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3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230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Окружное методическое объединение учителей русского языка и литературы. Тема «Итоги ГИА 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 года</w:t>
            </w: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»</w:t>
            </w:r>
          </w:p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937031" w:rsidRPr="00FF2246" w:rsidTr="003F46DD">
        <w:tc>
          <w:tcPr>
            <w:tcW w:w="445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23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230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Окружное методическое объединение учителей русского языка и литературы. Тема «Методика подготовки к ЕГЭ. Задание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</w:t>
            </w: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»</w:t>
            </w:r>
          </w:p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937031" w:rsidRPr="00FF2246" w:rsidTr="003F46DD">
        <w:tc>
          <w:tcPr>
            <w:tcW w:w="445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3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7230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практических семинаров </w:t>
            </w: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по подготовке к ЕГЭ по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литературе</w:t>
            </w:r>
          </w:p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937031" w:rsidRPr="007D51E9" w:rsidTr="003F46DD">
        <w:tc>
          <w:tcPr>
            <w:tcW w:w="445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230" w:type="dxa"/>
          </w:tcPr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proofErr w:type="gramStart"/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Учас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тие в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проводимых И</w:t>
            </w:r>
            <w:r w:rsidRPr="007D51E9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РО  в рамках предметной вертикали</w:t>
            </w:r>
            <w:proofErr w:type="gramEnd"/>
          </w:p>
          <w:p w:rsidR="00937031" w:rsidRPr="007D51E9" w:rsidRDefault="00937031" w:rsidP="003F46D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</w:tbl>
    <w:p w:rsidR="00937031" w:rsidRPr="00937031" w:rsidRDefault="00937031" w:rsidP="00937031">
      <w:pPr>
        <w:pStyle w:val="3"/>
        <w:spacing w:line="36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37031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 Направления повышения квалификации</w:t>
      </w:r>
      <w:r w:rsidRPr="0093703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37031">
        <w:rPr>
          <w:rFonts w:ascii="Times New Roman" w:hAnsi="Times New Roman"/>
          <w:b w:val="0"/>
          <w:color w:val="auto"/>
          <w:sz w:val="28"/>
          <w:szCs w:val="28"/>
        </w:rPr>
        <w:t xml:space="preserve">для всех педагогов Юго-Восточного округа могут быть следующими: </w:t>
      </w:r>
    </w:p>
    <w:p w:rsidR="00937031" w:rsidRDefault="00937031" w:rsidP="009370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1034A">
        <w:rPr>
          <w:color w:val="000000"/>
          <w:sz w:val="28"/>
          <w:szCs w:val="28"/>
        </w:rPr>
        <w:t xml:space="preserve">1. </w:t>
      </w:r>
      <w:proofErr w:type="spellStart"/>
      <w:r w:rsidRPr="00C1034A">
        <w:rPr>
          <w:color w:val="000000"/>
          <w:sz w:val="28"/>
          <w:szCs w:val="28"/>
        </w:rPr>
        <w:t>Приемы</w:t>
      </w:r>
      <w:proofErr w:type="spellEnd"/>
      <w:r w:rsidRPr="00C1034A">
        <w:rPr>
          <w:color w:val="000000"/>
          <w:sz w:val="28"/>
          <w:szCs w:val="28"/>
        </w:rPr>
        <w:t xml:space="preserve"> обучения сочинению на уроках русского языка, развития</w:t>
      </w:r>
      <w:r>
        <w:rPr>
          <w:color w:val="000000"/>
          <w:sz w:val="28"/>
          <w:szCs w:val="28"/>
        </w:rPr>
        <w:t xml:space="preserve">  р</w:t>
      </w:r>
      <w:r w:rsidRPr="00C1034A">
        <w:rPr>
          <w:color w:val="000000"/>
          <w:sz w:val="28"/>
          <w:szCs w:val="28"/>
        </w:rPr>
        <w:t>ечи и литера</w:t>
      </w:r>
      <w:r>
        <w:rPr>
          <w:color w:val="000000"/>
          <w:sz w:val="28"/>
          <w:szCs w:val="28"/>
        </w:rPr>
        <w:t>туры в основной и старшей школе</w:t>
      </w:r>
    </w:p>
    <w:p w:rsidR="00937031" w:rsidRPr="00BB2D53" w:rsidRDefault="00937031" w:rsidP="00937031">
      <w:pPr>
        <w:spacing w:line="360" w:lineRule="auto"/>
        <w:ind w:firstLine="567"/>
        <w:jc w:val="both"/>
        <w:rPr>
          <w:sz w:val="28"/>
          <w:szCs w:val="28"/>
        </w:rPr>
      </w:pPr>
      <w:r w:rsidRPr="00C1034A">
        <w:rPr>
          <w:color w:val="000000"/>
          <w:sz w:val="28"/>
          <w:szCs w:val="28"/>
        </w:rPr>
        <w:t>2. Технологические и методические основы формирования читательской</w:t>
      </w:r>
      <w:r>
        <w:rPr>
          <w:color w:val="000000"/>
          <w:sz w:val="28"/>
          <w:szCs w:val="28"/>
        </w:rPr>
        <w:t xml:space="preserve"> </w:t>
      </w:r>
      <w:r w:rsidRPr="00C1034A">
        <w:rPr>
          <w:color w:val="000000"/>
          <w:sz w:val="28"/>
          <w:szCs w:val="28"/>
        </w:rPr>
        <w:t xml:space="preserve">грамотности у </w:t>
      </w:r>
      <w:proofErr w:type="gramStart"/>
      <w:r w:rsidRPr="00C1034A">
        <w:rPr>
          <w:color w:val="000000"/>
          <w:sz w:val="28"/>
          <w:szCs w:val="28"/>
        </w:rPr>
        <w:t>обучающихся</w:t>
      </w:r>
      <w:proofErr w:type="gramEnd"/>
      <w:r w:rsidRPr="00C1034A">
        <w:rPr>
          <w:color w:val="000000"/>
          <w:sz w:val="28"/>
          <w:szCs w:val="28"/>
        </w:rPr>
        <w:t xml:space="preserve"> средней и основной школы.</w:t>
      </w:r>
    </w:p>
    <w:p w:rsidR="000F61CE" w:rsidRPr="000F61CE" w:rsidRDefault="000F61CE" w:rsidP="000F61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sectPr w:rsidR="000F61CE" w:rsidRPr="000F61CE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D3" w:rsidRDefault="007E66D3" w:rsidP="00571885">
      <w:r>
        <w:separator/>
      </w:r>
    </w:p>
  </w:endnote>
  <w:endnote w:type="continuationSeparator" w:id="0">
    <w:p w:rsidR="007E66D3" w:rsidRDefault="007E66D3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D3" w:rsidRDefault="007E66D3" w:rsidP="00571885">
      <w:r>
        <w:separator/>
      </w:r>
    </w:p>
  </w:footnote>
  <w:footnote w:type="continuationSeparator" w:id="0">
    <w:p w:rsidR="007E66D3" w:rsidRDefault="007E66D3" w:rsidP="00571885">
      <w:r>
        <w:continuationSeparator/>
      </w:r>
    </w:p>
  </w:footnote>
  <w:footnote w:id="1">
    <w:p w:rsidR="00937031" w:rsidRPr="001538B8" w:rsidRDefault="00937031" w:rsidP="00937031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</w:t>
      </w:r>
      <w:proofErr w:type="spellStart"/>
      <w:r w:rsidRPr="001538B8">
        <w:rPr>
          <w:rFonts w:ascii="Times New Roman" w:hAnsi="Times New Roman"/>
        </w:rPr>
        <w:t>проведенного</w:t>
      </w:r>
      <w:proofErr w:type="spellEnd"/>
      <w:r w:rsidRPr="001538B8">
        <w:rPr>
          <w:rFonts w:ascii="Times New Roman" w:hAnsi="Times New Roman"/>
        </w:rPr>
        <w:t xml:space="preserve">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E4752"/>
    <w:multiLevelType w:val="multilevel"/>
    <w:tmpl w:val="D550F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  <w:sz w:val="28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7C2F6E"/>
    <w:multiLevelType w:val="multilevel"/>
    <w:tmpl w:val="901E75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7A48B7"/>
    <w:multiLevelType w:val="hybridMultilevel"/>
    <w:tmpl w:val="5A18D60A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15013"/>
    <w:rsid w:val="00016061"/>
    <w:rsid w:val="00032B7A"/>
    <w:rsid w:val="00043B30"/>
    <w:rsid w:val="00057B07"/>
    <w:rsid w:val="000663CE"/>
    <w:rsid w:val="00066B6A"/>
    <w:rsid w:val="00094A45"/>
    <w:rsid w:val="000C7A02"/>
    <w:rsid w:val="000D57B0"/>
    <w:rsid w:val="000E4C79"/>
    <w:rsid w:val="000F61CE"/>
    <w:rsid w:val="001030CD"/>
    <w:rsid w:val="00110D0F"/>
    <w:rsid w:val="001A7D06"/>
    <w:rsid w:val="001C3A3B"/>
    <w:rsid w:val="001C70C5"/>
    <w:rsid w:val="001C73F5"/>
    <w:rsid w:val="001D4626"/>
    <w:rsid w:val="001E0D29"/>
    <w:rsid w:val="002041FF"/>
    <w:rsid w:val="002261EA"/>
    <w:rsid w:val="00246081"/>
    <w:rsid w:val="002837BA"/>
    <w:rsid w:val="002F0C93"/>
    <w:rsid w:val="003000EE"/>
    <w:rsid w:val="00311764"/>
    <w:rsid w:val="00331D3B"/>
    <w:rsid w:val="00383EB0"/>
    <w:rsid w:val="00391B88"/>
    <w:rsid w:val="003961D6"/>
    <w:rsid w:val="003E43C3"/>
    <w:rsid w:val="004019BD"/>
    <w:rsid w:val="00432910"/>
    <w:rsid w:val="00456A32"/>
    <w:rsid w:val="004735FE"/>
    <w:rsid w:val="00492AB2"/>
    <w:rsid w:val="00496F1C"/>
    <w:rsid w:val="004A2FE3"/>
    <w:rsid w:val="005429AE"/>
    <w:rsid w:val="00571885"/>
    <w:rsid w:val="00571BB1"/>
    <w:rsid w:val="005756ED"/>
    <w:rsid w:val="00592E17"/>
    <w:rsid w:val="005978EC"/>
    <w:rsid w:val="005A31BD"/>
    <w:rsid w:val="005B042F"/>
    <w:rsid w:val="005B5282"/>
    <w:rsid w:val="005B581B"/>
    <w:rsid w:val="005C3756"/>
    <w:rsid w:val="006130EB"/>
    <w:rsid w:val="00647C0F"/>
    <w:rsid w:val="00667986"/>
    <w:rsid w:val="0067022A"/>
    <w:rsid w:val="006874F5"/>
    <w:rsid w:val="006A3B18"/>
    <w:rsid w:val="00707B9F"/>
    <w:rsid w:val="00783AF0"/>
    <w:rsid w:val="007C2C6E"/>
    <w:rsid w:val="007D5C46"/>
    <w:rsid w:val="007E430D"/>
    <w:rsid w:val="007E66D3"/>
    <w:rsid w:val="007F31A1"/>
    <w:rsid w:val="008123A4"/>
    <w:rsid w:val="0082169A"/>
    <w:rsid w:val="0083119B"/>
    <w:rsid w:val="008361AD"/>
    <w:rsid w:val="00864A23"/>
    <w:rsid w:val="00882D7C"/>
    <w:rsid w:val="008A232C"/>
    <w:rsid w:val="008D218A"/>
    <w:rsid w:val="008D57E1"/>
    <w:rsid w:val="00902063"/>
    <w:rsid w:val="00937031"/>
    <w:rsid w:val="00943045"/>
    <w:rsid w:val="0095352F"/>
    <w:rsid w:val="00991D61"/>
    <w:rsid w:val="009925FB"/>
    <w:rsid w:val="0099598F"/>
    <w:rsid w:val="009A69AC"/>
    <w:rsid w:val="009A7EA5"/>
    <w:rsid w:val="009B56F6"/>
    <w:rsid w:val="009D43A4"/>
    <w:rsid w:val="00A31D4E"/>
    <w:rsid w:val="00A62492"/>
    <w:rsid w:val="00AC4AB3"/>
    <w:rsid w:val="00AF3DAE"/>
    <w:rsid w:val="00B03E4D"/>
    <w:rsid w:val="00B25519"/>
    <w:rsid w:val="00B266F0"/>
    <w:rsid w:val="00B52434"/>
    <w:rsid w:val="00B540E3"/>
    <w:rsid w:val="00B77CDB"/>
    <w:rsid w:val="00B824E7"/>
    <w:rsid w:val="00C37586"/>
    <w:rsid w:val="00C46AC0"/>
    <w:rsid w:val="00C664B4"/>
    <w:rsid w:val="00C70F03"/>
    <w:rsid w:val="00C71101"/>
    <w:rsid w:val="00C94ACA"/>
    <w:rsid w:val="00CA63DF"/>
    <w:rsid w:val="00CB6E14"/>
    <w:rsid w:val="00CC76AE"/>
    <w:rsid w:val="00D01130"/>
    <w:rsid w:val="00D50B32"/>
    <w:rsid w:val="00DC1AFB"/>
    <w:rsid w:val="00DE21C2"/>
    <w:rsid w:val="00DE5BCE"/>
    <w:rsid w:val="00E11912"/>
    <w:rsid w:val="00E53C47"/>
    <w:rsid w:val="00E64417"/>
    <w:rsid w:val="00E9718C"/>
    <w:rsid w:val="00EB2C4F"/>
    <w:rsid w:val="00ED4AB1"/>
    <w:rsid w:val="00ED5EF9"/>
    <w:rsid w:val="00EE14D8"/>
    <w:rsid w:val="00F37DAA"/>
    <w:rsid w:val="00F42171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0F61C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7031"/>
    <w:rPr>
      <w:rFonts w:ascii="Bold" w:hAnsi="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0F61C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7031"/>
    <w:rPr>
      <w:rFonts w:ascii="Bold" w:hAnsi="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83;&#1080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</c:v>
                </c:pt>
                <c:pt idx="57">
                  <c:v>0</c:v>
                </c:pt>
                <c:pt idx="58">
                  <c:v>1</c:v>
                </c:pt>
                <c:pt idx="59">
                  <c:v>0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65286144"/>
        <c:axId val="276997824"/>
      </c:barChart>
      <c:catAx>
        <c:axId val="265286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6997824"/>
        <c:crosses val="autoZero"/>
        <c:auto val="1"/>
        <c:lblAlgn val="ctr"/>
        <c:lblOffset val="100"/>
        <c:noMultiLvlLbl val="0"/>
      </c:catAx>
      <c:valAx>
        <c:axId val="276997824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6528614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32</cp:revision>
  <cp:lastPrinted>2019-06-19T12:07:00Z</cp:lastPrinted>
  <dcterms:created xsi:type="dcterms:W3CDTF">2020-11-29T11:11:00Z</dcterms:created>
  <dcterms:modified xsi:type="dcterms:W3CDTF">2022-10-25T20:27:00Z</dcterms:modified>
</cp:coreProperties>
</file>