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18" w:rsidRDefault="00353918" w:rsidP="00353918">
      <w:pPr>
        <w:jc w:val="center"/>
        <w:rPr>
          <w:rStyle w:val="a5"/>
          <w:sz w:val="32"/>
        </w:rPr>
      </w:pPr>
      <w:r>
        <w:rPr>
          <w:rStyle w:val="a5"/>
          <w:sz w:val="32"/>
        </w:rPr>
        <w:t xml:space="preserve">Глава 2.  </w:t>
      </w:r>
      <w:proofErr w:type="gramStart"/>
      <w:r w:rsidRPr="00E2039C">
        <w:rPr>
          <w:rStyle w:val="a5"/>
          <w:sz w:val="32"/>
        </w:rPr>
        <w:t>Методический анализ</w:t>
      </w:r>
      <w:proofErr w:type="gramEnd"/>
      <w:r w:rsidRPr="00E2039C">
        <w:rPr>
          <w:rStyle w:val="a5"/>
          <w:sz w:val="32"/>
        </w:rPr>
        <w:t xml:space="preserve"> результатов </w:t>
      </w:r>
      <w:r>
        <w:rPr>
          <w:rStyle w:val="a5"/>
          <w:sz w:val="32"/>
        </w:rPr>
        <w:t>ЕГЭ</w:t>
      </w:r>
      <w:r w:rsidRPr="00E2039C">
        <w:rPr>
          <w:rStyle w:val="a5"/>
          <w:sz w:val="32"/>
        </w:rPr>
        <w:t xml:space="preserve"> </w:t>
      </w:r>
    </w:p>
    <w:p w:rsidR="00353918" w:rsidRPr="000B5B6B" w:rsidRDefault="00353918" w:rsidP="00353918">
      <w:pPr>
        <w:jc w:val="center"/>
        <w:rPr>
          <w:rStyle w:val="a5"/>
        </w:rPr>
      </w:pPr>
    </w:p>
    <w:p w:rsidR="000B5B6B" w:rsidRDefault="00353918" w:rsidP="00353918">
      <w:pPr>
        <w:jc w:val="center"/>
        <w:rPr>
          <w:rStyle w:val="a5"/>
          <w:sz w:val="28"/>
        </w:rPr>
      </w:pPr>
      <w:r w:rsidRPr="00E2039C">
        <w:rPr>
          <w:rStyle w:val="a5"/>
          <w:sz w:val="32"/>
        </w:rPr>
        <w:t xml:space="preserve">по </w:t>
      </w:r>
      <w:r>
        <w:rPr>
          <w:rStyle w:val="a5"/>
          <w:sz w:val="28"/>
        </w:rPr>
        <w:t>МАТЕМАТИКЕ</w:t>
      </w:r>
      <w:r w:rsidR="007D5C46" w:rsidRPr="007C2C6E">
        <w:rPr>
          <w:rStyle w:val="a5"/>
          <w:sz w:val="32"/>
        </w:rPr>
        <w:t xml:space="preserve"> (профильный уровень)</w:t>
      </w:r>
      <w:r w:rsidR="007D5C46" w:rsidRPr="007C2C6E">
        <w:rPr>
          <w:rStyle w:val="a5"/>
          <w:sz w:val="32"/>
        </w:rPr>
        <w:br/>
      </w:r>
    </w:p>
    <w:p w:rsidR="007D5C46" w:rsidRPr="000B5B6B" w:rsidRDefault="000B5B6B" w:rsidP="00353918">
      <w:pPr>
        <w:jc w:val="center"/>
        <w:rPr>
          <w:rStyle w:val="a5"/>
          <w:b w:val="0"/>
          <w:i/>
          <w:sz w:val="28"/>
        </w:rPr>
      </w:pPr>
      <w:r w:rsidRPr="000B5B6B">
        <w:rPr>
          <w:rStyle w:val="a5"/>
          <w:sz w:val="28"/>
        </w:rPr>
        <w:t>в Юго-Восточном образовательном округе</w:t>
      </w:r>
    </w:p>
    <w:p w:rsidR="007D5C46" w:rsidRPr="00E2039C" w:rsidRDefault="007D5C46" w:rsidP="00353918">
      <w:pPr>
        <w:pStyle w:val="1"/>
        <w:spacing w:before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53918">
        <w:rPr>
          <w:rFonts w:ascii="Times New Roman" w:eastAsia="Times New Roman" w:hAnsi="Times New Roman" w:cs="Times New Roman"/>
          <w:color w:val="auto"/>
          <w:szCs w:val="24"/>
        </w:rPr>
        <w:t>1. ХАРАКТЕРИСТИКА УЧАСТНИКОВ ЕГЭ ПО УЧЕБНОМУ ПРЕДМЕТУ</w:t>
      </w:r>
    </w:p>
    <w:p w:rsidR="007D5C46" w:rsidRPr="00DB5E2F" w:rsidRDefault="007D5C46" w:rsidP="007D5C46">
      <w:pPr>
        <w:ind w:left="568" w:hanging="568"/>
        <w:jc w:val="both"/>
      </w:pPr>
    </w:p>
    <w:p w:rsidR="00707A44" w:rsidRPr="00E11912" w:rsidRDefault="00707A44" w:rsidP="006E2119">
      <w:pPr>
        <w:ind w:left="568" w:hanging="568"/>
        <w:jc w:val="both"/>
        <w:rPr>
          <w:b/>
          <w:sz w:val="28"/>
        </w:rPr>
      </w:pPr>
      <w:r w:rsidRPr="00E11912">
        <w:rPr>
          <w:b/>
          <w:sz w:val="28"/>
        </w:rPr>
        <w:t>1.1. Количество участников ЕГЭ по учебному предмету (за 3 года)</w:t>
      </w:r>
    </w:p>
    <w:p w:rsidR="00707A44" w:rsidRPr="001C3A3B" w:rsidRDefault="00707A44" w:rsidP="00707A44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2-1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1"/>
        <w:gridCol w:w="1647"/>
        <w:gridCol w:w="1644"/>
        <w:gridCol w:w="1642"/>
        <w:gridCol w:w="1642"/>
        <w:gridCol w:w="1848"/>
      </w:tblGrid>
      <w:tr w:rsidR="007D5C46" w:rsidRPr="00E2039C" w:rsidTr="005C57A3">
        <w:tc>
          <w:tcPr>
            <w:tcW w:w="1633" w:type="pct"/>
            <w:gridSpan w:val="2"/>
          </w:tcPr>
          <w:p w:rsidR="007D5C46" w:rsidRPr="00E2039C" w:rsidRDefault="007D5C46" w:rsidP="001F05A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</w:t>
            </w:r>
            <w:r w:rsidR="005C57A3">
              <w:rPr>
                <w:b/>
                <w:noProof/>
              </w:rPr>
              <w:t>9</w:t>
            </w:r>
          </w:p>
        </w:tc>
        <w:tc>
          <w:tcPr>
            <w:tcW w:w="1633" w:type="pct"/>
            <w:gridSpan w:val="2"/>
          </w:tcPr>
          <w:p w:rsidR="007D5C46" w:rsidRPr="00E2039C" w:rsidRDefault="001F05AD" w:rsidP="005C57A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</w:t>
            </w:r>
            <w:r w:rsidR="005C57A3">
              <w:rPr>
                <w:b/>
                <w:noProof/>
              </w:rPr>
              <w:t>20</w:t>
            </w:r>
          </w:p>
        </w:tc>
        <w:tc>
          <w:tcPr>
            <w:tcW w:w="1735" w:type="pct"/>
            <w:gridSpan w:val="2"/>
          </w:tcPr>
          <w:p w:rsidR="007D5C46" w:rsidRPr="00E2039C" w:rsidRDefault="005C57A3" w:rsidP="00F932B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2021</w:t>
            </w:r>
          </w:p>
        </w:tc>
      </w:tr>
      <w:tr w:rsidR="007D5C46" w:rsidRPr="00E2039C" w:rsidTr="005C57A3">
        <w:tc>
          <w:tcPr>
            <w:tcW w:w="815" w:type="pct"/>
            <w:vAlign w:val="center"/>
          </w:tcPr>
          <w:p w:rsidR="007D5C46" w:rsidRPr="00E2039C" w:rsidRDefault="007D5C46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7" w:type="pct"/>
            <w:vAlign w:val="center"/>
          </w:tcPr>
          <w:p w:rsidR="007D5C46" w:rsidRPr="00E2039C" w:rsidRDefault="007D5C46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7D5C46" w:rsidRPr="00E2039C" w:rsidRDefault="007D5C46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7D5C46" w:rsidRPr="00E2039C" w:rsidRDefault="007D5C46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7D5C46" w:rsidRPr="00E2039C" w:rsidRDefault="007D5C46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19" w:type="pct"/>
            <w:vAlign w:val="center"/>
          </w:tcPr>
          <w:p w:rsidR="007D5C46" w:rsidRPr="00E2039C" w:rsidRDefault="007D5C46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5C57A3" w:rsidRPr="00E2039C" w:rsidTr="005C57A3">
        <w:tc>
          <w:tcPr>
            <w:tcW w:w="815" w:type="pct"/>
            <w:vAlign w:val="bottom"/>
          </w:tcPr>
          <w:p w:rsidR="005C57A3" w:rsidRPr="00E2039C" w:rsidRDefault="005C57A3" w:rsidP="00EC3E30">
            <w:pPr>
              <w:jc w:val="center"/>
            </w:pPr>
            <w:r>
              <w:t>138</w:t>
            </w:r>
          </w:p>
        </w:tc>
        <w:tc>
          <w:tcPr>
            <w:tcW w:w="817" w:type="pct"/>
            <w:vAlign w:val="bottom"/>
          </w:tcPr>
          <w:p w:rsidR="005C57A3" w:rsidRPr="00E2039C" w:rsidRDefault="005C57A3" w:rsidP="00EC3E30">
            <w:pPr>
              <w:jc w:val="center"/>
            </w:pPr>
            <w:r>
              <w:t>71,9</w:t>
            </w:r>
          </w:p>
        </w:tc>
        <w:tc>
          <w:tcPr>
            <w:tcW w:w="817" w:type="pct"/>
            <w:vAlign w:val="bottom"/>
          </w:tcPr>
          <w:p w:rsidR="005C57A3" w:rsidRPr="00E2039C" w:rsidRDefault="005C57A3" w:rsidP="00EC3E30">
            <w:pPr>
              <w:jc w:val="center"/>
            </w:pPr>
            <w:r>
              <w:t>127</w:t>
            </w:r>
          </w:p>
        </w:tc>
        <w:tc>
          <w:tcPr>
            <w:tcW w:w="816" w:type="pct"/>
            <w:vAlign w:val="bottom"/>
          </w:tcPr>
          <w:p w:rsidR="005C57A3" w:rsidRPr="00E2039C" w:rsidRDefault="005C57A3" w:rsidP="00EC3E30">
            <w:pPr>
              <w:jc w:val="center"/>
            </w:pPr>
            <w:r>
              <w:t>80,4</w:t>
            </w:r>
          </w:p>
        </w:tc>
        <w:tc>
          <w:tcPr>
            <w:tcW w:w="816" w:type="pct"/>
            <w:vAlign w:val="bottom"/>
          </w:tcPr>
          <w:p w:rsidR="005C57A3" w:rsidRPr="00E2039C" w:rsidRDefault="005C57A3" w:rsidP="00F932B4">
            <w:pPr>
              <w:jc w:val="center"/>
            </w:pPr>
            <w:r>
              <w:t>124</w:t>
            </w:r>
          </w:p>
        </w:tc>
        <w:tc>
          <w:tcPr>
            <w:tcW w:w="919" w:type="pct"/>
            <w:vAlign w:val="bottom"/>
          </w:tcPr>
          <w:p w:rsidR="005C57A3" w:rsidRPr="00E2039C" w:rsidRDefault="005C57A3" w:rsidP="00F932B4">
            <w:pPr>
              <w:jc w:val="center"/>
            </w:pPr>
            <w:r>
              <w:t>78,8</w:t>
            </w:r>
          </w:p>
        </w:tc>
      </w:tr>
    </w:tbl>
    <w:p w:rsidR="007D5C46" w:rsidRPr="00E2039C" w:rsidRDefault="007D5C46" w:rsidP="007D5C46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07A44" w:rsidRPr="00E11912" w:rsidRDefault="00707A44" w:rsidP="006E2119">
      <w:pPr>
        <w:ind w:left="568" w:hanging="568"/>
        <w:rPr>
          <w:b/>
          <w:sz w:val="28"/>
        </w:rPr>
      </w:pPr>
      <w:r w:rsidRPr="00E11912">
        <w:rPr>
          <w:b/>
          <w:sz w:val="28"/>
        </w:rPr>
        <w:t>1.2. Процентное соотношение юношей и девушек, участвующих в ЕГЭ</w:t>
      </w:r>
    </w:p>
    <w:p w:rsidR="00707A44" w:rsidRPr="001C3A3B" w:rsidRDefault="00707A44" w:rsidP="00707A44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2-2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709"/>
        <w:gridCol w:w="2126"/>
        <w:gridCol w:w="711"/>
        <w:gridCol w:w="2126"/>
        <w:gridCol w:w="709"/>
        <w:gridCol w:w="2126"/>
      </w:tblGrid>
      <w:tr w:rsidR="007D5C46" w:rsidRPr="00E2039C" w:rsidTr="00F932B4">
        <w:tc>
          <w:tcPr>
            <w:tcW w:w="774" w:type="pct"/>
            <w:vMerge w:val="restart"/>
            <w:vAlign w:val="center"/>
          </w:tcPr>
          <w:p w:rsidR="007D5C46" w:rsidRPr="00E2039C" w:rsidRDefault="007D5C46" w:rsidP="00F932B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7D5C46" w:rsidRPr="00E2039C" w:rsidRDefault="005C57A3" w:rsidP="002A0E35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2019</w:t>
            </w:r>
          </w:p>
        </w:tc>
        <w:tc>
          <w:tcPr>
            <w:tcW w:w="1409" w:type="pct"/>
            <w:gridSpan w:val="2"/>
          </w:tcPr>
          <w:p w:rsidR="007D5C46" w:rsidRPr="00E2039C" w:rsidRDefault="005C57A3" w:rsidP="00F932B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2020</w:t>
            </w:r>
          </w:p>
        </w:tc>
        <w:tc>
          <w:tcPr>
            <w:tcW w:w="1408" w:type="pct"/>
            <w:gridSpan w:val="2"/>
          </w:tcPr>
          <w:p w:rsidR="007D5C46" w:rsidRPr="00E2039C" w:rsidRDefault="005C57A3" w:rsidP="00F932B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2021</w:t>
            </w:r>
          </w:p>
        </w:tc>
      </w:tr>
      <w:tr w:rsidR="007D5C46" w:rsidRPr="00E2039C" w:rsidTr="00F932B4">
        <w:tc>
          <w:tcPr>
            <w:tcW w:w="774" w:type="pct"/>
            <w:vMerge/>
          </w:tcPr>
          <w:p w:rsidR="007D5C46" w:rsidRPr="00E2039C" w:rsidRDefault="007D5C46" w:rsidP="00F932B4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7D5C46" w:rsidRPr="00E2039C" w:rsidRDefault="007D5C46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7D5C46" w:rsidRPr="00E2039C" w:rsidRDefault="007D5C46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7D5C46" w:rsidRPr="00E2039C" w:rsidRDefault="007D5C46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7D5C46" w:rsidRPr="00E2039C" w:rsidRDefault="007D5C46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7D5C46" w:rsidRPr="00E2039C" w:rsidRDefault="007D5C46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7D5C46" w:rsidRPr="00E2039C" w:rsidRDefault="007D5C46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5C57A3" w:rsidRPr="00E2039C" w:rsidTr="00EC3E30">
        <w:tc>
          <w:tcPr>
            <w:tcW w:w="774" w:type="pct"/>
            <w:vAlign w:val="center"/>
          </w:tcPr>
          <w:p w:rsidR="005C57A3" w:rsidRPr="00E2039C" w:rsidRDefault="005C57A3" w:rsidP="00F932B4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bottom"/>
          </w:tcPr>
          <w:p w:rsidR="005C57A3" w:rsidRPr="00E2039C" w:rsidRDefault="005C57A3" w:rsidP="00EC3E30">
            <w:pPr>
              <w:jc w:val="center"/>
            </w:pPr>
            <w:r>
              <w:t>82</w:t>
            </w:r>
          </w:p>
        </w:tc>
        <w:tc>
          <w:tcPr>
            <w:tcW w:w="1056" w:type="pct"/>
            <w:vAlign w:val="bottom"/>
          </w:tcPr>
          <w:p w:rsidR="005C57A3" w:rsidRPr="00E2039C" w:rsidRDefault="005C57A3" w:rsidP="00EC3E30">
            <w:pPr>
              <w:jc w:val="center"/>
            </w:pPr>
            <w:r>
              <w:t>59,4</w:t>
            </w:r>
          </w:p>
        </w:tc>
        <w:tc>
          <w:tcPr>
            <w:tcW w:w="353" w:type="pct"/>
            <w:vAlign w:val="bottom"/>
          </w:tcPr>
          <w:p w:rsidR="005C57A3" w:rsidRPr="00E2039C" w:rsidRDefault="005C57A3" w:rsidP="00EC3E30">
            <w:pPr>
              <w:jc w:val="center"/>
            </w:pPr>
            <w:r>
              <w:t>66</w:t>
            </w:r>
          </w:p>
        </w:tc>
        <w:tc>
          <w:tcPr>
            <w:tcW w:w="1056" w:type="pct"/>
            <w:vAlign w:val="bottom"/>
          </w:tcPr>
          <w:p w:rsidR="005C57A3" w:rsidRPr="00E2039C" w:rsidRDefault="005C57A3" w:rsidP="00EC3E30">
            <w:pPr>
              <w:jc w:val="center"/>
            </w:pPr>
            <w:r>
              <w:t>52</w:t>
            </w:r>
          </w:p>
        </w:tc>
        <w:tc>
          <w:tcPr>
            <w:tcW w:w="352" w:type="pct"/>
            <w:vAlign w:val="bottom"/>
          </w:tcPr>
          <w:p w:rsidR="005C57A3" w:rsidRPr="00E2039C" w:rsidRDefault="005D627D" w:rsidP="00F932B4">
            <w:pPr>
              <w:jc w:val="center"/>
            </w:pPr>
            <w:r>
              <w:t>69</w:t>
            </w:r>
          </w:p>
        </w:tc>
        <w:tc>
          <w:tcPr>
            <w:tcW w:w="1056" w:type="pct"/>
            <w:vAlign w:val="bottom"/>
          </w:tcPr>
          <w:p w:rsidR="005C57A3" w:rsidRPr="00E2039C" w:rsidRDefault="005D627D" w:rsidP="00F932B4">
            <w:pPr>
              <w:jc w:val="center"/>
            </w:pPr>
            <w:r>
              <w:t>56,1</w:t>
            </w:r>
          </w:p>
        </w:tc>
      </w:tr>
      <w:tr w:rsidR="005C57A3" w:rsidRPr="00E2039C" w:rsidTr="00EC3E30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A3" w:rsidRPr="00E2039C" w:rsidRDefault="005C57A3" w:rsidP="00F932B4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7A3" w:rsidRPr="00E2039C" w:rsidRDefault="005C57A3" w:rsidP="00EC3E30">
            <w:pPr>
              <w:jc w:val="center"/>
            </w:pPr>
            <w:r>
              <w:t>56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7A3" w:rsidRPr="00E2039C" w:rsidRDefault="005C57A3" w:rsidP="00EC3E30">
            <w:pPr>
              <w:jc w:val="center"/>
            </w:pPr>
            <w:r>
              <w:t>40,6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7A3" w:rsidRPr="00E2039C" w:rsidRDefault="005C57A3" w:rsidP="00EC3E30">
            <w:pPr>
              <w:jc w:val="center"/>
            </w:pPr>
            <w:r>
              <w:t>61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7A3" w:rsidRPr="00E2039C" w:rsidRDefault="005C57A3" w:rsidP="00EC3E30">
            <w:pPr>
              <w:jc w:val="center"/>
            </w:pPr>
            <w:r>
              <w:t>48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7A3" w:rsidRPr="00E2039C" w:rsidRDefault="005D627D" w:rsidP="00F932B4">
            <w:pPr>
              <w:jc w:val="center"/>
            </w:pPr>
            <w:r>
              <w:t>54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7A3" w:rsidRPr="00E2039C" w:rsidRDefault="005D627D" w:rsidP="00F932B4">
            <w:pPr>
              <w:jc w:val="center"/>
            </w:pPr>
            <w:r>
              <w:t>43,9</w:t>
            </w:r>
          </w:p>
        </w:tc>
      </w:tr>
    </w:tbl>
    <w:p w:rsidR="007D5C46" w:rsidRPr="00E2039C" w:rsidRDefault="007D5C46" w:rsidP="007D5C46">
      <w:pPr>
        <w:ind w:left="568" w:hanging="568"/>
      </w:pPr>
    </w:p>
    <w:p w:rsidR="00707A44" w:rsidRPr="00E11912" w:rsidRDefault="00707A44" w:rsidP="006E2119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1.3. Количество участников ЕГЭ в округе по категориям </w:t>
      </w:r>
    </w:p>
    <w:p w:rsidR="00707A44" w:rsidRPr="001C3A3B" w:rsidRDefault="00707A44" w:rsidP="00707A44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7D5C46" w:rsidRPr="00E2039C" w:rsidTr="00F932B4">
        <w:tc>
          <w:tcPr>
            <w:tcW w:w="6947" w:type="dxa"/>
          </w:tcPr>
          <w:p w:rsidR="007D5C46" w:rsidRPr="00E2039C" w:rsidRDefault="007D5C46" w:rsidP="00F932B4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7D5C46" w:rsidRPr="00E2039C" w:rsidRDefault="00A02CDD" w:rsidP="00F932B4">
            <w:pPr>
              <w:contextualSpacing/>
              <w:jc w:val="center"/>
            </w:pPr>
            <w:r>
              <w:t>124</w:t>
            </w:r>
          </w:p>
        </w:tc>
      </w:tr>
      <w:tr w:rsidR="007D5C46" w:rsidRPr="00E2039C" w:rsidTr="00F932B4">
        <w:trPr>
          <w:trHeight w:val="545"/>
        </w:trPr>
        <w:tc>
          <w:tcPr>
            <w:tcW w:w="6947" w:type="dxa"/>
          </w:tcPr>
          <w:p w:rsidR="007D5C46" w:rsidRPr="00E2039C" w:rsidRDefault="007D5C46" w:rsidP="00F932B4">
            <w:pPr>
              <w:contextualSpacing/>
              <w:jc w:val="both"/>
            </w:pPr>
            <w:r w:rsidRPr="00E2039C">
              <w:t>Из них:</w:t>
            </w:r>
          </w:p>
          <w:p w:rsidR="007D5C46" w:rsidRPr="00E2039C" w:rsidRDefault="007D5C46" w:rsidP="00F932B4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A02CDD" w:rsidRDefault="00A02CDD" w:rsidP="00F932B4">
            <w:pPr>
              <w:contextualSpacing/>
              <w:jc w:val="center"/>
            </w:pPr>
          </w:p>
          <w:p w:rsidR="007D5C46" w:rsidRPr="00E2039C" w:rsidRDefault="00A02CDD" w:rsidP="00F932B4">
            <w:pPr>
              <w:contextualSpacing/>
              <w:jc w:val="center"/>
            </w:pPr>
            <w:r>
              <w:t>123</w:t>
            </w:r>
          </w:p>
        </w:tc>
      </w:tr>
      <w:tr w:rsidR="007D5C46" w:rsidRPr="00E2039C" w:rsidTr="00F932B4">
        <w:tc>
          <w:tcPr>
            <w:tcW w:w="6947" w:type="dxa"/>
          </w:tcPr>
          <w:p w:rsidR="007D5C46" w:rsidRPr="00E2039C" w:rsidRDefault="007D5C46" w:rsidP="00F932B4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7D5C46" w:rsidRPr="00E2039C" w:rsidRDefault="00D75DED" w:rsidP="00F932B4">
            <w:pPr>
              <w:contextualSpacing/>
              <w:jc w:val="center"/>
            </w:pPr>
            <w:r>
              <w:t>0</w:t>
            </w:r>
          </w:p>
        </w:tc>
      </w:tr>
      <w:tr w:rsidR="007D5C46" w:rsidRPr="00E2039C" w:rsidTr="00F932B4">
        <w:tc>
          <w:tcPr>
            <w:tcW w:w="6947" w:type="dxa"/>
          </w:tcPr>
          <w:p w:rsidR="007D5C46" w:rsidRPr="00E2039C" w:rsidRDefault="007D5C46" w:rsidP="00F932B4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7D5C46" w:rsidRPr="00E2039C" w:rsidRDefault="00A02CDD" w:rsidP="00F932B4">
            <w:pPr>
              <w:contextualSpacing/>
              <w:jc w:val="center"/>
            </w:pPr>
            <w:r>
              <w:t>1</w:t>
            </w:r>
          </w:p>
        </w:tc>
      </w:tr>
      <w:tr w:rsidR="007D5C46" w:rsidRPr="00E2039C" w:rsidTr="00F932B4">
        <w:tc>
          <w:tcPr>
            <w:tcW w:w="6947" w:type="dxa"/>
          </w:tcPr>
          <w:p w:rsidR="007D5C46" w:rsidRPr="00E2039C" w:rsidRDefault="007D5C46" w:rsidP="00F932B4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7D5C46" w:rsidRPr="00E2039C" w:rsidRDefault="00A02CDD" w:rsidP="00F932B4">
            <w:pPr>
              <w:contextualSpacing/>
              <w:jc w:val="center"/>
            </w:pPr>
            <w:r>
              <w:t>1</w:t>
            </w:r>
          </w:p>
        </w:tc>
      </w:tr>
    </w:tbl>
    <w:p w:rsidR="007D5C46" w:rsidRPr="00E2039C" w:rsidRDefault="007D5C46" w:rsidP="007D5C46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07A44" w:rsidRPr="00E11912" w:rsidRDefault="00707A44" w:rsidP="006E2119">
      <w:pPr>
        <w:ind w:left="567" w:hanging="567"/>
        <w:jc w:val="both"/>
        <w:rPr>
          <w:b/>
          <w:sz w:val="28"/>
        </w:rPr>
      </w:pPr>
      <w:r w:rsidRPr="00E11912">
        <w:rPr>
          <w:b/>
          <w:sz w:val="28"/>
        </w:rPr>
        <w:t xml:space="preserve">1.4. Количество участников ЕГЭ по типам ОО </w:t>
      </w:r>
    </w:p>
    <w:p w:rsidR="00707A44" w:rsidRPr="001C3A3B" w:rsidRDefault="00707A44" w:rsidP="00707A44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2-4</w:t>
      </w:r>
    </w:p>
    <w:tbl>
      <w:tblPr>
        <w:tblW w:w="80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3402"/>
      </w:tblGrid>
      <w:tr w:rsidR="007D5C46" w:rsidRPr="00E2039C" w:rsidTr="00F932B4">
        <w:tc>
          <w:tcPr>
            <w:tcW w:w="4679" w:type="dxa"/>
          </w:tcPr>
          <w:p w:rsidR="007D5C46" w:rsidRPr="00E2039C" w:rsidRDefault="007D5C46" w:rsidP="00F932B4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3402" w:type="dxa"/>
          </w:tcPr>
          <w:p w:rsidR="007D5C46" w:rsidRPr="00E2039C" w:rsidRDefault="00A02CDD" w:rsidP="00F932B4">
            <w:pPr>
              <w:contextualSpacing/>
              <w:jc w:val="center"/>
            </w:pPr>
            <w:r>
              <w:t>123</w:t>
            </w:r>
          </w:p>
        </w:tc>
      </w:tr>
      <w:tr w:rsidR="007D5C46" w:rsidRPr="00E2039C" w:rsidTr="00F932B4">
        <w:tc>
          <w:tcPr>
            <w:tcW w:w="4679" w:type="dxa"/>
          </w:tcPr>
          <w:p w:rsidR="007D5C46" w:rsidRPr="00E2039C" w:rsidRDefault="007D5C46" w:rsidP="00F932B4">
            <w:pPr>
              <w:contextualSpacing/>
              <w:jc w:val="both"/>
            </w:pPr>
            <w:r w:rsidRPr="00E2039C">
              <w:t>Из них:</w:t>
            </w:r>
          </w:p>
          <w:p w:rsidR="007D5C46" w:rsidRPr="00E2039C" w:rsidRDefault="007D5C46" w:rsidP="00F932B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3402" w:type="dxa"/>
          </w:tcPr>
          <w:p w:rsidR="00A9737F" w:rsidRDefault="00A9737F" w:rsidP="00F932B4">
            <w:pPr>
              <w:contextualSpacing/>
              <w:jc w:val="center"/>
            </w:pPr>
          </w:p>
          <w:p w:rsidR="007D5C46" w:rsidRPr="00E2039C" w:rsidRDefault="00A02CDD" w:rsidP="00F932B4">
            <w:pPr>
              <w:contextualSpacing/>
              <w:jc w:val="center"/>
            </w:pPr>
            <w:r>
              <w:t>107</w:t>
            </w:r>
          </w:p>
        </w:tc>
      </w:tr>
      <w:tr w:rsidR="007D5C46" w:rsidRPr="00E2039C" w:rsidTr="00F932B4">
        <w:tc>
          <w:tcPr>
            <w:tcW w:w="4679" w:type="dxa"/>
          </w:tcPr>
          <w:p w:rsidR="007D5C46" w:rsidRPr="00E2039C" w:rsidRDefault="007D5C46" w:rsidP="00F932B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выпускники </w:t>
            </w: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3402" w:type="dxa"/>
          </w:tcPr>
          <w:p w:rsidR="00A9737F" w:rsidRDefault="00A9737F" w:rsidP="00F932B4">
            <w:pPr>
              <w:contextualSpacing/>
              <w:jc w:val="center"/>
            </w:pPr>
          </w:p>
          <w:p w:rsidR="007D5C46" w:rsidRPr="00E2039C" w:rsidRDefault="00A02CDD" w:rsidP="00F932B4">
            <w:pPr>
              <w:contextualSpacing/>
              <w:jc w:val="center"/>
            </w:pPr>
            <w:r>
              <w:t>16</w:t>
            </w:r>
          </w:p>
        </w:tc>
      </w:tr>
    </w:tbl>
    <w:p w:rsidR="007D5C46" w:rsidRDefault="007D5C46" w:rsidP="007D5C46">
      <w:pPr>
        <w:ind w:left="284"/>
      </w:pPr>
    </w:p>
    <w:p w:rsidR="00707A44" w:rsidRPr="00E11912" w:rsidRDefault="00707A44" w:rsidP="00707A44">
      <w:pPr>
        <w:ind w:left="567" w:hanging="567"/>
        <w:rPr>
          <w:b/>
          <w:sz w:val="28"/>
        </w:rPr>
      </w:pPr>
      <w:r w:rsidRPr="00E11912">
        <w:rPr>
          <w:b/>
          <w:sz w:val="28"/>
        </w:rPr>
        <w:t xml:space="preserve">1.5.  Количество участников ЕГЭ по предмету по АТЕ </w:t>
      </w:r>
    </w:p>
    <w:p w:rsidR="00707A44" w:rsidRPr="001C3A3B" w:rsidRDefault="00707A44" w:rsidP="00707A44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2-5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73"/>
        <w:gridCol w:w="3324"/>
        <w:gridCol w:w="3323"/>
      </w:tblGrid>
      <w:tr w:rsidR="007D5C46" w:rsidRPr="00E2039C" w:rsidTr="00F932B4">
        <w:tc>
          <w:tcPr>
            <w:tcW w:w="445" w:type="dxa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324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 предмету</w:t>
            </w:r>
          </w:p>
        </w:tc>
        <w:tc>
          <w:tcPr>
            <w:tcW w:w="3323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в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</w:p>
        </w:tc>
      </w:tr>
      <w:tr w:rsidR="007D5C46" w:rsidRPr="00E2039C" w:rsidTr="00F932B4">
        <w:tc>
          <w:tcPr>
            <w:tcW w:w="445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3324" w:type="dxa"/>
          </w:tcPr>
          <w:p w:rsidR="007D5C46" w:rsidRPr="00E2039C" w:rsidRDefault="008673AC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23" w:type="dxa"/>
          </w:tcPr>
          <w:p w:rsidR="007D5C46" w:rsidRPr="00E2039C" w:rsidRDefault="008673AC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D5C46" w:rsidRPr="00E2039C" w:rsidTr="00F932B4">
        <w:tc>
          <w:tcPr>
            <w:tcW w:w="445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3324" w:type="dxa"/>
          </w:tcPr>
          <w:p w:rsidR="007D5C46" w:rsidRPr="00E2039C" w:rsidRDefault="008673AC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323" w:type="dxa"/>
          </w:tcPr>
          <w:p w:rsidR="007D5C46" w:rsidRPr="00E2039C" w:rsidRDefault="008673AC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7D5C46" w:rsidRPr="00E2039C" w:rsidTr="00F932B4">
        <w:tc>
          <w:tcPr>
            <w:tcW w:w="445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3324" w:type="dxa"/>
          </w:tcPr>
          <w:p w:rsidR="007D5C46" w:rsidRPr="00E2039C" w:rsidRDefault="008673AC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323" w:type="dxa"/>
          </w:tcPr>
          <w:p w:rsidR="007D5C46" w:rsidRPr="00E2039C" w:rsidRDefault="008673AC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</w:tr>
    </w:tbl>
    <w:p w:rsidR="00D75DED" w:rsidRPr="006A3B18" w:rsidRDefault="00D75DED" w:rsidP="00D75DED">
      <w:pPr>
        <w:pStyle w:val="3"/>
        <w:tabs>
          <w:tab w:val="left" w:pos="0"/>
        </w:tabs>
        <w:ind w:hanging="14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lastRenderedPageBreak/>
        <w:t xml:space="preserve">1.6. </w:t>
      </w:r>
      <w:proofErr w:type="gramStart"/>
      <w:r w:rsidRPr="00E11912">
        <w:rPr>
          <w:rFonts w:ascii="Times New Roman" w:hAnsi="Times New Roman"/>
          <w:color w:val="auto"/>
          <w:sz w:val="28"/>
        </w:rPr>
        <w:t>Основные</w:t>
      </w:r>
      <w:proofErr w:type="gramEnd"/>
      <w:r w:rsidRPr="00E11912">
        <w:rPr>
          <w:rFonts w:ascii="Times New Roman" w:hAnsi="Times New Roman"/>
          <w:color w:val="auto"/>
          <w:sz w:val="28"/>
        </w:rPr>
        <w:t xml:space="preserve"> УМК по предмету, которые использовались в ОО в 20</w:t>
      </w:r>
      <w:r w:rsidR="008673AC">
        <w:rPr>
          <w:rFonts w:ascii="Times New Roman" w:hAnsi="Times New Roman"/>
          <w:color w:val="auto"/>
          <w:sz w:val="28"/>
        </w:rPr>
        <w:t>20-2021</w:t>
      </w:r>
      <w:r w:rsidRPr="00E11912">
        <w:rPr>
          <w:rFonts w:ascii="Times New Roman" w:hAnsi="Times New Roman"/>
          <w:color w:val="auto"/>
          <w:sz w:val="28"/>
        </w:rPr>
        <w:t xml:space="preserve"> учебном году</w:t>
      </w:r>
      <w:r w:rsidRPr="006A3B18">
        <w:rPr>
          <w:rFonts w:ascii="Times New Roman" w:hAnsi="Times New Roman"/>
          <w:color w:val="auto"/>
        </w:rPr>
        <w:t xml:space="preserve">. </w:t>
      </w:r>
    </w:p>
    <w:p w:rsidR="00D75DED" w:rsidRDefault="00D75DED" w:rsidP="00D75DED">
      <w:pPr>
        <w:pStyle w:val="a6"/>
        <w:keepNext/>
        <w:jc w:val="right"/>
        <w:rPr>
          <w:b w:val="0"/>
          <w:i/>
          <w:color w:val="auto"/>
        </w:rPr>
      </w:pPr>
    </w:p>
    <w:p w:rsidR="00D75DED" w:rsidRPr="001C3A3B" w:rsidRDefault="00D75DED" w:rsidP="00D75DED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 xml:space="preserve">Таблица </w:t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STYLEREF 1 \s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2</w:t>
      </w:r>
      <w:r w:rsidRPr="001C3A3B">
        <w:rPr>
          <w:b w:val="0"/>
          <w:i/>
          <w:noProof/>
          <w:color w:val="auto"/>
        </w:rPr>
        <w:fldChar w:fldCharType="end"/>
      </w:r>
      <w:r w:rsidRPr="001C3A3B">
        <w:rPr>
          <w:b w:val="0"/>
          <w:i/>
          <w:color w:val="auto"/>
        </w:rPr>
        <w:noBreakHyphen/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SEQ Таблица \* ARABIC \s 1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6</w:t>
      </w:r>
      <w:r w:rsidRPr="001C3A3B">
        <w:rPr>
          <w:b w:val="0"/>
          <w:i/>
          <w:noProof/>
          <w:color w:val="auto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804"/>
        <w:gridCol w:w="2693"/>
      </w:tblGrid>
      <w:tr w:rsidR="00D75DED" w:rsidRPr="00634251" w:rsidTr="006E2119">
        <w:trPr>
          <w:cantSplit/>
          <w:tblHeader/>
        </w:trPr>
        <w:tc>
          <w:tcPr>
            <w:tcW w:w="568" w:type="dxa"/>
            <w:shd w:val="clear" w:color="auto" w:fill="auto"/>
            <w:vAlign w:val="center"/>
          </w:tcPr>
          <w:p w:rsidR="00D75DED" w:rsidRPr="00634251" w:rsidRDefault="00D75DED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75DED" w:rsidRPr="00634251" w:rsidRDefault="00D75DED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5DED" w:rsidRPr="00634251" w:rsidRDefault="00D75DED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Примерный процент ОО, в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 xml:space="preserve"> использовался данный УМК</w:t>
            </w:r>
          </w:p>
        </w:tc>
      </w:tr>
      <w:tr w:rsidR="00D92920" w:rsidRPr="00634251" w:rsidTr="006E2119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D92920" w:rsidRPr="00634251" w:rsidRDefault="00F40F87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D92920" w:rsidRPr="00D92920" w:rsidRDefault="00D92920" w:rsidP="00F40F87">
            <w:r w:rsidRPr="00D92920">
              <w:t>Никольский С.М., Потапов М.К. Алгебра</w:t>
            </w:r>
            <w:r w:rsidRPr="00D92920">
              <w:br/>
              <w:t>базовый и углублённый уровни.</w:t>
            </w:r>
            <w:r>
              <w:t xml:space="preserve"> </w:t>
            </w:r>
            <w:r w:rsidRPr="00D92920">
              <w:t>«Просвещение», 20</w:t>
            </w:r>
            <w:r w:rsidR="00F40F87"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92920" w:rsidRDefault="00F40F87" w:rsidP="006E21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8,3%</w:t>
            </w:r>
          </w:p>
        </w:tc>
      </w:tr>
      <w:tr w:rsidR="00D92920" w:rsidRPr="00634251" w:rsidTr="006E2119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D92920" w:rsidRPr="00634251" w:rsidRDefault="00F40F87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D92920" w:rsidRPr="00D92920" w:rsidRDefault="00D92920" w:rsidP="00F40F87">
            <w:r w:rsidRPr="00D92920">
              <w:t>А.Г. Мордкович, П.В. Семенов Математика: алгебра и начала математического анализа, геометрия. Алгебра и начала мат</w:t>
            </w:r>
            <w:r>
              <w:t>ематического анализа.  11 класс</w:t>
            </w:r>
            <w:r w:rsidRPr="00D92920">
              <w:t xml:space="preserve"> (базовый</w:t>
            </w:r>
            <w:r>
              <w:t xml:space="preserve"> и углубленный уровни). В 2 ч. «Мнемозина»</w:t>
            </w:r>
            <w:r w:rsidRPr="00D92920">
              <w:t>, 2019</w:t>
            </w:r>
            <w:r w:rsidR="00F40F87">
              <w:t>, 2020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92920" w:rsidRDefault="00F40F87" w:rsidP="006E21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91,7%</w:t>
            </w:r>
          </w:p>
        </w:tc>
      </w:tr>
      <w:tr w:rsidR="00D92920" w:rsidRPr="00634251" w:rsidTr="006E2119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D92920" w:rsidRPr="00634251" w:rsidRDefault="00F40F87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D92920" w:rsidRPr="00D92920" w:rsidRDefault="00D92920" w:rsidP="00F40F87">
            <w:pPr>
              <w:rPr>
                <w:color w:val="000000"/>
              </w:rPr>
            </w:pPr>
            <w:r w:rsidRPr="00D92920">
              <w:rPr>
                <w:color w:val="000000"/>
              </w:rPr>
              <w:t xml:space="preserve"> Погорелов А.В. Математика: алгебра и начала математического анализа, геометрия. Геометрия. 10-11 классы:</w:t>
            </w:r>
            <w:r>
              <w:rPr>
                <w:color w:val="000000"/>
              </w:rPr>
              <w:t xml:space="preserve"> базовый и углубленный уровни. «Просвещение»</w:t>
            </w:r>
            <w:r w:rsidRPr="00D92920">
              <w:rPr>
                <w:color w:val="000000"/>
              </w:rPr>
              <w:t>, 2019</w:t>
            </w:r>
            <w:r w:rsidR="00F40F87">
              <w:rPr>
                <w:color w:val="000000"/>
              </w:rPr>
              <w:t>, 2020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92920" w:rsidRDefault="00F40F87" w:rsidP="006E21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16,7%</w:t>
            </w:r>
          </w:p>
        </w:tc>
      </w:tr>
      <w:tr w:rsidR="00D92920" w:rsidRPr="00634251" w:rsidTr="006E2119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D92920" w:rsidRPr="00634251" w:rsidRDefault="00F40F87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D92920" w:rsidRPr="00D92920" w:rsidRDefault="00D92920" w:rsidP="00F40F87">
            <w:pPr>
              <w:rPr>
                <w:color w:val="000000"/>
              </w:rPr>
            </w:pPr>
            <w:proofErr w:type="spellStart"/>
            <w:r w:rsidRPr="00D92920">
              <w:rPr>
                <w:color w:val="000000"/>
              </w:rPr>
              <w:t>Атанасян</w:t>
            </w:r>
            <w:proofErr w:type="spellEnd"/>
            <w:r w:rsidRPr="00D92920">
              <w:rPr>
                <w:color w:val="000000"/>
              </w:rPr>
              <w:t xml:space="preserve"> Л.С., Бутузов В.Ф, Кадомцев С. Б и др. Геометрия 10-11 класс.</w:t>
            </w:r>
            <w:r>
              <w:rPr>
                <w:color w:val="000000"/>
              </w:rPr>
              <w:t xml:space="preserve"> Базовый и профильный уровень. «Просвещение»</w:t>
            </w:r>
            <w:r w:rsidRPr="00D92920">
              <w:rPr>
                <w:color w:val="000000"/>
              </w:rPr>
              <w:t xml:space="preserve">, </w:t>
            </w:r>
            <w:r w:rsidR="00F40F87">
              <w:rPr>
                <w:color w:val="000000"/>
              </w:rPr>
              <w:t>2017-</w:t>
            </w:r>
            <w:r w:rsidRPr="00D92920">
              <w:rPr>
                <w:color w:val="000000"/>
              </w:rPr>
              <w:t xml:space="preserve"> 2019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92920" w:rsidRDefault="00F40F87" w:rsidP="006E21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83,3%</w:t>
            </w:r>
          </w:p>
        </w:tc>
      </w:tr>
    </w:tbl>
    <w:p w:rsidR="00D75DED" w:rsidRDefault="00D75DED" w:rsidP="007D5C46">
      <w:pPr>
        <w:ind w:left="-426" w:firstLine="426"/>
        <w:jc w:val="both"/>
        <w:rPr>
          <w:rFonts w:eastAsia="Times New Roman"/>
          <w:b/>
        </w:rPr>
      </w:pPr>
    </w:p>
    <w:p w:rsidR="007B7B31" w:rsidRDefault="007B7B31" w:rsidP="008C4A95">
      <w:pPr>
        <w:ind w:left="-426" w:firstLine="426"/>
        <w:rPr>
          <w:b/>
          <w:sz w:val="28"/>
        </w:rPr>
      </w:pPr>
    </w:p>
    <w:p w:rsidR="008C4A95" w:rsidRPr="00E11912" w:rsidRDefault="008C4A95" w:rsidP="00A9737F">
      <w:pPr>
        <w:ind w:left="-426" w:firstLine="426"/>
        <w:jc w:val="both"/>
        <w:rPr>
          <w:sz w:val="28"/>
        </w:rPr>
      </w:pPr>
      <w:r w:rsidRPr="00E11912">
        <w:rPr>
          <w:b/>
          <w:sz w:val="28"/>
        </w:rPr>
        <w:t xml:space="preserve">1.7. ВЫВОДЫ о характере изменения количества участников ЕГЭ по учебному предмету </w:t>
      </w:r>
    </w:p>
    <w:p w:rsidR="008C4A95" w:rsidRDefault="008C4A95" w:rsidP="008C4A95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5F0C6D" w:rsidRPr="000352E9" w:rsidRDefault="004156E1" w:rsidP="005F0C6D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>Экзамен по математике профильного уровня в 202</w:t>
      </w:r>
      <w:r w:rsidR="005F0C6D">
        <w:rPr>
          <w:sz w:val="28"/>
          <w:szCs w:val="21"/>
        </w:rPr>
        <w:t>1</w:t>
      </w:r>
      <w:r>
        <w:rPr>
          <w:sz w:val="28"/>
          <w:szCs w:val="21"/>
        </w:rPr>
        <w:t xml:space="preserve"> </w:t>
      </w:r>
      <w:proofErr w:type="gramStart"/>
      <w:r>
        <w:rPr>
          <w:sz w:val="28"/>
          <w:szCs w:val="21"/>
        </w:rPr>
        <w:t>году</w:t>
      </w:r>
      <w:proofErr w:type="gramEnd"/>
      <w:r>
        <w:rPr>
          <w:sz w:val="28"/>
          <w:szCs w:val="21"/>
        </w:rPr>
        <w:t xml:space="preserve"> </w:t>
      </w:r>
      <w:r w:rsidR="005F0C6D">
        <w:rPr>
          <w:sz w:val="28"/>
          <w:szCs w:val="21"/>
        </w:rPr>
        <w:t>как и в прошлом году с</w:t>
      </w:r>
      <w:r>
        <w:rPr>
          <w:sz w:val="28"/>
          <w:szCs w:val="21"/>
        </w:rPr>
        <w:t>давали 80,4%</w:t>
      </w:r>
      <w:r w:rsidRPr="000352E9">
        <w:rPr>
          <w:sz w:val="28"/>
          <w:szCs w:val="21"/>
        </w:rPr>
        <w:t xml:space="preserve">. </w:t>
      </w:r>
      <w:r>
        <w:rPr>
          <w:sz w:val="28"/>
          <w:szCs w:val="21"/>
        </w:rPr>
        <w:t xml:space="preserve">Гендерный анализ показывает, что количество </w:t>
      </w:r>
      <w:r w:rsidR="005F0C6D">
        <w:rPr>
          <w:sz w:val="28"/>
          <w:szCs w:val="21"/>
        </w:rPr>
        <w:t xml:space="preserve">девушек </w:t>
      </w:r>
      <w:r>
        <w:rPr>
          <w:sz w:val="28"/>
          <w:szCs w:val="21"/>
        </w:rPr>
        <w:t xml:space="preserve">превалирует над количеством </w:t>
      </w:r>
      <w:r w:rsidR="005F0C6D">
        <w:rPr>
          <w:sz w:val="28"/>
          <w:szCs w:val="21"/>
        </w:rPr>
        <w:t>юношей, п</w:t>
      </w:r>
      <w:r w:rsidR="005F0C6D" w:rsidRPr="000352E9">
        <w:rPr>
          <w:sz w:val="28"/>
          <w:szCs w:val="21"/>
        </w:rPr>
        <w:t>роцентное соотношение юношей и девушек, участвующих в ЕГЭ по русскому языку, остается практически неи</w:t>
      </w:r>
      <w:r w:rsidR="005F0C6D">
        <w:rPr>
          <w:sz w:val="28"/>
          <w:szCs w:val="21"/>
        </w:rPr>
        <w:t>зменным на протяжении трех лет.</w:t>
      </w:r>
      <w:r w:rsidR="005F0C6D" w:rsidRPr="000352E9">
        <w:rPr>
          <w:sz w:val="28"/>
          <w:szCs w:val="21"/>
        </w:rPr>
        <w:t xml:space="preserve"> </w:t>
      </w:r>
    </w:p>
    <w:p w:rsidR="005F0C6D" w:rsidRDefault="005F0C6D" w:rsidP="005F0C6D">
      <w:pPr>
        <w:spacing w:line="360" w:lineRule="auto"/>
        <w:ind w:firstLine="426"/>
        <w:jc w:val="both"/>
        <w:rPr>
          <w:sz w:val="28"/>
          <w:szCs w:val="21"/>
        </w:rPr>
      </w:pPr>
      <w:r w:rsidRPr="00376A6C">
        <w:rPr>
          <w:sz w:val="28"/>
          <w:szCs w:val="21"/>
        </w:rPr>
        <w:t>Состав участников экзамена в 202</w:t>
      </w:r>
      <w:r>
        <w:rPr>
          <w:sz w:val="28"/>
          <w:szCs w:val="21"/>
        </w:rPr>
        <w:t>1</w:t>
      </w:r>
      <w:r w:rsidRPr="00376A6C">
        <w:rPr>
          <w:sz w:val="28"/>
          <w:szCs w:val="21"/>
        </w:rPr>
        <w:t xml:space="preserve"> году по сравнению с предыдущими годами изменился незначительно и представлен выпускниками общеобразовательных учреждений и выпускниками прошлых лет. </w:t>
      </w:r>
    </w:p>
    <w:p w:rsidR="004156E1" w:rsidRDefault="004156E1" w:rsidP="005F0C6D">
      <w:pPr>
        <w:spacing w:line="360" w:lineRule="auto"/>
        <w:ind w:firstLine="426"/>
        <w:jc w:val="both"/>
        <w:rPr>
          <w:sz w:val="28"/>
        </w:rPr>
      </w:pPr>
      <w:r w:rsidRPr="00376A6C">
        <w:rPr>
          <w:sz w:val="28"/>
          <w:szCs w:val="21"/>
        </w:rPr>
        <w:t>Подавляющее большинство экзаменуемых – это обучающиеся средних общеобразовательных учреждений</w:t>
      </w:r>
      <w:r>
        <w:rPr>
          <w:szCs w:val="21"/>
        </w:rPr>
        <w:t xml:space="preserve">, </w:t>
      </w:r>
      <w:r w:rsidRPr="00376A6C">
        <w:rPr>
          <w:sz w:val="28"/>
          <w:szCs w:val="21"/>
        </w:rPr>
        <w:t xml:space="preserve">из которых </w:t>
      </w:r>
      <w:r>
        <w:rPr>
          <w:sz w:val="28"/>
          <w:szCs w:val="21"/>
        </w:rPr>
        <w:t>1</w:t>
      </w:r>
      <w:r w:rsidR="005F0C6D">
        <w:rPr>
          <w:sz w:val="28"/>
          <w:szCs w:val="21"/>
        </w:rPr>
        <w:t>3</w:t>
      </w:r>
      <w:r w:rsidRPr="00376A6C">
        <w:rPr>
          <w:sz w:val="28"/>
          <w:szCs w:val="21"/>
        </w:rPr>
        <w:t>% являются выпускниками школы с углубленны</w:t>
      </w:r>
      <w:r>
        <w:rPr>
          <w:sz w:val="28"/>
          <w:szCs w:val="21"/>
        </w:rPr>
        <w:t xml:space="preserve">м изучением отдельных предметов (на территории Юго-Восточного округа такое учреждение одно </w:t>
      </w:r>
      <w:r w:rsidRPr="00376A6C">
        <w:rPr>
          <w:sz w:val="28"/>
          <w:szCs w:val="28"/>
        </w:rPr>
        <w:t>– ГБОУ СОШ № 2 г. Нефтегорска), лицеи</w:t>
      </w:r>
      <w:r>
        <w:rPr>
          <w:szCs w:val="21"/>
        </w:rPr>
        <w:t xml:space="preserve"> </w:t>
      </w:r>
      <w:r w:rsidRPr="00376A6C">
        <w:rPr>
          <w:sz w:val="28"/>
          <w:szCs w:val="28"/>
        </w:rPr>
        <w:t>и гимназии на территории округа отсутствуют.</w:t>
      </w:r>
      <w:r w:rsidRPr="00376A6C">
        <w:rPr>
          <w:sz w:val="28"/>
        </w:rPr>
        <w:t xml:space="preserve"> В 202</w:t>
      </w:r>
      <w:r w:rsidR="005F0C6D">
        <w:rPr>
          <w:sz w:val="28"/>
        </w:rPr>
        <w:t>1</w:t>
      </w:r>
      <w:r w:rsidRPr="00376A6C">
        <w:rPr>
          <w:sz w:val="28"/>
        </w:rPr>
        <w:t xml:space="preserve"> году среди участников ЕГЭ выпускники, обучающиеся по программам СПО</w:t>
      </w:r>
      <w:r>
        <w:rPr>
          <w:sz w:val="28"/>
        </w:rPr>
        <w:t xml:space="preserve">, </w:t>
      </w:r>
      <w:r w:rsidRPr="00376A6C">
        <w:rPr>
          <w:sz w:val="28"/>
        </w:rPr>
        <w:t>отсутствуют.</w:t>
      </w:r>
    </w:p>
    <w:p w:rsidR="007021B4" w:rsidRPr="00084029" w:rsidRDefault="007021B4" w:rsidP="007021B4">
      <w:pPr>
        <w:spacing w:line="360" w:lineRule="auto"/>
        <w:ind w:firstLine="426"/>
        <w:jc w:val="both"/>
        <w:rPr>
          <w:sz w:val="32"/>
        </w:rPr>
      </w:pPr>
      <w:r>
        <w:rPr>
          <w:sz w:val="28"/>
          <w:szCs w:val="28"/>
        </w:rPr>
        <w:t>Численность участников с ОВЗ составила 1 чел. (ребенок-инвалид).</w:t>
      </w:r>
    </w:p>
    <w:p w:rsidR="004156E1" w:rsidRPr="00376A6C" w:rsidRDefault="004156E1" w:rsidP="004156E1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экзамене приняли участие выпускники всех АТЕ, однако их распределение неравномерно, что объясняется неравномерностью численности населения по муниципальным образованиям. Наибольшую группу составляют выпускники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Нефтегорский</w:t>
      </w:r>
      <w:proofErr w:type="spellEnd"/>
      <w:r>
        <w:rPr>
          <w:sz w:val="28"/>
          <w:szCs w:val="28"/>
        </w:rPr>
        <w:t xml:space="preserve"> – </w:t>
      </w:r>
      <w:r w:rsidR="007021B4">
        <w:rPr>
          <w:sz w:val="28"/>
          <w:szCs w:val="28"/>
        </w:rPr>
        <w:t>57,7</w:t>
      </w:r>
      <w:r>
        <w:rPr>
          <w:sz w:val="28"/>
          <w:szCs w:val="28"/>
        </w:rPr>
        <w:t xml:space="preserve">%, следующие по количеству – выпускники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Борский – </w:t>
      </w:r>
      <w:r w:rsidR="007021B4">
        <w:rPr>
          <w:sz w:val="28"/>
          <w:szCs w:val="28"/>
        </w:rPr>
        <w:t>33,3</w:t>
      </w:r>
      <w:r>
        <w:rPr>
          <w:sz w:val="28"/>
          <w:szCs w:val="28"/>
        </w:rPr>
        <w:t xml:space="preserve">% . Наименьшее количество выпускников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Алексеевский</w:t>
      </w:r>
      <w:proofErr w:type="gramEnd"/>
      <w:r>
        <w:rPr>
          <w:sz w:val="28"/>
          <w:szCs w:val="28"/>
        </w:rPr>
        <w:t xml:space="preserve"> – </w:t>
      </w:r>
      <w:r w:rsidR="007021B4">
        <w:rPr>
          <w:sz w:val="28"/>
          <w:szCs w:val="28"/>
        </w:rPr>
        <w:t>9</w:t>
      </w:r>
      <w:r>
        <w:rPr>
          <w:sz w:val="28"/>
          <w:szCs w:val="28"/>
        </w:rPr>
        <w:t xml:space="preserve">%. </w:t>
      </w:r>
    </w:p>
    <w:p w:rsidR="008C4A95" w:rsidRDefault="008C4A95" w:rsidP="008C4A95"/>
    <w:p w:rsidR="008C4A95" w:rsidRDefault="008C4A95" w:rsidP="008C4A95"/>
    <w:p w:rsidR="008C4A95" w:rsidRPr="005A31BD" w:rsidRDefault="008C4A95" w:rsidP="008C4A95">
      <w:pPr>
        <w:pStyle w:val="2"/>
        <w:jc w:val="center"/>
        <w:rPr>
          <w:bCs w:val="0"/>
          <w:sz w:val="28"/>
          <w:szCs w:val="28"/>
        </w:rPr>
      </w:pPr>
      <w:r w:rsidRPr="005A31BD">
        <w:rPr>
          <w:rFonts w:ascii="Times New Roman" w:hAnsi="Times New Roman"/>
          <w:bCs w:val="0"/>
          <w:color w:val="auto"/>
          <w:sz w:val="28"/>
          <w:szCs w:val="28"/>
        </w:rPr>
        <w:t>РАЗДЕЛ 2.  ОСНОВНЫЕ РЕЗУЛЬТАТЫ ЕГЭ ПО ПРЕДМЕТУ</w:t>
      </w:r>
    </w:p>
    <w:p w:rsidR="008C4A95" w:rsidRDefault="008C4A95" w:rsidP="008C4A95">
      <w:pPr>
        <w:ind w:left="-426" w:firstLine="426"/>
        <w:jc w:val="both"/>
        <w:rPr>
          <w:rFonts w:eastAsia="Times New Roman"/>
          <w:b/>
        </w:rPr>
      </w:pPr>
    </w:p>
    <w:p w:rsidR="006B4A47" w:rsidRPr="009A70B0" w:rsidRDefault="006B4A47" w:rsidP="008C4A95">
      <w:pPr>
        <w:ind w:left="-426" w:firstLine="426"/>
        <w:jc w:val="both"/>
        <w:rPr>
          <w:rFonts w:eastAsia="Times New Roman"/>
          <w:b/>
        </w:rPr>
      </w:pPr>
    </w:p>
    <w:p w:rsidR="00707A44" w:rsidRDefault="00707A44" w:rsidP="00707A44">
      <w:pPr>
        <w:ind w:left="567" w:hanging="567"/>
        <w:rPr>
          <w:i/>
        </w:rPr>
      </w:pPr>
      <w:r w:rsidRPr="005A31BD">
        <w:rPr>
          <w:b/>
          <w:sz w:val="28"/>
        </w:rPr>
        <w:t>2.1. Диаграмма распределения те</w:t>
      </w:r>
      <w:r w:rsidR="00EB08C8">
        <w:rPr>
          <w:b/>
          <w:sz w:val="28"/>
        </w:rPr>
        <w:t>стовых баллов по предмету в 202</w:t>
      </w:r>
      <w:r w:rsidR="00A9737F">
        <w:rPr>
          <w:b/>
          <w:sz w:val="28"/>
        </w:rPr>
        <w:t>1</w:t>
      </w:r>
      <w:r w:rsidRPr="005A31BD">
        <w:rPr>
          <w:b/>
          <w:sz w:val="28"/>
        </w:rPr>
        <w:t xml:space="preserve"> г.</w:t>
      </w:r>
      <w:r w:rsidRPr="005A31BD">
        <w:rPr>
          <w:b/>
          <w:sz w:val="28"/>
        </w:rPr>
        <w:br/>
      </w:r>
      <w:r w:rsidRPr="005A31BD">
        <w:rPr>
          <w:i/>
        </w:rPr>
        <w:t xml:space="preserve"> (количество участников, получивших тот или иной тестовый балл</w:t>
      </w:r>
      <w:r>
        <w:rPr>
          <w:i/>
        </w:rPr>
        <w:t>)</w:t>
      </w:r>
    </w:p>
    <w:p w:rsidR="006B4A47" w:rsidRDefault="006B4A47" w:rsidP="00707A44">
      <w:pPr>
        <w:ind w:left="567" w:hanging="567"/>
        <w:rPr>
          <w:i/>
        </w:rPr>
      </w:pPr>
    </w:p>
    <w:p w:rsidR="00707A44" w:rsidRPr="005A31BD" w:rsidRDefault="0075270C" w:rsidP="00707A44">
      <w:pPr>
        <w:ind w:left="567" w:hanging="567"/>
      </w:pPr>
      <w:r>
        <w:rPr>
          <w:noProof/>
        </w:rPr>
        <w:drawing>
          <wp:inline distT="0" distB="0" distL="0" distR="0" wp14:anchorId="1C064B01" wp14:editId="27A56123">
            <wp:extent cx="6119495" cy="1960462"/>
            <wp:effectExtent l="0" t="0" r="14605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D5C46" w:rsidRDefault="007D5C46" w:rsidP="007D5C46">
      <w:pPr>
        <w:ind w:left="567" w:hanging="567"/>
      </w:pPr>
    </w:p>
    <w:p w:rsidR="007D5C46" w:rsidRDefault="007D5C46" w:rsidP="007D5C46">
      <w:pPr>
        <w:ind w:left="-567"/>
        <w:jc w:val="both"/>
      </w:pPr>
    </w:p>
    <w:p w:rsidR="008C4A95" w:rsidRPr="005A31BD" w:rsidRDefault="008C4A95" w:rsidP="008C4A95">
      <w:pPr>
        <w:ind w:left="567" w:hanging="567"/>
        <w:rPr>
          <w:b/>
          <w:sz w:val="28"/>
        </w:rPr>
      </w:pPr>
      <w:r w:rsidRPr="005A31BD">
        <w:rPr>
          <w:b/>
          <w:sz w:val="28"/>
        </w:rPr>
        <w:t xml:space="preserve">2.2. Динамика результатов ЕГЭ по предмету </w:t>
      </w:r>
      <w:proofErr w:type="gramStart"/>
      <w:r w:rsidRPr="005A31BD">
        <w:rPr>
          <w:b/>
          <w:sz w:val="28"/>
        </w:rPr>
        <w:t>за</w:t>
      </w:r>
      <w:proofErr w:type="gramEnd"/>
      <w:r w:rsidRPr="005A31BD">
        <w:rPr>
          <w:b/>
          <w:sz w:val="28"/>
        </w:rPr>
        <w:t xml:space="preserve"> последние 3 года</w:t>
      </w:r>
    </w:p>
    <w:p w:rsidR="007D5C46" w:rsidRPr="003F7527" w:rsidRDefault="008C4A95" w:rsidP="008C4A95">
      <w:pPr>
        <w:pStyle w:val="a6"/>
        <w:keepNext/>
        <w:jc w:val="right"/>
        <w:rPr>
          <w:b w:val="0"/>
          <w:i/>
          <w:color w:val="auto"/>
          <w:sz w:val="22"/>
        </w:rPr>
      </w:pPr>
      <w:r w:rsidRPr="005A31BD">
        <w:rPr>
          <w:b w:val="0"/>
          <w:i/>
          <w:color w:val="auto"/>
        </w:rPr>
        <w:t xml:space="preserve">Таблица </w:t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STYLEREF 1 \s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2</w:t>
      </w:r>
      <w:r w:rsidRPr="005A31BD">
        <w:rPr>
          <w:b w:val="0"/>
          <w:i/>
          <w:noProof/>
          <w:color w:val="auto"/>
        </w:rPr>
        <w:fldChar w:fldCharType="end"/>
      </w:r>
      <w:r w:rsidRPr="005A31BD">
        <w:rPr>
          <w:b w:val="0"/>
          <w:i/>
          <w:color w:val="auto"/>
        </w:rPr>
        <w:noBreakHyphen/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SEQ Таблица \* ARABIC \s 1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7</w:t>
      </w:r>
      <w:r w:rsidRPr="005A31BD">
        <w:rPr>
          <w:b w:val="0"/>
          <w:i/>
          <w:noProof/>
          <w:color w:val="auto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7D5C46" w:rsidRPr="00E2039C" w:rsidTr="00F932B4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7D5C46" w:rsidRPr="00E2039C" w:rsidRDefault="007D5C46" w:rsidP="00F932B4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7D5C46" w:rsidRPr="00E2039C" w:rsidRDefault="007D5C46" w:rsidP="00F93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Юго-Восточный округ</w:t>
            </w:r>
          </w:p>
        </w:tc>
      </w:tr>
      <w:tr w:rsidR="00EB08C8" w:rsidRPr="00E2039C" w:rsidTr="00F932B4">
        <w:trPr>
          <w:cantSplit/>
          <w:trHeight w:val="155"/>
          <w:tblHeader/>
        </w:trPr>
        <w:tc>
          <w:tcPr>
            <w:tcW w:w="5388" w:type="dxa"/>
            <w:vMerge/>
          </w:tcPr>
          <w:p w:rsidR="00EB08C8" w:rsidRPr="00E2039C" w:rsidRDefault="00EB08C8" w:rsidP="00F932B4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EB08C8" w:rsidRPr="00E2039C" w:rsidRDefault="00EB08C8" w:rsidP="00EC3E3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2019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701" w:type="dxa"/>
          </w:tcPr>
          <w:p w:rsidR="00EB08C8" w:rsidRPr="00E2039C" w:rsidRDefault="00EB08C8" w:rsidP="00EC3E3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2020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EB08C8" w:rsidRPr="00E2039C" w:rsidRDefault="00EB08C8" w:rsidP="00F93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2021 г.</w:t>
            </w:r>
          </w:p>
        </w:tc>
      </w:tr>
      <w:tr w:rsidR="00EB08C8" w:rsidRPr="00E2039C" w:rsidTr="00F932B4">
        <w:trPr>
          <w:cantSplit/>
          <w:trHeight w:val="349"/>
        </w:trPr>
        <w:tc>
          <w:tcPr>
            <w:tcW w:w="5388" w:type="dxa"/>
          </w:tcPr>
          <w:p w:rsidR="00EB08C8" w:rsidRPr="00E2039C" w:rsidRDefault="00EB08C8" w:rsidP="00F932B4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EB08C8" w:rsidRPr="00E2039C" w:rsidRDefault="00EB08C8" w:rsidP="00EC3E3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2/1,4%</w:t>
            </w:r>
          </w:p>
        </w:tc>
        <w:tc>
          <w:tcPr>
            <w:tcW w:w="1701" w:type="dxa"/>
          </w:tcPr>
          <w:p w:rsidR="00EB08C8" w:rsidRPr="00E2039C" w:rsidRDefault="00EB08C8" w:rsidP="00EC3E3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9/7,1%</w:t>
            </w:r>
          </w:p>
        </w:tc>
        <w:tc>
          <w:tcPr>
            <w:tcW w:w="1417" w:type="dxa"/>
          </w:tcPr>
          <w:p w:rsidR="00EB08C8" w:rsidRPr="00E2039C" w:rsidRDefault="00EB08C8" w:rsidP="00F93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7/5,7%</w:t>
            </w:r>
          </w:p>
        </w:tc>
      </w:tr>
      <w:tr w:rsidR="00EB08C8" w:rsidRPr="00E2039C" w:rsidTr="00F932B4">
        <w:trPr>
          <w:cantSplit/>
          <w:trHeight w:val="354"/>
        </w:trPr>
        <w:tc>
          <w:tcPr>
            <w:tcW w:w="5388" w:type="dxa"/>
          </w:tcPr>
          <w:p w:rsidR="00EB08C8" w:rsidRPr="00E2039C" w:rsidRDefault="00EB08C8" w:rsidP="00F932B4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EB08C8" w:rsidRPr="00E2039C" w:rsidRDefault="00EB08C8" w:rsidP="00EC3E3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57</w:t>
            </w:r>
          </w:p>
        </w:tc>
        <w:tc>
          <w:tcPr>
            <w:tcW w:w="1701" w:type="dxa"/>
          </w:tcPr>
          <w:p w:rsidR="00EB08C8" w:rsidRPr="00E2039C" w:rsidRDefault="00EB08C8" w:rsidP="00EC3E3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55</w:t>
            </w:r>
          </w:p>
        </w:tc>
        <w:tc>
          <w:tcPr>
            <w:tcW w:w="1417" w:type="dxa"/>
          </w:tcPr>
          <w:p w:rsidR="00EB08C8" w:rsidRPr="00E2039C" w:rsidRDefault="00EB08C8" w:rsidP="00F93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57</w:t>
            </w:r>
          </w:p>
        </w:tc>
      </w:tr>
      <w:tr w:rsidR="00EB08C8" w:rsidRPr="00E2039C" w:rsidTr="00F932B4">
        <w:trPr>
          <w:cantSplit/>
          <w:trHeight w:val="338"/>
        </w:trPr>
        <w:tc>
          <w:tcPr>
            <w:tcW w:w="5388" w:type="dxa"/>
          </w:tcPr>
          <w:p w:rsidR="00EB08C8" w:rsidRPr="00E2039C" w:rsidRDefault="00EB08C8" w:rsidP="00F932B4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EB08C8" w:rsidRPr="00E2039C" w:rsidRDefault="00EB08C8" w:rsidP="00EC3E3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7/5,1%</w:t>
            </w:r>
          </w:p>
        </w:tc>
        <w:tc>
          <w:tcPr>
            <w:tcW w:w="1701" w:type="dxa"/>
          </w:tcPr>
          <w:p w:rsidR="00EB08C8" w:rsidRPr="00E2039C" w:rsidRDefault="00EB08C8" w:rsidP="00EC3E3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4/3,1%</w:t>
            </w:r>
          </w:p>
        </w:tc>
        <w:tc>
          <w:tcPr>
            <w:tcW w:w="1417" w:type="dxa"/>
          </w:tcPr>
          <w:p w:rsidR="00EB08C8" w:rsidRPr="00E2039C" w:rsidRDefault="00EB08C8" w:rsidP="00F93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11/8,9%</w:t>
            </w:r>
          </w:p>
        </w:tc>
      </w:tr>
      <w:tr w:rsidR="00EB08C8" w:rsidRPr="00E2039C" w:rsidTr="00F932B4">
        <w:trPr>
          <w:cantSplit/>
          <w:trHeight w:val="338"/>
        </w:trPr>
        <w:tc>
          <w:tcPr>
            <w:tcW w:w="5388" w:type="dxa"/>
          </w:tcPr>
          <w:p w:rsidR="00EB08C8" w:rsidRPr="00E2039C" w:rsidRDefault="00EB08C8" w:rsidP="00F932B4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EB08C8" w:rsidRPr="00E2039C" w:rsidRDefault="00EB08C8" w:rsidP="00EC3E3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EB08C8" w:rsidRPr="00E2039C" w:rsidRDefault="00EB08C8" w:rsidP="00EC3E3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EB08C8" w:rsidRPr="00E2039C" w:rsidRDefault="00EB08C8" w:rsidP="00F93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7D5C46" w:rsidRPr="00E2039C" w:rsidRDefault="007D5C46" w:rsidP="007D5C46">
      <w:pPr>
        <w:ind w:left="709"/>
        <w:jc w:val="both"/>
      </w:pPr>
    </w:p>
    <w:p w:rsidR="007D5C46" w:rsidRDefault="007D5C46" w:rsidP="007D5C46">
      <w:pPr>
        <w:tabs>
          <w:tab w:val="left" w:pos="709"/>
        </w:tabs>
        <w:jc w:val="both"/>
      </w:pPr>
    </w:p>
    <w:p w:rsidR="006B4A47" w:rsidRDefault="00702BD1" w:rsidP="006B4A47">
      <w:pPr>
        <w:ind w:left="567" w:hanging="567"/>
        <w:rPr>
          <w:b/>
          <w:sz w:val="28"/>
        </w:rPr>
      </w:pPr>
      <w:r w:rsidRPr="009B56F6">
        <w:rPr>
          <w:b/>
          <w:sz w:val="28"/>
        </w:rPr>
        <w:t>2.3. Результаты по группам участников экзамена с различным уровнем подготовки:</w:t>
      </w:r>
    </w:p>
    <w:p w:rsidR="006B4A47" w:rsidRDefault="006B4A47" w:rsidP="006B4A47">
      <w:pPr>
        <w:ind w:left="567" w:hanging="567"/>
        <w:rPr>
          <w:b/>
          <w:sz w:val="28"/>
        </w:rPr>
      </w:pPr>
    </w:p>
    <w:p w:rsidR="00702BD1" w:rsidRPr="006B4A47" w:rsidRDefault="00702BD1" w:rsidP="006B4A47">
      <w:pPr>
        <w:ind w:left="567" w:hanging="567"/>
        <w:rPr>
          <w:b/>
          <w:sz w:val="28"/>
        </w:rPr>
      </w:pPr>
      <w:r w:rsidRPr="006B4A47">
        <w:rPr>
          <w:b/>
          <w:bCs/>
          <w:sz w:val="28"/>
        </w:rPr>
        <w:t>2.3.1.</w:t>
      </w:r>
      <w:r w:rsidRPr="006B4A47">
        <w:rPr>
          <w:bCs/>
          <w:sz w:val="28"/>
        </w:rPr>
        <w:t xml:space="preserve"> </w:t>
      </w:r>
      <w:r w:rsidR="006B4A47">
        <w:rPr>
          <w:bCs/>
          <w:sz w:val="28"/>
        </w:rPr>
        <w:t>в</w:t>
      </w:r>
      <w:r w:rsidRPr="006B4A47">
        <w:rPr>
          <w:bCs/>
          <w:sz w:val="28"/>
        </w:rPr>
        <w:t xml:space="preserve"> разрезе категорий участников ЕГЭ</w:t>
      </w:r>
      <w:r w:rsidRPr="009B56F6">
        <w:rPr>
          <w:b/>
          <w:bCs/>
          <w:sz w:val="28"/>
        </w:rPr>
        <w:t xml:space="preserve"> </w:t>
      </w:r>
    </w:p>
    <w:p w:rsidR="007D5C46" w:rsidRPr="003F7527" w:rsidRDefault="00702BD1" w:rsidP="00702BD1">
      <w:pPr>
        <w:pStyle w:val="a6"/>
        <w:keepNext/>
        <w:jc w:val="right"/>
        <w:rPr>
          <w:b w:val="0"/>
          <w:i/>
          <w:color w:val="auto"/>
          <w:sz w:val="22"/>
        </w:rPr>
      </w:pPr>
      <w:r w:rsidRPr="009B56F6">
        <w:rPr>
          <w:b w:val="0"/>
          <w:i/>
          <w:color w:val="auto"/>
        </w:rPr>
        <w:lastRenderedPageBreak/>
        <w:t>Таблица 2-8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7D5C46" w:rsidRPr="00E2039C" w:rsidTr="00F932B4">
        <w:trPr>
          <w:cantSplit/>
          <w:trHeight w:val="1058"/>
          <w:tblHeader/>
        </w:trPr>
        <w:tc>
          <w:tcPr>
            <w:tcW w:w="2836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702BD1" w:rsidRPr="00E2039C" w:rsidTr="00702BD1">
        <w:trPr>
          <w:cantSplit/>
        </w:trPr>
        <w:tc>
          <w:tcPr>
            <w:tcW w:w="2836" w:type="dxa"/>
          </w:tcPr>
          <w:p w:rsidR="00702BD1" w:rsidRPr="00E2039C" w:rsidRDefault="00702BD1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vAlign w:val="center"/>
          </w:tcPr>
          <w:p w:rsidR="00702BD1" w:rsidRPr="00E2039C" w:rsidRDefault="00EB08C8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5,7</w:t>
            </w:r>
            <w:r w:rsidR="00702BD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702BD1" w:rsidRDefault="00702BD1" w:rsidP="00702BD1">
            <w:pPr>
              <w:jc w:val="center"/>
            </w:pPr>
            <w:r w:rsidRPr="00640DD9">
              <w:rPr>
                <w:b/>
              </w:rPr>
              <w:t>--</w:t>
            </w:r>
          </w:p>
        </w:tc>
        <w:tc>
          <w:tcPr>
            <w:tcW w:w="1807" w:type="dxa"/>
            <w:vAlign w:val="center"/>
          </w:tcPr>
          <w:p w:rsidR="00702BD1" w:rsidRPr="00E2039C" w:rsidRDefault="00EB08C8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  <w:vAlign w:val="center"/>
          </w:tcPr>
          <w:p w:rsidR="00702BD1" w:rsidRDefault="00EB08C8" w:rsidP="00702BD1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702BD1" w:rsidRPr="00E2039C" w:rsidTr="00702BD1">
        <w:trPr>
          <w:cantSplit/>
        </w:trPr>
        <w:tc>
          <w:tcPr>
            <w:tcW w:w="2836" w:type="dxa"/>
          </w:tcPr>
          <w:p w:rsidR="00702BD1" w:rsidRPr="00E2039C" w:rsidRDefault="00702BD1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vAlign w:val="center"/>
          </w:tcPr>
          <w:p w:rsidR="00702BD1" w:rsidRPr="00E2039C" w:rsidRDefault="00EB08C8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45,6</w:t>
            </w:r>
            <w:r w:rsidR="00702BD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702BD1" w:rsidRDefault="00702BD1" w:rsidP="00702BD1">
            <w:pPr>
              <w:jc w:val="center"/>
            </w:pPr>
            <w:r w:rsidRPr="00640DD9">
              <w:rPr>
                <w:b/>
              </w:rPr>
              <w:t>--</w:t>
            </w:r>
          </w:p>
        </w:tc>
        <w:tc>
          <w:tcPr>
            <w:tcW w:w="1807" w:type="dxa"/>
            <w:vAlign w:val="center"/>
          </w:tcPr>
          <w:p w:rsidR="00702BD1" w:rsidRPr="00E2039C" w:rsidRDefault="00EB08C8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08" w:type="dxa"/>
            <w:vAlign w:val="center"/>
          </w:tcPr>
          <w:p w:rsidR="00702BD1" w:rsidRPr="00EB08C8" w:rsidRDefault="00EB08C8" w:rsidP="00702BD1">
            <w:pPr>
              <w:jc w:val="center"/>
              <w:rPr>
                <w:b/>
              </w:rPr>
            </w:pPr>
            <w:r w:rsidRPr="00EB08C8">
              <w:rPr>
                <w:b/>
              </w:rPr>
              <w:t>100%</w:t>
            </w:r>
          </w:p>
        </w:tc>
      </w:tr>
      <w:tr w:rsidR="00EB08C8" w:rsidRPr="00E2039C" w:rsidTr="00EB08C8">
        <w:trPr>
          <w:cantSplit/>
        </w:trPr>
        <w:tc>
          <w:tcPr>
            <w:tcW w:w="2836" w:type="dxa"/>
          </w:tcPr>
          <w:p w:rsidR="00EB08C8" w:rsidRPr="00E2039C" w:rsidRDefault="00EB08C8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  <w:vAlign w:val="center"/>
          </w:tcPr>
          <w:p w:rsidR="00EB08C8" w:rsidRPr="00E2039C" w:rsidRDefault="00EB08C8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39,8%</w:t>
            </w:r>
          </w:p>
        </w:tc>
        <w:tc>
          <w:tcPr>
            <w:tcW w:w="1807" w:type="dxa"/>
            <w:vAlign w:val="center"/>
          </w:tcPr>
          <w:p w:rsidR="00EB08C8" w:rsidRDefault="00EB08C8" w:rsidP="00702BD1">
            <w:pPr>
              <w:jc w:val="center"/>
            </w:pPr>
            <w:r w:rsidRPr="00640DD9">
              <w:rPr>
                <w:b/>
              </w:rPr>
              <w:t>--</w:t>
            </w:r>
          </w:p>
        </w:tc>
        <w:tc>
          <w:tcPr>
            <w:tcW w:w="1807" w:type="dxa"/>
            <w:vAlign w:val="center"/>
          </w:tcPr>
          <w:p w:rsidR="00EB08C8" w:rsidRPr="00E2039C" w:rsidRDefault="00EB08C8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  <w:vAlign w:val="center"/>
          </w:tcPr>
          <w:p w:rsidR="00EB08C8" w:rsidRDefault="00EB08C8" w:rsidP="00EB08C8">
            <w:pPr>
              <w:jc w:val="center"/>
            </w:pPr>
            <w:r w:rsidRPr="00FB1710">
              <w:rPr>
                <w:b/>
              </w:rPr>
              <w:t>0</w:t>
            </w:r>
          </w:p>
        </w:tc>
      </w:tr>
      <w:tr w:rsidR="00EB08C8" w:rsidRPr="00E2039C" w:rsidTr="00EB08C8">
        <w:trPr>
          <w:cantSplit/>
        </w:trPr>
        <w:tc>
          <w:tcPr>
            <w:tcW w:w="2836" w:type="dxa"/>
          </w:tcPr>
          <w:p w:rsidR="00EB08C8" w:rsidRPr="00E2039C" w:rsidRDefault="00EB08C8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  <w:vAlign w:val="center"/>
          </w:tcPr>
          <w:p w:rsidR="00EB08C8" w:rsidRPr="00E2039C" w:rsidRDefault="00EB08C8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8,9%</w:t>
            </w:r>
          </w:p>
        </w:tc>
        <w:tc>
          <w:tcPr>
            <w:tcW w:w="1807" w:type="dxa"/>
            <w:vAlign w:val="center"/>
          </w:tcPr>
          <w:p w:rsidR="00EB08C8" w:rsidRDefault="00EB08C8" w:rsidP="00702BD1">
            <w:pPr>
              <w:jc w:val="center"/>
            </w:pPr>
            <w:r w:rsidRPr="00640DD9">
              <w:rPr>
                <w:b/>
              </w:rPr>
              <w:t>--</w:t>
            </w:r>
          </w:p>
        </w:tc>
        <w:tc>
          <w:tcPr>
            <w:tcW w:w="1807" w:type="dxa"/>
            <w:vAlign w:val="center"/>
          </w:tcPr>
          <w:p w:rsidR="00EB08C8" w:rsidRPr="00E2039C" w:rsidRDefault="00EB08C8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  <w:vAlign w:val="center"/>
          </w:tcPr>
          <w:p w:rsidR="00EB08C8" w:rsidRDefault="00EB08C8" w:rsidP="00EB08C8">
            <w:pPr>
              <w:jc w:val="center"/>
            </w:pPr>
            <w:r w:rsidRPr="00FB1710">
              <w:rPr>
                <w:b/>
              </w:rPr>
              <w:t>0</w:t>
            </w:r>
          </w:p>
        </w:tc>
      </w:tr>
      <w:tr w:rsidR="00EB08C8" w:rsidRPr="00E2039C" w:rsidTr="00EB08C8">
        <w:trPr>
          <w:cantSplit/>
        </w:trPr>
        <w:tc>
          <w:tcPr>
            <w:tcW w:w="2836" w:type="dxa"/>
          </w:tcPr>
          <w:p w:rsidR="00EB08C8" w:rsidRPr="00E2039C" w:rsidRDefault="00EB08C8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  <w:vAlign w:val="center"/>
          </w:tcPr>
          <w:p w:rsidR="00EB08C8" w:rsidRPr="00E2039C" w:rsidRDefault="00EB08C8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  <w:vAlign w:val="center"/>
          </w:tcPr>
          <w:p w:rsidR="00EB08C8" w:rsidRDefault="00EB08C8" w:rsidP="00702BD1">
            <w:pPr>
              <w:jc w:val="center"/>
            </w:pPr>
            <w:r w:rsidRPr="00640DD9">
              <w:rPr>
                <w:b/>
              </w:rPr>
              <w:t>--</w:t>
            </w:r>
          </w:p>
        </w:tc>
        <w:tc>
          <w:tcPr>
            <w:tcW w:w="1807" w:type="dxa"/>
            <w:vAlign w:val="center"/>
          </w:tcPr>
          <w:p w:rsidR="00EB08C8" w:rsidRPr="00E2039C" w:rsidRDefault="00EB08C8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  <w:vAlign w:val="center"/>
          </w:tcPr>
          <w:p w:rsidR="00EB08C8" w:rsidRDefault="00EB08C8" w:rsidP="00EB08C8">
            <w:pPr>
              <w:jc w:val="center"/>
            </w:pPr>
            <w:r w:rsidRPr="00FB1710">
              <w:rPr>
                <w:b/>
              </w:rPr>
              <w:t>0</w:t>
            </w:r>
          </w:p>
        </w:tc>
      </w:tr>
    </w:tbl>
    <w:p w:rsidR="007D5C46" w:rsidRDefault="007D5C46" w:rsidP="007D5C46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4079" w:rsidRPr="009925FB" w:rsidRDefault="00DC4079" w:rsidP="006E2119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925FB">
        <w:rPr>
          <w:rFonts w:ascii="Times New Roman" w:eastAsia="Times New Roman" w:hAnsi="Times New Roman"/>
          <w:b/>
          <w:sz w:val="28"/>
          <w:szCs w:val="24"/>
          <w:lang w:eastAsia="ru-RU"/>
        </w:rPr>
        <w:t>2.3.2.</w:t>
      </w:r>
      <w:r w:rsidRPr="009925FB">
        <w:rPr>
          <w:rFonts w:ascii="Times New Roman" w:eastAsia="Times New Roman" w:hAnsi="Times New Roman"/>
          <w:sz w:val="28"/>
          <w:szCs w:val="24"/>
          <w:lang w:eastAsia="ru-RU"/>
        </w:rPr>
        <w:t xml:space="preserve"> в разрезе типа ОО </w:t>
      </w:r>
    </w:p>
    <w:p w:rsidR="00DC4079" w:rsidRPr="00CC76AE" w:rsidRDefault="00DC4079" w:rsidP="00DC4079">
      <w:pPr>
        <w:pStyle w:val="a6"/>
        <w:keepNext/>
        <w:jc w:val="right"/>
        <w:rPr>
          <w:b w:val="0"/>
          <w:i/>
          <w:color w:val="auto"/>
        </w:rPr>
      </w:pPr>
      <w:r w:rsidRPr="00CC76AE">
        <w:rPr>
          <w:b w:val="0"/>
          <w:i/>
          <w:color w:val="auto"/>
        </w:rPr>
        <w:t>Таблица 2-9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311"/>
        <w:gridCol w:w="1524"/>
        <w:gridCol w:w="1418"/>
        <w:gridCol w:w="1417"/>
        <w:gridCol w:w="1559"/>
      </w:tblGrid>
      <w:tr w:rsidR="007D5C46" w:rsidRPr="00E2039C" w:rsidTr="00F932B4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7D5C46" w:rsidRPr="00E2039C" w:rsidTr="00F932B4">
        <w:trPr>
          <w:cantSplit/>
          <w:tblHeader/>
        </w:trPr>
        <w:tc>
          <w:tcPr>
            <w:tcW w:w="2836" w:type="dxa"/>
            <w:vMerge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</w:p>
        </w:tc>
        <w:tc>
          <w:tcPr>
            <w:tcW w:w="1524" w:type="dxa"/>
            <w:vAlign w:val="center"/>
          </w:tcPr>
          <w:p w:rsidR="007D5C46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18" w:type="dxa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17" w:type="dxa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C46" w:rsidRPr="00E2039C" w:rsidTr="00F932B4">
        <w:trPr>
          <w:cantSplit/>
          <w:tblHeader/>
        </w:trPr>
        <w:tc>
          <w:tcPr>
            <w:tcW w:w="2836" w:type="dxa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7D5C46" w:rsidRPr="00E2039C" w:rsidRDefault="00EC3E30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524" w:type="dxa"/>
            <w:vAlign w:val="center"/>
          </w:tcPr>
          <w:p w:rsidR="007D5C46" w:rsidRPr="00E2039C" w:rsidRDefault="00EC3E30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1418" w:type="dxa"/>
            <w:vAlign w:val="center"/>
          </w:tcPr>
          <w:p w:rsidR="007D5C46" w:rsidRPr="00E2039C" w:rsidRDefault="00EC3E30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417" w:type="dxa"/>
            <w:vAlign w:val="center"/>
          </w:tcPr>
          <w:p w:rsidR="007D5C46" w:rsidRPr="00E2039C" w:rsidRDefault="00EC3E30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559" w:type="dxa"/>
            <w:vAlign w:val="center"/>
          </w:tcPr>
          <w:p w:rsidR="007D5C46" w:rsidRPr="00E2039C" w:rsidRDefault="00DC4079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5C46" w:rsidRPr="00E2039C" w:rsidTr="00F932B4">
        <w:trPr>
          <w:cantSplit/>
          <w:tblHeader/>
        </w:trPr>
        <w:tc>
          <w:tcPr>
            <w:tcW w:w="2836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1311" w:type="dxa"/>
            <w:vAlign w:val="center"/>
          </w:tcPr>
          <w:p w:rsidR="007D5C46" w:rsidRPr="00E2039C" w:rsidRDefault="00DC4079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vAlign w:val="center"/>
          </w:tcPr>
          <w:p w:rsidR="007D5C46" w:rsidRPr="00E2039C" w:rsidRDefault="00EC3E30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7D5C46" w:rsidRPr="00E2039C" w:rsidRDefault="00EC3E30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1417" w:type="dxa"/>
            <w:vAlign w:val="center"/>
          </w:tcPr>
          <w:p w:rsidR="007D5C46" w:rsidRPr="00E2039C" w:rsidRDefault="00EC3E30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559" w:type="dxa"/>
            <w:vAlign w:val="center"/>
          </w:tcPr>
          <w:p w:rsidR="007D5C46" w:rsidRPr="00E2039C" w:rsidRDefault="00DC4079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D5C46" w:rsidRPr="00E2039C" w:rsidRDefault="007D5C46" w:rsidP="007D5C4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4079" w:rsidRPr="00C37586" w:rsidRDefault="00DC4079" w:rsidP="006E2119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sz w:val="28"/>
          <w:szCs w:val="24"/>
          <w:lang w:eastAsia="ru-RU"/>
        </w:rPr>
        <w:t>2.3.3.</w:t>
      </w:r>
      <w:r w:rsidRPr="00C37586">
        <w:rPr>
          <w:rFonts w:ascii="Times New Roman" w:eastAsia="Times New Roman" w:hAnsi="Times New Roman"/>
          <w:sz w:val="28"/>
          <w:szCs w:val="24"/>
          <w:lang w:eastAsia="ru-RU"/>
        </w:rPr>
        <w:t xml:space="preserve"> основные результаты ЕГЭ по предмету в сравнении по АТЕ</w:t>
      </w:r>
    </w:p>
    <w:p w:rsidR="00DC4079" w:rsidRPr="003F7527" w:rsidRDefault="00DC4079" w:rsidP="00DC4079">
      <w:pPr>
        <w:pStyle w:val="a6"/>
        <w:keepNext/>
        <w:jc w:val="right"/>
        <w:rPr>
          <w:b w:val="0"/>
          <w:i/>
          <w:color w:val="auto"/>
          <w:sz w:val="22"/>
        </w:rPr>
      </w:pPr>
      <w:r w:rsidRPr="00C46AC0">
        <w:rPr>
          <w:b w:val="0"/>
          <w:i/>
          <w:color w:val="auto"/>
        </w:rPr>
        <w:t>Таблица 2-10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310"/>
        <w:gridCol w:w="1453"/>
        <w:gridCol w:w="1452"/>
        <w:gridCol w:w="1453"/>
        <w:gridCol w:w="1561"/>
      </w:tblGrid>
      <w:tr w:rsidR="007D5C46" w:rsidRPr="00E2039C" w:rsidTr="00F932B4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7D5C46" w:rsidRDefault="007D5C46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vAlign w:val="center"/>
          </w:tcPr>
          <w:p w:rsidR="007D5C46" w:rsidRPr="00E2039C" w:rsidRDefault="007D5C46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668" w:type="dxa"/>
            <w:gridSpan w:val="4"/>
          </w:tcPr>
          <w:p w:rsidR="007D5C46" w:rsidRPr="00E2039C" w:rsidRDefault="007D5C46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7D5C46" w:rsidRPr="00E2039C" w:rsidRDefault="007D5C46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7D5C46" w:rsidRPr="00E2039C" w:rsidTr="00F932B4">
        <w:trPr>
          <w:cantSplit/>
          <w:tblHeader/>
        </w:trPr>
        <w:tc>
          <w:tcPr>
            <w:tcW w:w="425" w:type="dxa"/>
            <w:vMerge/>
          </w:tcPr>
          <w:p w:rsidR="007D5C46" w:rsidRPr="00E2039C" w:rsidRDefault="007D5C46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7D5C46" w:rsidRPr="00E2039C" w:rsidRDefault="007D5C46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7D5C46" w:rsidRPr="00E2039C" w:rsidRDefault="007D5C46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</w:tc>
        <w:tc>
          <w:tcPr>
            <w:tcW w:w="1453" w:type="dxa"/>
            <w:vAlign w:val="center"/>
          </w:tcPr>
          <w:p w:rsidR="007D5C46" w:rsidRDefault="007D5C46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7D5C46" w:rsidRPr="00E2039C" w:rsidRDefault="007D5C46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52" w:type="dxa"/>
            <w:vAlign w:val="center"/>
          </w:tcPr>
          <w:p w:rsidR="007D5C46" w:rsidRPr="00E2039C" w:rsidRDefault="007D5C46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7D5C46" w:rsidRPr="00E2039C" w:rsidRDefault="007D5C46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61" w:type="dxa"/>
            <w:vMerge/>
          </w:tcPr>
          <w:p w:rsidR="007D5C46" w:rsidRPr="00E2039C" w:rsidRDefault="007D5C46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D5C46" w:rsidRPr="00E2039C" w:rsidTr="00F932B4">
        <w:trPr>
          <w:cantSplit/>
        </w:trPr>
        <w:tc>
          <w:tcPr>
            <w:tcW w:w="425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1310" w:type="dxa"/>
            <w:vAlign w:val="center"/>
          </w:tcPr>
          <w:p w:rsidR="007D5C46" w:rsidRPr="000D57B0" w:rsidRDefault="00EC3E30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453" w:type="dxa"/>
            <w:vAlign w:val="center"/>
          </w:tcPr>
          <w:p w:rsidR="007D5C46" w:rsidRPr="000D57B0" w:rsidRDefault="00EC3E30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452" w:type="dxa"/>
            <w:vAlign w:val="center"/>
          </w:tcPr>
          <w:p w:rsidR="007D5C46" w:rsidRPr="000D57B0" w:rsidRDefault="00EC3E30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453" w:type="dxa"/>
            <w:vAlign w:val="center"/>
          </w:tcPr>
          <w:p w:rsidR="007D5C46" w:rsidRPr="000D57B0" w:rsidRDefault="00EC3E30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561" w:type="dxa"/>
            <w:vAlign w:val="center"/>
          </w:tcPr>
          <w:p w:rsidR="007D5C46" w:rsidRPr="000D57B0" w:rsidRDefault="007D5C46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5C46" w:rsidRPr="00E2039C" w:rsidTr="00F932B4">
        <w:trPr>
          <w:cantSplit/>
        </w:trPr>
        <w:tc>
          <w:tcPr>
            <w:tcW w:w="425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1310" w:type="dxa"/>
            <w:vAlign w:val="center"/>
          </w:tcPr>
          <w:p w:rsidR="007D5C46" w:rsidRPr="000D57B0" w:rsidRDefault="00EC3E30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53" w:type="dxa"/>
            <w:vAlign w:val="center"/>
          </w:tcPr>
          <w:p w:rsidR="007D5C46" w:rsidRPr="000D57B0" w:rsidRDefault="00EC3E30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1452" w:type="dxa"/>
            <w:vAlign w:val="center"/>
          </w:tcPr>
          <w:p w:rsidR="007D5C46" w:rsidRPr="000D57B0" w:rsidRDefault="00EC3E30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1453" w:type="dxa"/>
            <w:vAlign w:val="center"/>
          </w:tcPr>
          <w:p w:rsidR="007D5C46" w:rsidRPr="000D57B0" w:rsidRDefault="00EC3E30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561" w:type="dxa"/>
            <w:vAlign w:val="center"/>
          </w:tcPr>
          <w:p w:rsidR="007D5C46" w:rsidRPr="000D57B0" w:rsidRDefault="007D5C46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5C46" w:rsidRPr="00E2039C" w:rsidTr="00F932B4">
        <w:trPr>
          <w:cantSplit/>
        </w:trPr>
        <w:tc>
          <w:tcPr>
            <w:tcW w:w="425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1310" w:type="dxa"/>
            <w:vAlign w:val="center"/>
          </w:tcPr>
          <w:p w:rsidR="007D5C46" w:rsidRPr="000D57B0" w:rsidRDefault="00EC3E30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453" w:type="dxa"/>
            <w:vAlign w:val="center"/>
          </w:tcPr>
          <w:p w:rsidR="007D5C46" w:rsidRPr="000D57B0" w:rsidRDefault="00EC3E30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1452" w:type="dxa"/>
            <w:vAlign w:val="center"/>
          </w:tcPr>
          <w:p w:rsidR="007D5C46" w:rsidRPr="000D57B0" w:rsidRDefault="00EC3E30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1453" w:type="dxa"/>
            <w:vAlign w:val="center"/>
          </w:tcPr>
          <w:p w:rsidR="007D5C46" w:rsidRPr="000D57B0" w:rsidRDefault="00EC3E30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  <w:vAlign w:val="center"/>
          </w:tcPr>
          <w:p w:rsidR="007D5C46" w:rsidRPr="000D57B0" w:rsidRDefault="007D5C46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D5C46" w:rsidRDefault="007D5C46" w:rsidP="007D5C46">
      <w:pPr>
        <w:jc w:val="both"/>
      </w:pPr>
    </w:p>
    <w:p w:rsidR="00A92C32" w:rsidRPr="00C37586" w:rsidRDefault="00A92C32" w:rsidP="00A92C32">
      <w:pPr>
        <w:jc w:val="both"/>
        <w:rPr>
          <w:b/>
          <w:sz w:val="28"/>
        </w:rPr>
      </w:pPr>
      <w:r w:rsidRPr="00C37586">
        <w:rPr>
          <w:b/>
          <w:sz w:val="28"/>
        </w:rPr>
        <w:t>2.4. Выделение перечня ОО, продемонстрировавших наиболее высокие и низкие результаты ЕГЭ по предмету</w:t>
      </w:r>
    </w:p>
    <w:p w:rsidR="00A92C32" w:rsidRDefault="00A92C32" w:rsidP="00A92C32">
      <w:pPr>
        <w:jc w:val="both"/>
      </w:pPr>
    </w:p>
    <w:p w:rsidR="00A92C32" w:rsidRDefault="00A92C32" w:rsidP="00A92C32">
      <w:pPr>
        <w:ind w:firstLine="851"/>
        <w:jc w:val="both"/>
        <w:rPr>
          <w:sz w:val="28"/>
        </w:rPr>
      </w:pPr>
      <w:r w:rsidRPr="00C37586">
        <w:rPr>
          <w:b/>
          <w:sz w:val="28"/>
        </w:rPr>
        <w:lastRenderedPageBreak/>
        <w:t>2.4.1.</w:t>
      </w:r>
      <w:r w:rsidRPr="00C37586">
        <w:rPr>
          <w:sz w:val="28"/>
        </w:rPr>
        <w:t xml:space="preserve">  перечень ОО, продемонстрировавших наиболее высокие результаты ЕГЭ по предмету</w:t>
      </w:r>
    </w:p>
    <w:p w:rsidR="00A92C32" w:rsidRPr="00C37586" w:rsidRDefault="00A92C32" w:rsidP="00A92C32">
      <w:pPr>
        <w:ind w:left="-284" w:firstLine="568"/>
        <w:jc w:val="both"/>
        <w:rPr>
          <w:b/>
          <w:i/>
        </w:rPr>
      </w:pPr>
      <w:r w:rsidRPr="00C37586">
        <w:rPr>
          <w:i/>
        </w:rPr>
        <w:t xml:space="preserve">Выбирается от 5 до 15% от общего числа ОО, в которых </w:t>
      </w:r>
    </w:p>
    <w:p w:rsidR="00A92C32" w:rsidRPr="00C37586" w:rsidRDefault="00A92C32" w:rsidP="00A92C32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получивших от 81 до 100 баллов,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имеет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ОО);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A92C32" w:rsidRPr="00C37586" w:rsidRDefault="00A92C32" w:rsidP="00A92C32">
      <w:pPr>
        <w:pStyle w:val="a3"/>
        <w:spacing w:after="0" w:line="240" w:lineRule="auto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>Примечание: при необходимости по отдельным предметам можно сравнивать и доли участников, получивших от 61 до 80 баллов.</w:t>
      </w:r>
    </w:p>
    <w:p w:rsidR="00A92C32" w:rsidRPr="00C37586" w:rsidRDefault="00A92C32" w:rsidP="00A92C32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не достигших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минимального балла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ОО)</w:t>
      </w:r>
    </w:p>
    <w:p w:rsidR="00A92C32" w:rsidRPr="00C37586" w:rsidRDefault="00A92C32" w:rsidP="00A92C32">
      <w:pPr>
        <w:pStyle w:val="a3"/>
        <w:spacing w:after="0" w:line="240" w:lineRule="auto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ОО проводится при условии количества участников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экзамена от ОО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не менее 10 </w:t>
      </w:r>
    </w:p>
    <w:p w:rsidR="007D5C46" w:rsidRPr="003F7527" w:rsidRDefault="007D5C46" w:rsidP="007D5C46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13</w: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445"/>
        <w:gridCol w:w="2391"/>
        <w:gridCol w:w="2315"/>
        <w:gridCol w:w="2457"/>
        <w:gridCol w:w="2457"/>
      </w:tblGrid>
      <w:tr w:rsidR="007D5C46" w:rsidRPr="00E2039C" w:rsidTr="00F932B4">
        <w:trPr>
          <w:cantSplit/>
          <w:tblHeader/>
        </w:trPr>
        <w:tc>
          <w:tcPr>
            <w:tcW w:w="445" w:type="dxa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1" w:type="dxa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>
              <w:t xml:space="preserve"> 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315" w:type="dxa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  <w:tc>
          <w:tcPr>
            <w:tcW w:w="2457" w:type="dxa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57" w:type="dxa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</w:tr>
      <w:tr w:rsidR="007D5C46" w:rsidRPr="00E2039C" w:rsidTr="00F932B4">
        <w:trPr>
          <w:cantSplit/>
        </w:trPr>
        <w:tc>
          <w:tcPr>
            <w:tcW w:w="445" w:type="dxa"/>
            <w:vAlign w:val="center"/>
          </w:tcPr>
          <w:p w:rsidR="007D5C46" w:rsidRPr="00E2039C" w:rsidRDefault="00A92C32" w:rsidP="00F932B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1" w:type="dxa"/>
            <w:vAlign w:val="center"/>
          </w:tcPr>
          <w:p w:rsidR="00EC3E30" w:rsidRDefault="007D5C46" w:rsidP="00EC3E3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СОШ </w:t>
            </w:r>
          </w:p>
          <w:p w:rsidR="007D5C46" w:rsidRPr="00E2039C" w:rsidRDefault="00EC3E30" w:rsidP="00EC3E3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Зуевка</w:t>
            </w:r>
          </w:p>
        </w:tc>
        <w:tc>
          <w:tcPr>
            <w:tcW w:w="2315" w:type="dxa"/>
            <w:vAlign w:val="center"/>
          </w:tcPr>
          <w:p w:rsidR="007D5C46" w:rsidRPr="00E2039C" w:rsidRDefault="00EC3E30" w:rsidP="00F932B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</w:t>
            </w:r>
            <w:r w:rsidR="007D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57" w:type="dxa"/>
            <w:vAlign w:val="center"/>
          </w:tcPr>
          <w:p w:rsidR="007D5C46" w:rsidRPr="00E2039C" w:rsidRDefault="00EC3E30" w:rsidP="00F932B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  <w:r w:rsidR="007D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57" w:type="dxa"/>
            <w:vAlign w:val="center"/>
          </w:tcPr>
          <w:p w:rsidR="007D5C46" w:rsidRPr="00E2039C" w:rsidRDefault="007D5C46" w:rsidP="00F932B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92C32" w:rsidRDefault="00A92C32" w:rsidP="007D5C4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C32" w:rsidRDefault="00A92C32" w:rsidP="007D5C4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C32" w:rsidRDefault="00A92C32" w:rsidP="00A92C3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>2.4.2.</w:t>
      </w:r>
      <w:r w:rsidRPr="00E11912">
        <w:rPr>
          <w:rFonts w:ascii="Times New Roman" w:eastAsia="Times New Roman" w:hAnsi="Times New Roman"/>
          <w:sz w:val="28"/>
          <w:szCs w:val="24"/>
          <w:lang w:eastAsia="ru-RU"/>
        </w:rPr>
        <w:t xml:space="preserve">  перечень ОО, продемонстрировавших низкие результаты ЕГЭ по предмету</w:t>
      </w:r>
    </w:p>
    <w:p w:rsidR="00A92C32" w:rsidRPr="00E11912" w:rsidRDefault="00A92C32" w:rsidP="00A92C32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>Выбирается от 5 до15% от общего числа ОО, в  которых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A92C32" w:rsidRPr="00E11912" w:rsidRDefault="00A92C32" w:rsidP="00A92C32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не достигших минимального балла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РФ);</w:t>
      </w:r>
    </w:p>
    <w:p w:rsidR="00A92C32" w:rsidRPr="00E11912" w:rsidRDefault="00A92C32" w:rsidP="00A92C32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 61 до 100 баллов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РФ).</w:t>
      </w:r>
    </w:p>
    <w:p w:rsidR="00A92C32" w:rsidRPr="00E11912" w:rsidRDefault="00A92C32" w:rsidP="00A92C32">
      <w:pPr>
        <w:jc w:val="both"/>
        <w:rPr>
          <w:rFonts w:eastAsia="Times New Roman"/>
          <w:i/>
        </w:rPr>
      </w:pPr>
      <w:r w:rsidRPr="00E11912">
        <w:rPr>
          <w:rFonts w:eastAsia="Times New Roman"/>
          <w:i/>
        </w:rPr>
        <w:t xml:space="preserve">Примечание. Сравнение результатов по ОО проводится при условии количества участников экзамена от ОО не менее 10 </w:t>
      </w:r>
    </w:p>
    <w:p w:rsidR="00A92C32" w:rsidRDefault="00A92C32" w:rsidP="00A92C32">
      <w:pPr>
        <w:pStyle w:val="a3"/>
        <w:spacing w:after="0" w:line="240" w:lineRule="auto"/>
        <w:ind w:left="-426" w:hanging="142"/>
        <w:jc w:val="right"/>
        <w:rPr>
          <w:rFonts w:ascii="Times New Roman" w:hAnsi="Times New Roman"/>
          <w:i/>
          <w:sz w:val="18"/>
          <w:szCs w:val="18"/>
        </w:rPr>
      </w:pPr>
      <w:r w:rsidRPr="00CC76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. </w:t>
      </w:r>
      <w:r w:rsidRPr="00CC76AE">
        <w:rPr>
          <w:rFonts w:ascii="Times New Roman" w:hAnsi="Times New Roman"/>
          <w:i/>
          <w:sz w:val="18"/>
          <w:szCs w:val="18"/>
        </w:rPr>
        <w:t>Таблица 2-12</w:t>
      </w:r>
    </w:p>
    <w:p w:rsidR="00A92C32" w:rsidRPr="00CC76AE" w:rsidRDefault="00A92C32" w:rsidP="00A92C32">
      <w:pPr>
        <w:pStyle w:val="a3"/>
        <w:spacing w:after="0" w:line="240" w:lineRule="auto"/>
        <w:ind w:left="-426" w:hanging="142"/>
        <w:jc w:val="right"/>
        <w:rPr>
          <w:rFonts w:ascii="Times New Roman" w:hAnsi="Times New Roman"/>
          <w:i/>
          <w:sz w:val="18"/>
          <w:szCs w:val="1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91"/>
        <w:gridCol w:w="2367"/>
        <w:gridCol w:w="2431"/>
        <w:gridCol w:w="2431"/>
      </w:tblGrid>
      <w:tr w:rsidR="00A92C32" w:rsidRPr="00E2039C" w:rsidTr="006E2119">
        <w:trPr>
          <w:cantSplit/>
          <w:tblHeader/>
        </w:trPr>
        <w:tc>
          <w:tcPr>
            <w:tcW w:w="445" w:type="dxa"/>
            <w:vAlign w:val="center"/>
          </w:tcPr>
          <w:p w:rsidR="00A92C32" w:rsidRPr="00E2039C" w:rsidRDefault="00A92C32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1" w:type="dxa"/>
            <w:vAlign w:val="center"/>
          </w:tcPr>
          <w:p w:rsidR="00A92C32" w:rsidRPr="00E2039C" w:rsidRDefault="00A92C32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367" w:type="dxa"/>
            <w:vAlign w:val="center"/>
          </w:tcPr>
          <w:p w:rsidR="00A92C32" w:rsidRPr="00E2039C" w:rsidRDefault="00A92C32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A92C32" w:rsidRPr="00E2039C" w:rsidRDefault="00A92C32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  <w:tc>
          <w:tcPr>
            <w:tcW w:w="2431" w:type="dxa"/>
            <w:vAlign w:val="center"/>
          </w:tcPr>
          <w:p w:rsidR="00A92C32" w:rsidRPr="00E2039C" w:rsidRDefault="00A92C32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31" w:type="dxa"/>
            <w:vAlign w:val="center"/>
          </w:tcPr>
          <w:p w:rsidR="00A92C32" w:rsidRPr="00E2039C" w:rsidRDefault="00A92C32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</w:tr>
      <w:tr w:rsidR="00A92C32" w:rsidRPr="00E2039C" w:rsidTr="006E2119">
        <w:trPr>
          <w:cantSplit/>
        </w:trPr>
        <w:tc>
          <w:tcPr>
            <w:tcW w:w="445" w:type="dxa"/>
            <w:vAlign w:val="center"/>
          </w:tcPr>
          <w:p w:rsidR="00A92C32" w:rsidRPr="00E2039C" w:rsidRDefault="00A92C32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1" w:type="dxa"/>
          </w:tcPr>
          <w:p w:rsidR="00A92C32" w:rsidRPr="00E2039C" w:rsidRDefault="00A92C32" w:rsidP="00B94F6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СОШ № </w:t>
            </w:r>
            <w:r w:rsidR="00B94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«ОЦ» с. Борское</w:t>
            </w:r>
          </w:p>
        </w:tc>
        <w:tc>
          <w:tcPr>
            <w:tcW w:w="2367" w:type="dxa"/>
            <w:vAlign w:val="center"/>
          </w:tcPr>
          <w:p w:rsidR="00A92C32" w:rsidRPr="00E2039C" w:rsidRDefault="00EC3E30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</w:t>
            </w:r>
            <w:r w:rsidR="00A9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31" w:type="dxa"/>
            <w:vAlign w:val="center"/>
          </w:tcPr>
          <w:p w:rsidR="00A92C32" w:rsidRPr="00E2039C" w:rsidRDefault="00EC3E30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35,3</w:t>
            </w:r>
            <w:r w:rsidR="00A9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31" w:type="dxa"/>
            <w:vAlign w:val="center"/>
          </w:tcPr>
          <w:p w:rsidR="00A92C32" w:rsidRPr="00E2039C" w:rsidRDefault="00EC3E30" w:rsidP="006E211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5,8%</w:t>
            </w:r>
          </w:p>
        </w:tc>
      </w:tr>
    </w:tbl>
    <w:p w:rsidR="007D5C46" w:rsidRPr="00E2039C" w:rsidRDefault="007D5C46" w:rsidP="007D5C4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04C0" w:rsidRDefault="005E04C0" w:rsidP="0001701E">
      <w:pPr>
        <w:ind w:hanging="142"/>
        <w:jc w:val="both"/>
        <w:rPr>
          <w:rFonts w:eastAsia="Times New Roman"/>
          <w:b/>
          <w:sz w:val="28"/>
        </w:rPr>
      </w:pPr>
    </w:p>
    <w:p w:rsidR="006B4A47" w:rsidRDefault="006B4A47" w:rsidP="0001701E">
      <w:pPr>
        <w:ind w:hanging="142"/>
        <w:jc w:val="both"/>
        <w:rPr>
          <w:rFonts w:eastAsia="Times New Roman"/>
          <w:b/>
          <w:sz w:val="28"/>
        </w:rPr>
      </w:pPr>
    </w:p>
    <w:p w:rsidR="007D5C46" w:rsidRDefault="0001701E" w:rsidP="0001701E">
      <w:pPr>
        <w:ind w:hanging="142"/>
        <w:jc w:val="both"/>
        <w:rPr>
          <w:b/>
        </w:rPr>
      </w:pPr>
      <w:r w:rsidRPr="00E11912">
        <w:rPr>
          <w:rFonts w:eastAsia="Times New Roman"/>
          <w:b/>
          <w:sz w:val="28"/>
        </w:rPr>
        <w:t xml:space="preserve">2.5.  </w:t>
      </w:r>
      <w:r w:rsidRPr="00E11912">
        <w:rPr>
          <w:b/>
          <w:sz w:val="28"/>
        </w:rPr>
        <w:t>ВЫВОДЫ о характере изменения результатов ЕГЭ по предмету</w:t>
      </w:r>
      <w:r w:rsidRPr="00E11912">
        <w:rPr>
          <w:b/>
        </w:rPr>
        <w:br/>
      </w:r>
    </w:p>
    <w:p w:rsidR="00B614A4" w:rsidRDefault="00B614A4" w:rsidP="005E04C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В 2021 году отмечается увеличение числа выпускников, получивших на ЕГЭ 81 и более баллов и рост среднего балла по математике, а также снижение доли не преодолевших минимальный порог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E04C0" w:rsidRDefault="005E04C0" w:rsidP="005E04C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выпускников, не сдавших математику профильного уровня в 202</w:t>
      </w:r>
      <w:r w:rsidR="000B397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году по сравнению с 20</w:t>
      </w:r>
      <w:r w:rsidR="000B397B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годом, </w:t>
      </w:r>
      <w:r w:rsidR="000B397B">
        <w:rPr>
          <w:rFonts w:ascii="Times New Roman CYR" w:hAnsi="Times New Roman CYR" w:cs="Times New Roman CYR"/>
          <w:sz w:val="28"/>
          <w:szCs w:val="28"/>
        </w:rPr>
        <w:t>понизилась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B7578" w:rsidRDefault="000B7578" w:rsidP="000B7578">
      <w:pPr>
        <w:jc w:val="center"/>
        <w:rPr>
          <w:b/>
          <w:bCs/>
          <w:i/>
          <w:iCs/>
        </w:rPr>
      </w:pPr>
      <w:r w:rsidRPr="00BF6FE1">
        <w:rPr>
          <w:b/>
          <w:bCs/>
          <w:i/>
          <w:iCs/>
        </w:rPr>
        <w:t>Доля выпускников,</w:t>
      </w:r>
      <w:r>
        <w:rPr>
          <w:b/>
          <w:bCs/>
          <w:i/>
          <w:iCs/>
        </w:rPr>
        <w:t xml:space="preserve"> </w:t>
      </w:r>
      <w:r w:rsidRPr="00BF6FE1">
        <w:rPr>
          <w:b/>
          <w:bCs/>
          <w:i/>
          <w:iCs/>
        </w:rPr>
        <w:t xml:space="preserve">не сдавших </w:t>
      </w:r>
      <w:r>
        <w:rPr>
          <w:b/>
          <w:bCs/>
          <w:i/>
          <w:iCs/>
        </w:rPr>
        <w:t xml:space="preserve">математику </w:t>
      </w:r>
      <w:r w:rsidRPr="00BF6FE1">
        <w:rPr>
          <w:b/>
          <w:bCs/>
          <w:i/>
          <w:iCs/>
        </w:rPr>
        <w:t>с первого раза</w:t>
      </w:r>
    </w:p>
    <w:tbl>
      <w:tblPr>
        <w:tblW w:w="3827" w:type="dxa"/>
        <w:tblInd w:w="2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5"/>
      </w:tblGrid>
      <w:tr w:rsidR="000B7578" w:rsidRPr="00BF6FE1" w:rsidTr="000B75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578" w:rsidRPr="00454A35" w:rsidRDefault="000B7578" w:rsidP="0065663D">
            <w:pPr>
              <w:wordWrap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54A35">
              <w:rPr>
                <w:rFonts w:eastAsia="Calibri"/>
                <w:b/>
                <w:kern w:val="24"/>
              </w:rPr>
              <w:t>2019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578" w:rsidRPr="00454A35" w:rsidRDefault="000B7578" w:rsidP="0065663D">
            <w:pPr>
              <w:wordWrap w:val="0"/>
              <w:spacing w:line="276" w:lineRule="auto"/>
              <w:jc w:val="center"/>
              <w:rPr>
                <w:rFonts w:eastAsia="Calibri"/>
                <w:b/>
                <w:kern w:val="24"/>
              </w:rPr>
            </w:pPr>
            <w:r>
              <w:rPr>
                <w:rFonts w:eastAsia="Calibri"/>
                <w:b/>
                <w:kern w:val="24"/>
              </w:rPr>
              <w:t>2020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578" w:rsidRPr="000B397B" w:rsidRDefault="000B7578" w:rsidP="0065663D">
            <w:pPr>
              <w:jc w:val="center"/>
              <w:rPr>
                <w:b/>
              </w:rPr>
            </w:pPr>
            <w:r w:rsidRPr="000B397B">
              <w:rPr>
                <w:b/>
              </w:rPr>
              <w:t>2021</w:t>
            </w:r>
          </w:p>
        </w:tc>
      </w:tr>
      <w:tr w:rsidR="000B7578" w:rsidRPr="00BF6FE1" w:rsidTr="000B7578">
        <w:trPr>
          <w:trHeight w:val="40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578" w:rsidRPr="00454A35" w:rsidRDefault="000B7578" w:rsidP="0065663D">
            <w:pPr>
              <w:jc w:val="center"/>
              <w:rPr>
                <w:rFonts w:ascii="Arial" w:hAnsi="Arial" w:cs="Arial"/>
                <w:b/>
              </w:rPr>
            </w:pPr>
            <w:r w:rsidRPr="00454A35">
              <w:rPr>
                <w:b/>
                <w:noProof/>
              </w:rPr>
              <w:t>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578" w:rsidRPr="00454A35" w:rsidRDefault="000B7578" w:rsidP="0065663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578" w:rsidRPr="000B397B" w:rsidRDefault="000B7578" w:rsidP="0065663D">
            <w:pPr>
              <w:jc w:val="center"/>
              <w:rPr>
                <w:b/>
              </w:rPr>
            </w:pPr>
            <w:r w:rsidRPr="000B397B">
              <w:rPr>
                <w:b/>
              </w:rPr>
              <w:t>5,7</w:t>
            </w:r>
          </w:p>
        </w:tc>
      </w:tr>
    </w:tbl>
    <w:p w:rsidR="005E04C0" w:rsidRDefault="005E04C0" w:rsidP="005E04C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Средний балл </w:t>
      </w:r>
      <w:r w:rsidR="000B7578">
        <w:rPr>
          <w:rFonts w:ascii="Times New Roman CYR" w:hAnsi="Times New Roman CYR" w:cs="Times New Roman CYR"/>
          <w:sz w:val="28"/>
          <w:szCs w:val="28"/>
        </w:rPr>
        <w:t>повысился</w:t>
      </w:r>
      <w:r>
        <w:rPr>
          <w:rFonts w:ascii="Times New Roman CYR" w:hAnsi="Times New Roman CYR" w:cs="Times New Roman CYR"/>
          <w:sz w:val="28"/>
          <w:szCs w:val="28"/>
        </w:rPr>
        <w:t xml:space="preserve"> с </w:t>
      </w:r>
      <w:r w:rsidR="000B7578">
        <w:rPr>
          <w:rFonts w:ascii="Times New Roman CYR" w:hAnsi="Times New Roman CYR" w:cs="Times New Roman CYR"/>
          <w:sz w:val="28"/>
          <w:szCs w:val="28"/>
        </w:rPr>
        <w:t>55</w:t>
      </w:r>
      <w:r>
        <w:rPr>
          <w:rFonts w:ascii="Times New Roman CYR" w:hAnsi="Times New Roman CYR" w:cs="Times New Roman CYR"/>
          <w:sz w:val="28"/>
          <w:szCs w:val="28"/>
        </w:rPr>
        <w:t xml:space="preserve"> в 20</w:t>
      </w:r>
      <w:r w:rsidR="000B7578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году до </w:t>
      </w:r>
      <w:r w:rsidRPr="006E2119">
        <w:rPr>
          <w:rFonts w:ascii="Times New Roman CYR" w:hAnsi="Times New Roman CYR" w:cs="Times New Roman CYR"/>
          <w:bCs/>
          <w:sz w:val="28"/>
          <w:szCs w:val="28"/>
        </w:rPr>
        <w:t>5</w:t>
      </w:r>
      <w:r w:rsidR="000B7578">
        <w:rPr>
          <w:rFonts w:ascii="Times New Roman CYR" w:hAnsi="Times New Roman CYR" w:cs="Times New Roman CYR"/>
          <w:bCs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в 202</w:t>
      </w:r>
      <w:r w:rsidR="000B7578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году. И, если в 20</w:t>
      </w:r>
      <w:r w:rsidR="000B7578">
        <w:rPr>
          <w:rFonts w:ascii="Times New Roman CYR" w:hAnsi="Times New Roman CYR" w:cs="Times New Roman CYR"/>
          <w:sz w:val="28"/>
          <w:szCs w:val="28"/>
        </w:rPr>
        <w:t>20 году 81 балл и более набрали 3</w:t>
      </w:r>
      <w:r>
        <w:rPr>
          <w:rFonts w:ascii="Times New Roman CYR" w:hAnsi="Times New Roman CYR" w:cs="Times New Roman CYR"/>
          <w:sz w:val="28"/>
          <w:szCs w:val="28"/>
        </w:rPr>
        <w:t>,1 % выпускников, то в 202</w:t>
      </w:r>
      <w:r w:rsidR="000B7578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="000B7578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B7578">
        <w:rPr>
          <w:rFonts w:ascii="Times New Roman CYR" w:hAnsi="Times New Roman CYR" w:cs="Times New Roman CYR"/>
          <w:sz w:val="28"/>
          <w:szCs w:val="28"/>
        </w:rPr>
        <w:t>8,9</w:t>
      </w:r>
      <w:r>
        <w:rPr>
          <w:rFonts w:ascii="Times New Roman CYR" w:hAnsi="Times New Roman CYR" w:cs="Times New Roman CYR"/>
          <w:sz w:val="28"/>
          <w:szCs w:val="28"/>
        </w:rPr>
        <w:t>%.</w:t>
      </w:r>
    </w:p>
    <w:p w:rsidR="004B3EA5" w:rsidRDefault="00B614A4" w:rsidP="004B3EA5">
      <w:pPr>
        <w:spacing w:line="360" w:lineRule="auto"/>
        <w:ind w:firstLine="567"/>
        <w:jc w:val="both"/>
      </w:pP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несмотря на увеличение доли участников экзамена, получивших 81 и более баллов, произошло </w:t>
      </w:r>
      <w:r>
        <w:rPr>
          <w:sz w:val="28"/>
        </w:rPr>
        <w:t>смещение доли результатов участников ЕГЭ в сторону увеличения доли выпускников, набравших от</w:t>
      </w:r>
      <w:r w:rsidRPr="006B7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минимального </w:t>
      </w:r>
      <w:r w:rsidR="004B3EA5" w:rsidRPr="006B7B81">
        <w:rPr>
          <w:sz w:val="28"/>
          <w:szCs w:val="28"/>
        </w:rPr>
        <w:t xml:space="preserve">до </w:t>
      </w:r>
      <w:r w:rsidRPr="006B7B81">
        <w:rPr>
          <w:sz w:val="28"/>
          <w:szCs w:val="28"/>
        </w:rPr>
        <w:t>61</w:t>
      </w:r>
      <w:r>
        <w:rPr>
          <w:sz w:val="28"/>
          <w:szCs w:val="28"/>
        </w:rPr>
        <w:t xml:space="preserve"> балла</w:t>
      </w:r>
      <w:r w:rsidR="00B94F65">
        <w:t xml:space="preserve"> </w:t>
      </w:r>
      <w:r>
        <w:rPr>
          <w:sz w:val="28"/>
        </w:rPr>
        <w:t>на 2,3 (</w:t>
      </w:r>
      <w:r w:rsidR="00B94F65">
        <w:rPr>
          <w:sz w:val="28"/>
        </w:rPr>
        <w:t xml:space="preserve">2021г. - </w:t>
      </w:r>
      <w:r>
        <w:rPr>
          <w:sz w:val="28"/>
        </w:rPr>
        <w:t>45,6</w:t>
      </w:r>
      <w:r w:rsidR="006E2119">
        <w:rPr>
          <w:sz w:val="28"/>
        </w:rPr>
        <w:t>%</w:t>
      </w:r>
      <w:r w:rsidR="00B94F65">
        <w:rPr>
          <w:sz w:val="28"/>
        </w:rPr>
        <w:t>, 2020г. -</w:t>
      </w:r>
      <w:r w:rsidR="006E2119">
        <w:rPr>
          <w:sz w:val="28"/>
        </w:rPr>
        <w:t xml:space="preserve"> </w:t>
      </w:r>
      <w:r>
        <w:rPr>
          <w:sz w:val="28"/>
        </w:rPr>
        <w:t>43,3</w:t>
      </w:r>
      <w:r w:rsidR="006E2119">
        <w:rPr>
          <w:sz w:val="28"/>
        </w:rPr>
        <w:t>%</w:t>
      </w:r>
      <w:r>
        <w:rPr>
          <w:sz w:val="28"/>
        </w:rPr>
        <w:t>)</w:t>
      </w:r>
      <w:r w:rsidR="006E2119">
        <w:rPr>
          <w:sz w:val="28"/>
        </w:rPr>
        <w:t>.</w:t>
      </w:r>
      <w:r w:rsidR="007F6C0E">
        <w:rPr>
          <w:sz w:val="28"/>
        </w:rPr>
        <w:t xml:space="preserve"> </w:t>
      </w:r>
    </w:p>
    <w:p w:rsidR="007F6C0E" w:rsidRDefault="007F6C0E" w:rsidP="004B3EA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Наиболее высокие результаты демонстрируют выпускники школ Нефтегорского района, а наиболее низкие школы Борского района.</w:t>
      </w:r>
    </w:p>
    <w:p w:rsidR="004B3EA5" w:rsidRDefault="004B3EA5" w:rsidP="004B3EA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школ с количеством участников более 10 чел. самые высокие результаты получили выпускники ГБОУ СОШ </w:t>
      </w:r>
      <w:proofErr w:type="gramStart"/>
      <w:r w:rsidR="00B94F65">
        <w:rPr>
          <w:sz w:val="28"/>
          <w:szCs w:val="28"/>
        </w:rPr>
        <w:t>с</w:t>
      </w:r>
      <w:proofErr w:type="gramEnd"/>
      <w:r w:rsidR="00B94F65">
        <w:rPr>
          <w:sz w:val="28"/>
          <w:szCs w:val="28"/>
        </w:rPr>
        <w:t xml:space="preserve">. </w:t>
      </w:r>
      <w:proofErr w:type="gramStart"/>
      <w:r w:rsidR="00B94F65">
        <w:rPr>
          <w:sz w:val="28"/>
          <w:szCs w:val="28"/>
        </w:rPr>
        <w:t>Зуевка</w:t>
      </w:r>
      <w:proofErr w:type="gramEnd"/>
      <w:r>
        <w:rPr>
          <w:sz w:val="28"/>
          <w:szCs w:val="28"/>
        </w:rPr>
        <w:t xml:space="preserve">, а выпускники ГБОУ СОШ № </w:t>
      </w:r>
      <w:r w:rsidR="00B94F65">
        <w:rPr>
          <w:sz w:val="28"/>
          <w:szCs w:val="28"/>
        </w:rPr>
        <w:t>2</w:t>
      </w:r>
      <w:r>
        <w:rPr>
          <w:sz w:val="28"/>
          <w:szCs w:val="28"/>
        </w:rPr>
        <w:t xml:space="preserve"> «ОЦ» с. Борское </w:t>
      </w:r>
      <w:r w:rsidRPr="00E11912">
        <w:rPr>
          <w:rFonts w:eastAsia="Times New Roman"/>
          <w:sz w:val="28"/>
        </w:rPr>
        <w:t>продемонстрирова</w:t>
      </w:r>
      <w:r>
        <w:rPr>
          <w:rFonts w:eastAsia="Times New Roman"/>
          <w:sz w:val="28"/>
        </w:rPr>
        <w:t>ли</w:t>
      </w:r>
      <w:r w:rsidRPr="00E11912">
        <w:rPr>
          <w:rFonts w:eastAsia="Times New Roman"/>
          <w:sz w:val="28"/>
        </w:rPr>
        <w:t xml:space="preserve"> низкие результаты ЕГЭ по предмету</w:t>
      </w:r>
      <w:r>
        <w:rPr>
          <w:rFonts w:eastAsia="Times New Roman"/>
          <w:sz w:val="28"/>
        </w:rPr>
        <w:t>.</w:t>
      </w:r>
    </w:p>
    <w:tbl>
      <w:tblPr>
        <w:tblW w:w="10490" w:type="dxa"/>
        <w:tblInd w:w="-318" w:type="dxa"/>
        <w:tblLook w:val="04A0" w:firstRow="1" w:lastRow="0" w:firstColumn="1" w:lastColumn="0" w:noHBand="0" w:noVBand="1"/>
      </w:tblPr>
      <w:tblGrid>
        <w:gridCol w:w="3828"/>
        <w:gridCol w:w="664"/>
        <w:gridCol w:w="612"/>
        <w:gridCol w:w="506"/>
        <w:gridCol w:w="745"/>
        <w:gridCol w:w="567"/>
        <w:gridCol w:w="673"/>
        <w:gridCol w:w="459"/>
        <w:gridCol w:w="601"/>
        <w:gridCol w:w="567"/>
        <w:gridCol w:w="709"/>
        <w:gridCol w:w="559"/>
      </w:tblGrid>
      <w:tr w:rsidR="006E2119" w:rsidRPr="00EA068D" w:rsidTr="00B94F65">
        <w:trPr>
          <w:cantSplit/>
          <w:trHeight w:val="331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40" w:rsidRDefault="00925840" w:rsidP="006E211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МАТЕМАТИКА </w:t>
            </w:r>
          </w:p>
          <w:p w:rsidR="006E2119" w:rsidRPr="00EA068D" w:rsidRDefault="00925840" w:rsidP="006E211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(профильный уровень)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2119" w:rsidRPr="00EA068D" w:rsidRDefault="006E2119" w:rsidP="006E2119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EA068D">
              <w:rPr>
                <w:rFonts w:eastAsia="Times New Roman"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6E2119" w:rsidRPr="00EA068D" w:rsidRDefault="006E2119" w:rsidP="006E2119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119" w:rsidRPr="00EA068D" w:rsidRDefault="006E2119" w:rsidP="006E2119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119" w:rsidRPr="00EA068D" w:rsidRDefault="006E2119" w:rsidP="006E2119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0 до min-1,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119" w:rsidRPr="00EA068D" w:rsidRDefault="006E2119" w:rsidP="006E2119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119" w:rsidRPr="00EA068D" w:rsidRDefault="006E2119" w:rsidP="006E2119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</w:t>
            </w:r>
            <w:proofErr w:type="spellStart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min</w:t>
            </w:r>
            <w:proofErr w:type="spellEnd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до 60,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119" w:rsidRPr="00EA068D" w:rsidRDefault="006E2119" w:rsidP="006E2119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119" w:rsidRPr="00EA068D" w:rsidRDefault="006E2119" w:rsidP="006E2119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61 до 80,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119" w:rsidRPr="00EA068D" w:rsidRDefault="006E2119" w:rsidP="006E2119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119" w:rsidRPr="00EA068D" w:rsidRDefault="006E2119" w:rsidP="006E2119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81 до 100,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6E2119" w:rsidRPr="00EA068D" w:rsidRDefault="006E2119" w:rsidP="006E2119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Количество 100-балльников</w:t>
            </w:r>
          </w:p>
        </w:tc>
      </w:tr>
      <w:tr w:rsidR="006E2119" w:rsidRPr="00EA068D" w:rsidTr="00B94F65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19" w:rsidRPr="00EA068D" w:rsidRDefault="006E2119" w:rsidP="006E211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19" w:rsidRPr="00EA068D" w:rsidRDefault="006E2119" w:rsidP="006E211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9" w:rsidRPr="00EA068D" w:rsidRDefault="006E2119" w:rsidP="006E21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0-26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27-60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61-80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2119" w:rsidRDefault="006E2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81-100</w:t>
            </w:r>
          </w:p>
        </w:tc>
        <w:tc>
          <w:tcPr>
            <w:tcW w:w="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119" w:rsidRPr="00EA068D" w:rsidRDefault="006E2119" w:rsidP="006E21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E2119" w:rsidRPr="00EA068D" w:rsidTr="00B94F6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19" w:rsidRPr="00EA068D" w:rsidRDefault="006E2119" w:rsidP="006E211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Алексеевка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Default="00B94F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B94F65" w:rsidP="006E21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56,9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Default="00B94F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B94F65" w:rsidP="006E21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E2119" w:rsidRPr="00EA068D" w:rsidTr="00B94F6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19" w:rsidRPr="00EA068D" w:rsidRDefault="006E2119" w:rsidP="006E211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с. </w:t>
            </w:r>
            <w:proofErr w:type="spellStart"/>
            <w:r w:rsidR="00B94F65" w:rsidRPr="00EA068D">
              <w:rPr>
                <w:rFonts w:eastAsia="Times New Roman"/>
                <w:sz w:val="22"/>
                <w:szCs w:val="22"/>
              </w:rPr>
              <w:t>Летниково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Default="00B94F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B94F65" w:rsidP="006E21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Default="00B94F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B94F65" w:rsidP="006E21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E2119" w:rsidRPr="00EA068D" w:rsidTr="00B94F6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E2119" w:rsidRPr="00EA068D" w:rsidRDefault="006E2119" w:rsidP="00B94F6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с. </w:t>
            </w:r>
            <w:proofErr w:type="gramStart"/>
            <w:r w:rsidR="00B94F65">
              <w:rPr>
                <w:rFonts w:eastAsia="Times New Roman"/>
                <w:sz w:val="22"/>
                <w:szCs w:val="22"/>
              </w:rPr>
              <w:t>Самовольно-Ивановка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Default="00B94F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B94F65" w:rsidP="006E21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Default="00B94F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B94F65" w:rsidP="006E21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E2119" w:rsidRPr="00EA068D" w:rsidTr="00B94F65">
        <w:trPr>
          <w:trHeight w:val="3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19" w:rsidRPr="00EA068D" w:rsidRDefault="006E2119" w:rsidP="006E211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1 «ОЦ» с. Борское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Default="00B94F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B94F65" w:rsidP="006E21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55,5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Default="00B94F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47,6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B94F65" w:rsidP="006E21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E2119" w:rsidRPr="00EA068D" w:rsidTr="00B94F65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6E2119" w:rsidRPr="00EA068D" w:rsidRDefault="006E2119" w:rsidP="006E211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2 «ОЦ» с. Борское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6E2119" w:rsidRDefault="00B94F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6E2119" w:rsidRPr="00EA068D" w:rsidRDefault="00B94F65" w:rsidP="006E21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51,5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6E2119" w:rsidRDefault="00B94F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6E2119" w:rsidRPr="00EA068D" w:rsidRDefault="00B94F65" w:rsidP="006E21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E2119" w:rsidRPr="00EA068D" w:rsidTr="00B94F65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19" w:rsidRPr="00EA068D" w:rsidRDefault="006E2119" w:rsidP="006E211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пос. Новый </w:t>
            </w:r>
            <w:proofErr w:type="spellStart"/>
            <w:r w:rsidRPr="00EA068D">
              <w:rPr>
                <w:rFonts w:eastAsia="Times New Roman"/>
                <w:sz w:val="22"/>
                <w:szCs w:val="22"/>
              </w:rPr>
              <w:t>Кутулук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Default="00B94F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B94F65" w:rsidP="006E21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62,7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Default="00B94F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B94F65" w:rsidP="006E21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E2119" w:rsidRPr="00EA068D" w:rsidTr="00B94F65">
        <w:trPr>
          <w:trHeight w:val="2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2119" w:rsidRPr="00EA068D" w:rsidRDefault="006E2119" w:rsidP="006E2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1 г. Нефтегорска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</w:pPr>
            <w:r>
              <w:t>15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B94F65" w:rsidP="006E21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63,1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Default="00B94F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5A0AA3" w:rsidP="006E21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E2119" w:rsidRPr="00EA068D" w:rsidTr="00B94F65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E2119" w:rsidRPr="00EA068D" w:rsidRDefault="006E2119" w:rsidP="006E2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2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</w:pPr>
            <w:r>
              <w:t>16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B94F65" w:rsidP="006E21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67,2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Default="005A0A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5A0AA3" w:rsidP="006E21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E2119" w:rsidRPr="00EA068D" w:rsidTr="00B94F65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E2119" w:rsidRPr="00EA068D" w:rsidRDefault="006E2119" w:rsidP="006E2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3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</w:pPr>
            <w: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B94F65" w:rsidP="006E21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58,9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Default="005A0A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5A0AA3" w:rsidP="006E21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E2119" w:rsidRPr="00EA068D" w:rsidTr="00B94F6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E2119" w:rsidRPr="00EA068D" w:rsidRDefault="006E2119" w:rsidP="006E2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 xml:space="preserve">СОШ </w:t>
            </w:r>
            <w:proofErr w:type="gramStart"/>
            <w:r w:rsidRPr="00EA068D">
              <w:rPr>
                <w:rFonts w:eastAsia="Times New Roman"/>
              </w:rPr>
              <w:t>с</w:t>
            </w:r>
            <w:proofErr w:type="gramEnd"/>
            <w:r w:rsidRPr="00EA068D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A068D">
              <w:rPr>
                <w:rFonts w:eastAsia="Times New Roman"/>
              </w:rPr>
              <w:t>Богдановка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B94F65">
            <w:pPr>
              <w:jc w:val="center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B94F65" w:rsidP="006E21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27,7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Default="005A0A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5A0A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5A0A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5A0A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5A0A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5A0A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5A0A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119" w:rsidRDefault="005A0A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119" w:rsidRPr="00EA068D" w:rsidRDefault="005A0AA3" w:rsidP="006E21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E2119" w:rsidRPr="00EA068D" w:rsidTr="00B94F6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6E2119" w:rsidRPr="00EA068D" w:rsidRDefault="006E2119" w:rsidP="006E211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Зуевка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E2119" w:rsidRDefault="00B94F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E2119" w:rsidRPr="00EA068D" w:rsidRDefault="00B94F65" w:rsidP="006E21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62,4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E2119" w:rsidRDefault="005A0A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E2119" w:rsidRPr="00EA068D" w:rsidRDefault="005A0AA3" w:rsidP="006E21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E2119" w:rsidRPr="00EA068D" w:rsidTr="00B94F6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19" w:rsidRPr="00EA068D" w:rsidRDefault="006E2119" w:rsidP="006E211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Утевка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119" w:rsidRDefault="00B94F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119" w:rsidRPr="00EA068D" w:rsidRDefault="00B94F65" w:rsidP="006E211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60,1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19" w:rsidRDefault="005A0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119" w:rsidRPr="00EA068D" w:rsidRDefault="005A0AA3" w:rsidP="006E211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E2119" w:rsidRPr="00927546" w:rsidTr="00B94F6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E2119" w:rsidRPr="00927546" w:rsidRDefault="006E2119" w:rsidP="006E2119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27546">
              <w:rPr>
                <w:rFonts w:eastAsia="Times New Roman"/>
                <w:b/>
                <w:color w:val="000000"/>
                <w:sz w:val="22"/>
                <w:szCs w:val="22"/>
              </w:rPr>
              <w:t>Юго-Восточное управление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E2119" w:rsidRPr="006E2119" w:rsidRDefault="00B94F65" w:rsidP="006E21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E2119" w:rsidRPr="006E2119" w:rsidRDefault="00B94F65" w:rsidP="006E211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57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E2119" w:rsidRPr="006E2119" w:rsidRDefault="005A0AA3" w:rsidP="006E21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E2119" w:rsidRPr="006E2119" w:rsidRDefault="005A0AA3" w:rsidP="006E21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E2119" w:rsidRPr="006E2119" w:rsidRDefault="005A0AA3" w:rsidP="006E21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E2119" w:rsidRPr="006E2119" w:rsidRDefault="005A0AA3" w:rsidP="006E21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45,6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E2119" w:rsidRPr="006E2119" w:rsidRDefault="005A0AA3" w:rsidP="006E21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E2119" w:rsidRPr="006E2119" w:rsidRDefault="005A0AA3" w:rsidP="006E21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39,8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E2119" w:rsidRPr="006E2119" w:rsidRDefault="005A0AA3" w:rsidP="006E21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E2119" w:rsidRPr="006E2119" w:rsidRDefault="005A0AA3" w:rsidP="006E21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8,9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E2119" w:rsidRPr="006E2119" w:rsidRDefault="005A0AA3" w:rsidP="006E2119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B54967" w:rsidRPr="005A31BD" w:rsidRDefault="00B54967" w:rsidP="00B54967">
      <w:pPr>
        <w:pStyle w:val="2"/>
        <w:jc w:val="center"/>
        <w:rPr>
          <w:bCs w:val="0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lastRenderedPageBreak/>
        <w:t>РАЗДЕЛ 3</w:t>
      </w:r>
      <w:r w:rsidRPr="005A31BD">
        <w:rPr>
          <w:rFonts w:ascii="Times New Roman" w:hAnsi="Times New Roman"/>
          <w:bCs w:val="0"/>
          <w:color w:val="auto"/>
          <w:sz w:val="28"/>
          <w:szCs w:val="28"/>
        </w:rPr>
        <w:t xml:space="preserve">.  </w:t>
      </w:r>
      <w:r>
        <w:rPr>
          <w:rFonts w:ascii="Times New Roman" w:hAnsi="Times New Roman"/>
          <w:bCs w:val="0"/>
          <w:color w:val="auto"/>
          <w:sz w:val="28"/>
          <w:szCs w:val="28"/>
        </w:rPr>
        <w:t>АНАЛИЗ РЕЗУЛЬТАТОВ ВЫПОЛНЕНИЯ ОТДЕЛЬНЫХ ЗАДАНИЙ ИЛИ ГРУПП ЗАДАНИЙ</w:t>
      </w:r>
    </w:p>
    <w:p w:rsidR="00170E3F" w:rsidRDefault="00170E3F" w:rsidP="00170E3F">
      <w:pPr>
        <w:pStyle w:val="3"/>
        <w:ind w:firstLine="567"/>
        <w:jc w:val="center"/>
        <w:rPr>
          <w:rFonts w:ascii="Times New Roman" w:hAnsi="Times New Roman"/>
          <w:bCs w:val="0"/>
          <w:color w:val="auto"/>
          <w:sz w:val="28"/>
        </w:rPr>
      </w:pPr>
    </w:p>
    <w:p w:rsidR="007C7E93" w:rsidRPr="007C7E93" w:rsidRDefault="007C7E93" w:rsidP="00170E3F">
      <w:pPr>
        <w:pStyle w:val="3"/>
        <w:ind w:firstLine="567"/>
        <w:jc w:val="center"/>
        <w:rPr>
          <w:rFonts w:ascii="Times New Roman" w:hAnsi="Times New Roman"/>
          <w:bCs w:val="0"/>
          <w:color w:val="auto"/>
          <w:sz w:val="28"/>
        </w:rPr>
      </w:pPr>
      <w:r w:rsidRPr="007C7E93">
        <w:rPr>
          <w:rFonts w:ascii="Times New Roman" w:hAnsi="Times New Roman"/>
          <w:bCs w:val="0"/>
          <w:color w:val="auto"/>
          <w:sz w:val="28"/>
        </w:rPr>
        <w:t>3.1. Статистический анализ выполнения заданий КИМ</w:t>
      </w:r>
    </w:p>
    <w:p w:rsidR="007C7E93" w:rsidRDefault="007C7E93" w:rsidP="007C7E93">
      <w:pPr>
        <w:ind w:left="-426" w:firstLine="852"/>
        <w:contextualSpacing/>
        <w:jc w:val="both"/>
        <w:rPr>
          <w:i/>
          <w:iCs/>
        </w:rPr>
      </w:pPr>
    </w:p>
    <w:p w:rsidR="007C7E93" w:rsidRPr="00FC6BBF" w:rsidRDefault="007C7E93" w:rsidP="007C7E93">
      <w:pPr>
        <w:ind w:left="-426" w:firstLine="852"/>
        <w:contextualSpacing/>
        <w:jc w:val="both"/>
        <w:rPr>
          <w:i/>
          <w:iCs/>
        </w:rPr>
      </w:pPr>
    </w:p>
    <w:p w:rsidR="007C7E93" w:rsidRPr="007C7E93" w:rsidRDefault="007C7E93" w:rsidP="007C7E93">
      <w:pPr>
        <w:pStyle w:val="a6"/>
        <w:keepNext/>
        <w:jc w:val="right"/>
        <w:rPr>
          <w:b w:val="0"/>
          <w:color w:val="auto"/>
        </w:rPr>
      </w:pPr>
      <w:r w:rsidRPr="007C7E93">
        <w:rPr>
          <w:b w:val="0"/>
          <w:color w:val="auto"/>
        </w:rPr>
        <w:t xml:space="preserve">Таблица </w:t>
      </w:r>
      <w:r w:rsidRPr="007C7E93">
        <w:rPr>
          <w:b w:val="0"/>
          <w:color w:val="auto"/>
        </w:rPr>
        <w:fldChar w:fldCharType="begin"/>
      </w:r>
      <w:r w:rsidRPr="007C7E93">
        <w:rPr>
          <w:b w:val="0"/>
          <w:color w:val="auto"/>
        </w:rPr>
        <w:instrText xml:space="preserve"> STYLEREF 1 \s </w:instrText>
      </w:r>
      <w:r w:rsidRPr="007C7E93">
        <w:rPr>
          <w:b w:val="0"/>
          <w:color w:val="auto"/>
        </w:rPr>
        <w:fldChar w:fldCharType="separate"/>
      </w:r>
      <w:r w:rsidRPr="007C7E93">
        <w:rPr>
          <w:b w:val="0"/>
          <w:noProof/>
          <w:color w:val="auto"/>
        </w:rPr>
        <w:t>2</w:t>
      </w:r>
      <w:r w:rsidRPr="007C7E93">
        <w:rPr>
          <w:b w:val="0"/>
          <w:noProof/>
          <w:color w:val="auto"/>
        </w:rPr>
        <w:fldChar w:fldCharType="end"/>
      </w:r>
      <w:r w:rsidRPr="007C7E93">
        <w:rPr>
          <w:b w:val="0"/>
          <w:color w:val="auto"/>
        </w:rPr>
        <w:noBreakHyphen/>
      </w:r>
      <w:r w:rsidRPr="007C7E93">
        <w:rPr>
          <w:b w:val="0"/>
          <w:color w:val="auto"/>
        </w:rPr>
        <w:fldChar w:fldCharType="begin"/>
      </w:r>
      <w:r w:rsidRPr="007C7E93">
        <w:rPr>
          <w:b w:val="0"/>
          <w:color w:val="auto"/>
        </w:rPr>
        <w:instrText xml:space="preserve"> SEQ Таблица \* ARABIC \s 1 </w:instrText>
      </w:r>
      <w:r w:rsidRPr="007C7E93">
        <w:rPr>
          <w:b w:val="0"/>
          <w:color w:val="auto"/>
        </w:rPr>
        <w:fldChar w:fldCharType="separate"/>
      </w:r>
      <w:r w:rsidRPr="007C7E93">
        <w:rPr>
          <w:b w:val="0"/>
          <w:noProof/>
          <w:color w:val="auto"/>
        </w:rPr>
        <w:t>13</w:t>
      </w:r>
      <w:r w:rsidRPr="007C7E93">
        <w:rPr>
          <w:b w:val="0"/>
          <w:noProof/>
          <w:color w:val="auto"/>
        </w:rPr>
        <w:fldChar w:fldCharType="end"/>
      </w:r>
    </w:p>
    <w:tbl>
      <w:tblPr>
        <w:tblW w:w="10438" w:type="dxa"/>
        <w:tblInd w:w="-31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01"/>
        <w:gridCol w:w="2268"/>
        <w:gridCol w:w="1276"/>
        <w:gridCol w:w="1134"/>
        <w:gridCol w:w="1272"/>
        <w:gridCol w:w="1280"/>
        <w:gridCol w:w="1203"/>
        <w:gridCol w:w="1204"/>
      </w:tblGrid>
      <w:tr w:rsidR="007C7E93" w:rsidRPr="00634251" w:rsidTr="007C7E93">
        <w:trPr>
          <w:cantSplit/>
          <w:trHeight w:val="313"/>
          <w:tblHeader/>
        </w:trPr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7C7E93">
              <w:rPr>
                <w:bCs/>
                <w:sz w:val="18"/>
              </w:rPr>
              <w:t>Номер</w:t>
            </w:r>
          </w:p>
          <w:p w:rsidR="007C7E93" w:rsidRPr="007C7E93" w:rsidRDefault="007C7E93" w:rsidP="0065663D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7C7E93">
              <w:rPr>
                <w:bCs/>
                <w:sz w:val="18"/>
              </w:rPr>
              <w:t xml:space="preserve">задания </w:t>
            </w:r>
            <w:proofErr w:type="gramStart"/>
            <w:r w:rsidRPr="007C7E93">
              <w:rPr>
                <w:bCs/>
                <w:sz w:val="18"/>
              </w:rPr>
              <w:t>в</w:t>
            </w:r>
            <w:proofErr w:type="gramEnd"/>
            <w:r w:rsidRPr="007C7E93">
              <w:rPr>
                <w:bCs/>
                <w:sz w:val="18"/>
              </w:rPr>
              <w:t xml:space="preserve"> КИМ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7C7E93">
              <w:rPr>
                <w:bCs/>
                <w:sz w:val="18"/>
              </w:rPr>
              <w:t>Проверяемые элементы содержания / умения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7C7E93">
              <w:rPr>
                <w:bCs/>
                <w:sz w:val="18"/>
              </w:rPr>
              <w:t>Уровень сложности задания</w:t>
            </w:r>
          </w:p>
          <w:p w:rsidR="007C7E93" w:rsidRPr="007C7E93" w:rsidRDefault="007C7E93" w:rsidP="0065663D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6093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C7E93" w:rsidRPr="00634251" w:rsidRDefault="007C7E93" w:rsidP="0065663D">
            <w:pPr>
              <w:jc w:val="center"/>
              <w:rPr>
                <w:bCs/>
              </w:rPr>
            </w:pPr>
            <w:r w:rsidRPr="007C7E93">
              <w:rPr>
                <w:sz w:val="18"/>
              </w:rPr>
              <w:t xml:space="preserve">Процент выполнения задания </w:t>
            </w:r>
            <w:r w:rsidRPr="007C7E93">
              <w:rPr>
                <w:sz w:val="18"/>
              </w:rPr>
              <w:br/>
              <w:t>в округе</w:t>
            </w:r>
            <w:r w:rsidRPr="007C7E93">
              <w:rPr>
                <w:rStyle w:val="a9"/>
                <w:sz w:val="18"/>
              </w:rPr>
              <w:footnoteReference w:id="1"/>
            </w:r>
          </w:p>
        </w:tc>
      </w:tr>
      <w:tr w:rsidR="007C7E93" w:rsidRPr="00634251" w:rsidTr="007C7E93">
        <w:trPr>
          <w:cantSplit/>
          <w:trHeight w:val="635"/>
          <w:tblHeader/>
        </w:trPr>
        <w:tc>
          <w:tcPr>
            <w:tcW w:w="8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65663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65663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65663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4814BF" w:rsidRDefault="007C7E93" w:rsidP="0065663D">
            <w:pPr>
              <w:jc w:val="center"/>
              <w:rPr>
                <w:sz w:val="18"/>
              </w:rPr>
            </w:pPr>
            <w:r w:rsidRPr="004814BF">
              <w:rPr>
                <w:sz w:val="18"/>
              </w:rPr>
              <w:t>средний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E93" w:rsidRPr="004814BF" w:rsidRDefault="007C7E93" w:rsidP="0065663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 w:rsidRPr="004814BF">
              <w:rPr>
                <w:bCs/>
                <w:sz w:val="18"/>
              </w:rPr>
              <w:t xml:space="preserve">в группе не </w:t>
            </w:r>
            <w:proofErr w:type="gramStart"/>
            <w:r w:rsidRPr="004814BF">
              <w:rPr>
                <w:bCs/>
                <w:sz w:val="18"/>
              </w:rPr>
              <w:t>преодолевших</w:t>
            </w:r>
            <w:proofErr w:type="gramEnd"/>
            <w:r w:rsidRPr="004814BF">
              <w:rPr>
                <w:bCs/>
                <w:sz w:val="18"/>
              </w:rPr>
              <w:t xml:space="preserve"> минимальный балл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4814BF" w:rsidRDefault="007C7E93" w:rsidP="0065663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 w:rsidRPr="004814BF">
              <w:rPr>
                <w:bCs/>
                <w:sz w:val="18"/>
              </w:rPr>
              <w:t xml:space="preserve">в группе от </w:t>
            </w:r>
            <w:proofErr w:type="gramStart"/>
            <w:r w:rsidRPr="004814BF">
              <w:rPr>
                <w:bCs/>
                <w:sz w:val="18"/>
              </w:rPr>
              <w:t>минимального</w:t>
            </w:r>
            <w:proofErr w:type="gramEnd"/>
            <w:r w:rsidRPr="004814BF">
              <w:rPr>
                <w:bCs/>
                <w:sz w:val="18"/>
              </w:rPr>
              <w:t xml:space="preserve"> до 60 </w:t>
            </w:r>
            <w:proofErr w:type="spellStart"/>
            <w:r w:rsidRPr="004814BF">
              <w:rPr>
                <w:bCs/>
                <w:sz w:val="18"/>
              </w:rPr>
              <w:t>т.б</w:t>
            </w:r>
            <w:proofErr w:type="spellEnd"/>
            <w:r w:rsidRPr="004814BF">
              <w:rPr>
                <w:bCs/>
                <w:sz w:val="18"/>
              </w:rPr>
              <w:t>.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4814BF" w:rsidRDefault="007C7E93" w:rsidP="0065663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 w:rsidRPr="004814BF">
              <w:rPr>
                <w:bCs/>
                <w:sz w:val="18"/>
              </w:rPr>
              <w:t xml:space="preserve">в группе от 61 до 80 </w:t>
            </w:r>
            <w:proofErr w:type="spellStart"/>
            <w:proofErr w:type="gramStart"/>
            <w:r w:rsidRPr="004814BF">
              <w:rPr>
                <w:bCs/>
                <w:sz w:val="18"/>
              </w:rPr>
              <w:t>т.б</w:t>
            </w:r>
            <w:proofErr w:type="spellEnd"/>
            <w:proofErr w:type="gramEnd"/>
            <w:r w:rsidRPr="004814BF">
              <w:rPr>
                <w:bCs/>
                <w:sz w:val="18"/>
              </w:rPr>
              <w:t>.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4814BF" w:rsidRDefault="007C7E93" w:rsidP="0065663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 w:rsidRPr="004814BF">
              <w:rPr>
                <w:bCs/>
                <w:sz w:val="18"/>
              </w:rPr>
              <w:t xml:space="preserve">в группе от 81 до 100 </w:t>
            </w:r>
            <w:proofErr w:type="spellStart"/>
            <w:proofErr w:type="gramStart"/>
            <w:r w:rsidRPr="004814BF">
              <w:rPr>
                <w:bCs/>
                <w:sz w:val="18"/>
              </w:rPr>
              <w:t>т.б</w:t>
            </w:r>
            <w:proofErr w:type="spellEnd"/>
            <w:proofErr w:type="gramEnd"/>
            <w:r w:rsidRPr="004814BF">
              <w:rPr>
                <w:bCs/>
                <w:sz w:val="18"/>
              </w:rPr>
              <w:t>.</w:t>
            </w:r>
          </w:p>
        </w:tc>
      </w:tr>
      <w:tr w:rsidR="007C7E93" w:rsidRPr="00634251" w:rsidTr="007C7E93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ind w:firstLine="67"/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7C7E93">
            <w:pPr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Базовый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95,12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66,67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96,43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95,92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100</w:t>
            </w:r>
          </w:p>
        </w:tc>
      </w:tr>
      <w:tr w:rsidR="007C7E93" w:rsidRPr="00634251" w:rsidTr="007C7E93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ind w:firstLine="67"/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7C7E93">
            <w:pPr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Базовый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90,24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83,33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87,50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93,88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100</w:t>
            </w:r>
          </w:p>
        </w:tc>
      </w:tr>
      <w:tr w:rsidR="007C7E93" w:rsidRPr="00634251" w:rsidTr="007C7E93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ind w:firstLine="67"/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ind w:firstLine="67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7C7E93">
            <w:pPr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Базовый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91,86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50,00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87,50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100</w:t>
            </w:r>
          </w:p>
        </w:tc>
      </w:tr>
      <w:tr w:rsidR="007C7E93" w:rsidRPr="00634251" w:rsidTr="007C7E93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ind w:firstLine="67"/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Уметь строить и исследовать простейшие математические модели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7C7E93">
            <w:pPr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Базовый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94,30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66,67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91,07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100</w:t>
            </w:r>
          </w:p>
        </w:tc>
      </w:tr>
      <w:tr w:rsidR="007C7E93" w:rsidRPr="00634251" w:rsidTr="007C7E93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ind w:firstLine="67"/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Уметь решать уравнения и неравенства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7C7E93">
            <w:pPr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Базовый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96,74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83,33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96,43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99,91</w:t>
            </w:r>
          </w:p>
        </w:tc>
      </w:tr>
      <w:tr w:rsidR="007C7E93" w:rsidRPr="00634251" w:rsidTr="007C7E93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ind w:firstLine="67"/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7C7E93">
            <w:pPr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Базовый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67,47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A25476" w:rsidRDefault="007C7E93" w:rsidP="007C7E93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57,14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79,59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100</w:t>
            </w:r>
          </w:p>
        </w:tc>
      </w:tr>
      <w:tr w:rsidR="007C7E93" w:rsidRPr="00634251" w:rsidTr="007C7E93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ind w:firstLine="67"/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Уметь выполнять действия с функциями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7C7E93">
            <w:pPr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Базовый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79,67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71,43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95,92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100</w:t>
            </w:r>
          </w:p>
        </w:tc>
      </w:tr>
      <w:tr w:rsidR="007C7E93" w:rsidRPr="00634251" w:rsidTr="007C7E93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ind w:firstLine="67"/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7C7E93">
            <w:pPr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Базовый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50,40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23,21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75,51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100</w:t>
            </w:r>
          </w:p>
        </w:tc>
      </w:tr>
      <w:tr w:rsidR="007C7E93" w:rsidRPr="00634251" w:rsidTr="007C7E93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ind w:firstLine="67"/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Уметь выполнять вычисления и преобразования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7C7E93">
            <w:pPr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Повышенный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73,17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60,71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95,92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100</w:t>
            </w:r>
          </w:p>
        </w:tc>
      </w:tr>
      <w:tr w:rsidR="007C7E93" w:rsidRPr="00634251" w:rsidTr="007C7E93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ind w:firstLine="67"/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7C7E93">
            <w:pPr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Повышенный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89,43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16,67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85,71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100</w:t>
            </w:r>
          </w:p>
        </w:tc>
      </w:tr>
      <w:tr w:rsidR="007C7E93" w:rsidRPr="00634251" w:rsidTr="007C7E93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ind w:firstLine="67"/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Уметь строить и исследовать простейшие математические модели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7C7E93">
            <w:pPr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Повышенный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63,41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39,29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91,84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100</w:t>
            </w:r>
          </w:p>
        </w:tc>
      </w:tr>
      <w:tr w:rsidR="007C7E93" w:rsidRPr="00634251" w:rsidTr="007C7E93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ind w:firstLine="67"/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Уметь выполнять действия с функциями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7C7E93">
            <w:pPr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Повышенный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55,28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32,14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83,67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81,82</w:t>
            </w:r>
          </w:p>
        </w:tc>
      </w:tr>
      <w:tr w:rsidR="007C7E93" w:rsidRPr="00634251" w:rsidTr="007C7E93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ind w:firstLine="67"/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Уметь решать уравнения и неравенства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7C7E93">
            <w:pPr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Повышенный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42,68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14,91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67,35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100</w:t>
            </w:r>
          </w:p>
        </w:tc>
      </w:tr>
      <w:tr w:rsidR="007C7E93" w:rsidRPr="00634251" w:rsidTr="007C7E93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ind w:firstLine="67"/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7C7E93">
            <w:pPr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Повышенный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5,69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0,88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5,10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36,36</w:t>
            </w:r>
          </w:p>
        </w:tc>
      </w:tr>
      <w:tr w:rsidR="007C7E93" w:rsidRPr="00634251" w:rsidTr="007C7E93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ind w:firstLine="67"/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Уметь решать уравнения и неравенства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7C7E93">
            <w:pPr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Повышенный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25,20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1,75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38,76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100</w:t>
            </w:r>
          </w:p>
        </w:tc>
      </w:tr>
      <w:tr w:rsidR="007C7E93" w:rsidRPr="00634251" w:rsidTr="007C7E93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ind w:firstLine="67"/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7C7E93">
            <w:pPr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Повышенный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1,08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0,68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9,09</w:t>
            </w:r>
          </w:p>
        </w:tc>
      </w:tr>
      <w:tr w:rsidR="007C7E93" w:rsidRPr="00634251" w:rsidTr="007C7E93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ind w:firstLine="67"/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7C7E93">
            <w:pPr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Повышенный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16,80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0,58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18,71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87,88</w:t>
            </w:r>
          </w:p>
        </w:tc>
      </w:tr>
      <w:tr w:rsidR="007C7E93" w:rsidRPr="00634251" w:rsidTr="007C7E93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ind w:firstLine="67"/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Уметь решать уравнения и неравенства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7C7E93">
            <w:pPr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Высокий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2,24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0,44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2,55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11,36</w:t>
            </w:r>
          </w:p>
        </w:tc>
      </w:tr>
      <w:tr w:rsidR="007C7E93" w:rsidRPr="00634251" w:rsidTr="007C7E93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ind w:firstLine="67"/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6566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Уметь строить и исследовать простейшие математические модели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7C7E93" w:rsidRDefault="007C7E93" w:rsidP="007C7E93">
            <w:pPr>
              <w:jc w:val="center"/>
              <w:rPr>
                <w:sz w:val="18"/>
                <w:szCs w:val="18"/>
              </w:rPr>
            </w:pPr>
            <w:r w:rsidRPr="007C7E93">
              <w:rPr>
                <w:sz w:val="18"/>
                <w:szCs w:val="18"/>
              </w:rPr>
              <w:t>Высокий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12,40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6,14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15,31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7E93" w:rsidRPr="00634251" w:rsidRDefault="007C7E93" w:rsidP="007C7E93">
            <w:pPr>
              <w:jc w:val="center"/>
            </w:pPr>
            <w:r>
              <w:t>38,64</w:t>
            </w:r>
          </w:p>
        </w:tc>
      </w:tr>
    </w:tbl>
    <w:p w:rsidR="007C7E93" w:rsidRDefault="007C7E93" w:rsidP="007C7E93">
      <w:pPr>
        <w:ind w:left="-426" w:firstLine="965"/>
        <w:jc w:val="both"/>
        <w:rPr>
          <w:i/>
          <w:iCs/>
        </w:rPr>
      </w:pPr>
    </w:p>
    <w:p w:rsidR="007C7E93" w:rsidRPr="00E457BC" w:rsidRDefault="007C7E93" w:rsidP="007C7E93"/>
    <w:p w:rsidR="007C7E93" w:rsidRPr="007C7E93" w:rsidRDefault="007C7E93" w:rsidP="007C7E93">
      <w:pPr>
        <w:spacing w:line="360" w:lineRule="auto"/>
        <w:ind w:firstLine="567"/>
        <w:jc w:val="both"/>
        <w:rPr>
          <w:sz w:val="28"/>
        </w:rPr>
      </w:pPr>
      <w:r w:rsidRPr="007C7E93">
        <w:rPr>
          <w:sz w:val="28"/>
        </w:rPr>
        <w:t xml:space="preserve">В заданиях с кратким ответом  низкие результаты  </w:t>
      </w:r>
      <w:proofErr w:type="gramStart"/>
      <w:r w:rsidRPr="007C7E93">
        <w:rPr>
          <w:sz w:val="28"/>
        </w:rPr>
        <w:t xml:space="preserve">( </w:t>
      </w:r>
      <w:proofErr w:type="gramEnd"/>
      <w:r w:rsidRPr="007C7E93">
        <w:rPr>
          <w:sz w:val="28"/>
        </w:rPr>
        <w:t xml:space="preserve">но выше 50 процентов) получены участниками при решении текстовой задачи 11  (63,41%). Низкие результаты получены также при решении задания 12 (55,28%), в котором требовалось использовать формулы производных. </w:t>
      </w:r>
    </w:p>
    <w:p w:rsidR="007C7E93" w:rsidRPr="007C7E93" w:rsidRDefault="007C7E93" w:rsidP="007C7E93">
      <w:pPr>
        <w:spacing w:line="360" w:lineRule="auto"/>
        <w:ind w:firstLine="567"/>
        <w:jc w:val="both"/>
        <w:rPr>
          <w:sz w:val="28"/>
        </w:rPr>
      </w:pPr>
      <w:r w:rsidRPr="007C7E93">
        <w:rPr>
          <w:sz w:val="28"/>
        </w:rPr>
        <w:t>Анализ результатов  решения геометрических заданий с кратким ответом показал, что выпускники чуть лучше справились с планиметрической задачей 6 (67,47%), чем с</w:t>
      </w:r>
      <w:r w:rsidR="007A69F4">
        <w:rPr>
          <w:sz w:val="28"/>
        </w:rPr>
        <w:t>о</w:t>
      </w:r>
      <w:r w:rsidRPr="007C7E93">
        <w:rPr>
          <w:sz w:val="28"/>
        </w:rPr>
        <w:t xml:space="preserve"> стереометрической задачей 8 (50,40%). </w:t>
      </w:r>
    </w:p>
    <w:p w:rsidR="007C7E93" w:rsidRPr="007C7E93" w:rsidRDefault="007A69F4" w:rsidP="007C7E9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Самые высокие  результаты (</w:t>
      </w:r>
      <w:r w:rsidR="007C7E93" w:rsidRPr="007C7E93">
        <w:rPr>
          <w:sz w:val="28"/>
        </w:rPr>
        <w:t xml:space="preserve">выше 90 %)  достигнуты при решении  первых пяти заданий  базового уровня.  </w:t>
      </w:r>
    </w:p>
    <w:p w:rsidR="007C7E93" w:rsidRPr="007C7E93" w:rsidRDefault="007C7E93" w:rsidP="007C7E93">
      <w:pPr>
        <w:spacing w:line="360" w:lineRule="auto"/>
        <w:ind w:firstLine="567"/>
        <w:jc w:val="both"/>
        <w:rPr>
          <w:sz w:val="28"/>
        </w:rPr>
      </w:pPr>
      <w:r w:rsidRPr="007C7E93">
        <w:rPr>
          <w:sz w:val="28"/>
        </w:rPr>
        <w:t xml:space="preserve">Среди заданий с развернутым ответом традиционно лучший результат выполнения имеет задание 13 (42,68%), в котором требуется решить тригонометрическое уравнение и отобрать его корни, принадлежащие заданному промежутку. </w:t>
      </w:r>
    </w:p>
    <w:p w:rsidR="007C7E93" w:rsidRPr="007C7E93" w:rsidRDefault="007C7E93" w:rsidP="007C7E93">
      <w:pPr>
        <w:spacing w:line="360" w:lineRule="auto"/>
        <w:ind w:firstLine="567"/>
        <w:jc w:val="both"/>
        <w:rPr>
          <w:sz w:val="28"/>
        </w:rPr>
      </w:pPr>
      <w:r w:rsidRPr="007C7E93">
        <w:rPr>
          <w:sz w:val="28"/>
        </w:rPr>
        <w:t>Из двухбалльных задач 13-15 выделяется стереометрическая задача 14, процент выполнения которой (5,69%) лучше в сравнении с нулевым результатом прошлого  2020 года</w:t>
      </w:r>
    </w:p>
    <w:p w:rsidR="007C7E93" w:rsidRPr="007C7E93" w:rsidRDefault="007C7E93" w:rsidP="007C7E93">
      <w:pPr>
        <w:spacing w:line="360" w:lineRule="auto"/>
        <w:ind w:firstLine="567"/>
        <w:jc w:val="both"/>
        <w:rPr>
          <w:sz w:val="28"/>
        </w:rPr>
      </w:pPr>
      <w:r w:rsidRPr="007C7E93">
        <w:rPr>
          <w:sz w:val="28"/>
        </w:rPr>
        <w:t xml:space="preserve">Из двух </w:t>
      </w:r>
      <w:proofErr w:type="spellStart"/>
      <w:r w:rsidRPr="007C7E93">
        <w:rPr>
          <w:sz w:val="28"/>
        </w:rPr>
        <w:t>четырехбал</w:t>
      </w:r>
      <w:r w:rsidR="007A69F4">
        <w:rPr>
          <w:sz w:val="28"/>
        </w:rPr>
        <w:t>л</w:t>
      </w:r>
      <w:r w:rsidRPr="007C7E93">
        <w:rPr>
          <w:sz w:val="28"/>
        </w:rPr>
        <w:t>ьных</w:t>
      </w:r>
      <w:proofErr w:type="spellEnd"/>
      <w:r w:rsidRPr="007C7E93">
        <w:rPr>
          <w:sz w:val="28"/>
        </w:rPr>
        <w:t xml:space="preserve"> заданий </w:t>
      </w:r>
      <w:proofErr w:type="spellStart"/>
      <w:r w:rsidRPr="007C7E93">
        <w:rPr>
          <w:sz w:val="28"/>
        </w:rPr>
        <w:t>КИМов</w:t>
      </w:r>
      <w:proofErr w:type="spellEnd"/>
      <w:r w:rsidRPr="007C7E93">
        <w:rPr>
          <w:sz w:val="28"/>
        </w:rPr>
        <w:t xml:space="preserve"> задача 19 в этом году оказалась решаемой (12,40%)  выпускниками. </w:t>
      </w:r>
    </w:p>
    <w:p w:rsidR="007C7E93" w:rsidRPr="00E457BC" w:rsidRDefault="007C7E93" w:rsidP="007C7E93"/>
    <w:p w:rsidR="007C7E93" w:rsidRPr="007C7E93" w:rsidRDefault="007C7E93" w:rsidP="007C7E93">
      <w:pPr>
        <w:pStyle w:val="3"/>
        <w:ind w:left="720"/>
        <w:rPr>
          <w:rFonts w:ascii="Times New Roman" w:hAnsi="Times New Roman"/>
          <w:bCs w:val="0"/>
          <w:color w:val="auto"/>
          <w:sz w:val="28"/>
        </w:rPr>
      </w:pPr>
      <w:r>
        <w:rPr>
          <w:rFonts w:ascii="Times New Roman" w:hAnsi="Times New Roman"/>
          <w:bCs w:val="0"/>
          <w:color w:val="auto"/>
          <w:sz w:val="28"/>
        </w:rPr>
        <w:lastRenderedPageBreak/>
        <w:t xml:space="preserve">3.2. </w:t>
      </w:r>
      <w:r w:rsidRPr="007C7E93">
        <w:rPr>
          <w:rFonts w:ascii="Times New Roman" w:hAnsi="Times New Roman"/>
          <w:bCs w:val="0"/>
          <w:color w:val="auto"/>
          <w:sz w:val="28"/>
        </w:rPr>
        <w:t>Содержательный анализ выполнения заданий КИМ</w:t>
      </w:r>
    </w:p>
    <w:p w:rsidR="007C7E93" w:rsidRDefault="007C7E93" w:rsidP="007C7E93">
      <w:pPr>
        <w:spacing w:line="360" w:lineRule="auto"/>
        <w:ind w:left="-425"/>
        <w:jc w:val="both"/>
      </w:pPr>
    </w:p>
    <w:p w:rsidR="007C7E93" w:rsidRPr="007C7E93" w:rsidRDefault="007C7E93" w:rsidP="007C7E93">
      <w:pPr>
        <w:spacing w:line="360" w:lineRule="auto"/>
        <w:ind w:firstLine="567"/>
        <w:jc w:val="both"/>
        <w:rPr>
          <w:sz w:val="28"/>
        </w:rPr>
      </w:pPr>
      <w:r w:rsidRPr="007C7E93">
        <w:rPr>
          <w:sz w:val="28"/>
        </w:rPr>
        <w:t>Отметим основные  возможные ошибки, допущенные при решении заданий с развернутым ответом в 2021 году.</w:t>
      </w:r>
    </w:p>
    <w:p w:rsidR="007C7E93" w:rsidRPr="007C7E93" w:rsidRDefault="007C7E93" w:rsidP="007C7E93">
      <w:pPr>
        <w:spacing w:line="360" w:lineRule="auto"/>
        <w:ind w:firstLine="567"/>
        <w:jc w:val="both"/>
        <w:rPr>
          <w:sz w:val="28"/>
        </w:rPr>
      </w:pPr>
      <w:r w:rsidRPr="007C7E93">
        <w:rPr>
          <w:sz w:val="28"/>
        </w:rPr>
        <w:t>В задании 13:</w:t>
      </w:r>
    </w:p>
    <w:p w:rsidR="007C7E93" w:rsidRPr="007C7E93" w:rsidRDefault="009A4584" w:rsidP="007C7E9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а) н</w:t>
      </w:r>
      <w:r w:rsidR="007C7E93" w:rsidRPr="007C7E93">
        <w:rPr>
          <w:sz w:val="28"/>
        </w:rPr>
        <w:t>еверное применение тригонометрическ</w:t>
      </w:r>
      <w:r w:rsidR="00170E3F">
        <w:rPr>
          <w:sz w:val="28"/>
        </w:rPr>
        <w:t>их формул при решении уравнения;</w:t>
      </w:r>
    </w:p>
    <w:p w:rsidR="007C7E93" w:rsidRPr="007C7E93" w:rsidRDefault="009A4584" w:rsidP="007C7E9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б) о</w:t>
      </w:r>
      <w:r w:rsidR="007C7E93" w:rsidRPr="007C7E93">
        <w:rPr>
          <w:sz w:val="28"/>
        </w:rPr>
        <w:t>шибки в вычислении корней квадратного уравнения, полученного в резул</w:t>
      </w:r>
      <w:r w:rsidR="00170E3F">
        <w:rPr>
          <w:sz w:val="28"/>
        </w:rPr>
        <w:t>ьтате введения новой переменной;</w:t>
      </w:r>
    </w:p>
    <w:p w:rsidR="007C7E93" w:rsidRPr="007C7E93" w:rsidRDefault="009A4584" w:rsidP="007C7E9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в)   н</w:t>
      </w:r>
      <w:r w:rsidR="007C7E93" w:rsidRPr="007C7E93">
        <w:rPr>
          <w:sz w:val="28"/>
        </w:rPr>
        <w:t>еправильное решение простейш</w:t>
      </w:r>
      <w:r w:rsidR="00170E3F">
        <w:rPr>
          <w:sz w:val="28"/>
        </w:rPr>
        <w:t>их тригонометрических уравнений;</w:t>
      </w:r>
    </w:p>
    <w:p w:rsidR="007C7E93" w:rsidRPr="007C7E93" w:rsidRDefault="009A4584" w:rsidP="007C7E9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г) о</w:t>
      </w:r>
      <w:r w:rsidR="007C7E93" w:rsidRPr="007C7E93">
        <w:rPr>
          <w:sz w:val="28"/>
        </w:rPr>
        <w:t>шибки в отборе корней уравнения, принадлежащих данному промежутку.</w:t>
      </w:r>
    </w:p>
    <w:p w:rsidR="007C7E93" w:rsidRPr="007C7E93" w:rsidRDefault="007C7E93" w:rsidP="007C7E93">
      <w:pPr>
        <w:spacing w:line="360" w:lineRule="auto"/>
        <w:ind w:firstLine="567"/>
        <w:jc w:val="both"/>
        <w:rPr>
          <w:sz w:val="28"/>
        </w:rPr>
      </w:pPr>
      <w:r w:rsidRPr="007C7E93">
        <w:rPr>
          <w:sz w:val="28"/>
        </w:rPr>
        <w:t>В задании 15:</w:t>
      </w:r>
    </w:p>
    <w:p w:rsidR="007C7E93" w:rsidRPr="007C7E93" w:rsidRDefault="009A4584" w:rsidP="007C7E9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а) н</w:t>
      </w:r>
      <w:r w:rsidR="00170E3F">
        <w:rPr>
          <w:sz w:val="28"/>
        </w:rPr>
        <w:t>е учитывается ОДЗ;</w:t>
      </w:r>
    </w:p>
    <w:p w:rsidR="007C7E93" w:rsidRPr="007C7E93" w:rsidRDefault="009A4584" w:rsidP="007C7E9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б) н</w:t>
      </w:r>
      <w:r w:rsidR="007C7E93" w:rsidRPr="007C7E93">
        <w:rPr>
          <w:sz w:val="28"/>
        </w:rPr>
        <w:t>еверное нахождение нулей функции при решении неравенства методом интервалов. Очень часто - замена равен</w:t>
      </w:r>
      <w:proofErr w:type="gramStart"/>
      <w:r w:rsidR="007C7E93" w:rsidRPr="007C7E93">
        <w:rPr>
          <w:sz w:val="28"/>
        </w:rPr>
        <w:t>ств пр</w:t>
      </w:r>
      <w:proofErr w:type="gramEnd"/>
      <w:r w:rsidR="007C7E93" w:rsidRPr="007C7E93">
        <w:rPr>
          <w:sz w:val="28"/>
        </w:rPr>
        <w:t>и нахождении нулей функции на неравенства</w:t>
      </w:r>
      <w:r w:rsidR="00170E3F">
        <w:rPr>
          <w:sz w:val="28"/>
        </w:rPr>
        <w:t>;</w:t>
      </w:r>
    </w:p>
    <w:p w:rsidR="007C7E93" w:rsidRPr="007C7E93" w:rsidRDefault="009A4584" w:rsidP="007C7E9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в) н</w:t>
      </w:r>
      <w:r w:rsidR="007C7E93" w:rsidRPr="007C7E93">
        <w:rPr>
          <w:sz w:val="28"/>
        </w:rPr>
        <w:t>еправильная расстановка знаков при решении неравенства методом интервалов</w:t>
      </w:r>
      <w:r w:rsidR="00170E3F">
        <w:rPr>
          <w:sz w:val="28"/>
        </w:rPr>
        <w:t>;</w:t>
      </w:r>
    </w:p>
    <w:p w:rsidR="007C7E93" w:rsidRPr="007C7E93" w:rsidRDefault="009A4584" w:rsidP="007C7E9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г) н</w:t>
      </w:r>
      <w:r w:rsidR="007C7E93" w:rsidRPr="007C7E93">
        <w:rPr>
          <w:sz w:val="28"/>
        </w:rPr>
        <w:t xml:space="preserve">еверная расстановка чисел на </w:t>
      </w:r>
      <w:proofErr w:type="gramStart"/>
      <w:r w:rsidR="007C7E93" w:rsidRPr="007C7E93">
        <w:rPr>
          <w:sz w:val="28"/>
        </w:rPr>
        <w:t>числовой</w:t>
      </w:r>
      <w:proofErr w:type="gramEnd"/>
      <w:r w:rsidR="007C7E93" w:rsidRPr="007C7E93">
        <w:rPr>
          <w:sz w:val="28"/>
        </w:rPr>
        <w:t xml:space="preserve"> прямой.</w:t>
      </w:r>
    </w:p>
    <w:p w:rsidR="007C7E93" w:rsidRPr="007C7E93" w:rsidRDefault="007C7E93" w:rsidP="007C7E93">
      <w:pPr>
        <w:spacing w:line="360" w:lineRule="auto"/>
        <w:ind w:firstLine="567"/>
        <w:jc w:val="both"/>
        <w:rPr>
          <w:sz w:val="28"/>
        </w:rPr>
      </w:pPr>
      <w:r w:rsidRPr="007C7E93">
        <w:rPr>
          <w:sz w:val="28"/>
        </w:rPr>
        <w:t>В задании 16 многие обучающиеся допустили ошибки при доказательстве утверждения в пункте а), некоторые – недостаточно обосновали своё доказательство.</w:t>
      </w:r>
    </w:p>
    <w:p w:rsidR="007C7E93" w:rsidRPr="007C7E93" w:rsidRDefault="007C7E93" w:rsidP="007C7E93">
      <w:pPr>
        <w:spacing w:line="360" w:lineRule="auto"/>
        <w:ind w:firstLine="567"/>
        <w:jc w:val="both"/>
        <w:rPr>
          <w:sz w:val="28"/>
        </w:rPr>
      </w:pPr>
      <w:r w:rsidRPr="007C7E93">
        <w:rPr>
          <w:sz w:val="28"/>
        </w:rPr>
        <w:t xml:space="preserve">В решении задачи 17, несмотря на то, что это была известная задача, допускались </w:t>
      </w:r>
      <w:proofErr w:type="gramStart"/>
      <w:r w:rsidRPr="007C7E93">
        <w:rPr>
          <w:sz w:val="28"/>
        </w:rPr>
        <w:t>ошибки</w:t>
      </w:r>
      <w:proofErr w:type="gramEnd"/>
      <w:r w:rsidRPr="007C7E93">
        <w:rPr>
          <w:sz w:val="28"/>
        </w:rPr>
        <w:t xml:space="preserve"> как в построении модели, так и при решении правильно составленных уравнений. </w:t>
      </w:r>
    </w:p>
    <w:p w:rsidR="007C7E93" w:rsidRPr="007C7E93" w:rsidRDefault="007C7E93" w:rsidP="007C7E93">
      <w:pPr>
        <w:spacing w:line="360" w:lineRule="auto"/>
        <w:ind w:firstLine="567"/>
        <w:jc w:val="both"/>
        <w:rPr>
          <w:sz w:val="28"/>
        </w:rPr>
      </w:pPr>
      <w:r w:rsidRPr="007C7E93">
        <w:rPr>
          <w:sz w:val="28"/>
        </w:rPr>
        <w:t>При решении параметрической задачи 18, выполняя решение, выпускники забывали, что параметр может принимать и различные  значения.</w:t>
      </w:r>
    </w:p>
    <w:p w:rsidR="007C7E93" w:rsidRPr="007C7E93" w:rsidRDefault="007C7E93" w:rsidP="007C7E93">
      <w:pPr>
        <w:spacing w:line="360" w:lineRule="auto"/>
        <w:ind w:firstLine="567"/>
        <w:jc w:val="both"/>
        <w:rPr>
          <w:sz w:val="28"/>
        </w:rPr>
      </w:pPr>
      <w:r w:rsidRPr="007C7E93">
        <w:rPr>
          <w:sz w:val="28"/>
        </w:rPr>
        <w:t>Наконец, в задании 19 многие выпускники недостаточно обосновали получение правильных ответов в пунктах б) и в), некоторые не привели пример, подтверждающий полученную оценку в пункте в).</w:t>
      </w:r>
    </w:p>
    <w:p w:rsidR="007C7E93" w:rsidRPr="009A4584" w:rsidRDefault="007C7E93" w:rsidP="009A4584">
      <w:pPr>
        <w:spacing w:line="360" w:lineRule="auto"/>
        <w:ind w:firstLine="567"/>
        <w:jc w:val="both"/>
        <w:rPr>
          <w:sz w:val="28"/>
        </w:rPr>
      </w:pPr>
      <w:r w:rsidRPr="009A4584">
        <w:rPr>
          <w:sz w:val="28"/>
        </w:rPr>
        <w:lastRenderedPageBreak/>
        <w:t xml:space="preserve">Учебные программы и УМК, используемые в учебном процессе позволяют выпускникам выполнять задания базового уровня </w:t>
      </w:r>
      <w:r w:rsidR="009A4584">
        <w:rPr>
          <w:sz w:val="28"/>
        </w:rPr>
        <w:t>(50,40 – 96,74%)</w:t>
      </w:r>
      <w:r w:rsidRPr="009A4584">
        <w:rPr>
          <w:sz w:val="28"/>
        </w:rPr>
        <w:t>, повышенного уровня сложности (1,08 – 89,43%)</w:t>
      </w:r>
    </w:p>
    <w:p w:rsidR="007C7E93" w:rsidRDefault="009A4584" w:rsidP="009A4584">
      <w:pPr>
        <w:pStyle w:val="3"/>
        <w:ind w:firstLine="567"/>
        <w:rPr>
          <w:rFonts w:ascii="Times New Roman" w:hAnsi="Times New Roman"/>
          <w:b w:val="0"/>
          <w:bCs w:val="0"/>
        </w:rPr>
      </w:pPr>
      <w:r w:rsidRPr="009A4584">
        <w:rPr>
          <w:rFonts w:ascii="Times New Roman" w:hAnsi="Times New Roman"/>
          <w:iCs/>
          <w:color w:val="auto"/>
          <w:sz w:val="28"/>
        </w:rPr>
        <w:t xml:space="preserve">3.3. </w:t>
      </w:r>
      <w:r w:rsidR="007C7E93" w:rsidRPr="009A4584">
        <w:rPr>
          <w:rFonts w:ascii="Times New Roman" w:hAnsi="Times New Roman"/>
          <w:iCs/>
          <w:color w:val="auto"/>
          <w:sz w:val="28"/>
        </w:rPr>
        <w:t>Выводы</w:t>
      </w:r>
      <w:r w:rsidR="007C7E93" w:rsidRPr="009A4584">
        <w:rPr>
          <w:rFonts w:ascii="Times New Roman" w:hAnsi="Times New Roman"/>
          <w:bCs w:val="0"/>
          <w:color w:val="auto"/>
          <w:sz w:val="28"/>
        </w:rPr>
        <w:t xml:space="preserve"> об итогах анализа выполнения заданий, групп заданий</w:t>
      </w:r>
      <w:r w:rsidR="007C7E93" w:rsidRPr="00B86ACD">
        <w:rPr>
          <w:rFonts w:ascii="Times New Roman" w:hAnsi="Times New Roman"/>
          <w:b w:val="0"/>
          <w:bCs w:val="0"/>
        </w:rPr>
        <w:t xml:space="preserve">: </w:t>
      </w:r>
    </w:p>
    <w:p w:rsidR="007C7E93" w:rsidRPr="00FA5C08" w:rsidRDefault="007C7E93" w:rsidP="007C7E93"/>
    <w:p w:rsidR="007C7E93" w:rsidRPr="009A4584" w:rsidRDefault="007C7E93" w:rsidP="009A4584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9A4584">
        <w:rPr>
          <w:sz w:val="28"/>
          <w:szCs w:val="28"/>
        </w:rPr>
        <w:t xml:space="preserve">Анализируя результаты выполнения заданий на уровне </w:t>
      </w:r>
      <w:r w:rsidR="007A69F4">
        <w:rPr>
          <w:sz w:val="28"/>
          <w:szCs w:val="28"/>
        </w:rPr>
        <w:t>округа, можно считать достаточн</w:t>
      </w:r>
      <w:r w:rsidRPr="009A4584">
        <w:rPr>
          <w:sz w:val="28"/>
          <w:szCs w:val="28"/>
        </w:rPr>
        <w:t>ым усвоение всеми школьниками следующи</w:t>
      </w:r>
      <w:r w:rsidR="007A69F4">
        <w:rPr>
          <w:sz w:val="28"/>
          <w:szCs w:val="28"/>
        </w:rPr>
        <w:t>х</w:t>
      </w:r>
      <w:r w:rsidRPr="009A4584">
        <w:rPr>
          <w:sz w:val="28"/>
          <w:szCs w:val="28"/>
        </w:rPr>
        <w:t xml:space="preserve"> умени</w:t>
      </w:r>
      <w:r w:rsidR="007A69F4">
        <w:rPr>
          <w:sz w:val="28"/>
          <w:szCs w:val="28"/>
        </w:rPr>
        <w:t>й</w:t>
      </w:r>
      <w:r w:rsidRPr="009A4584">
        <w:rPr>
          <w:sz w:val="28"/>
          <w:szCs w:val="28"/>
        </w:rPr>
        <w:t xml:space="preserve"> и вид</w:t>
      </w:r>
      <w:r w:rsidR="007A69F4">
        <w:rPr>
          <w:sz w:val="28"/>
          <w:szCs w:val="28"/>
        </w:rPr>
        <w:t>ов</w:t>
      </w:r>
      <w:r w:rsidRPr="009A4584">
        <w:rPr>
          <w:sz w:val="28"/>
          <w:szCs w:val="28"/>
        </w:rPr>
        <w:t xml:space="preserve"> деятельности:</w:t>
      </w:r>
    </w:p>
    <w:p w:rsidR="007C7E93" w:rsidRPr="009A4584" w:rsidRDefault="00170E3F" w:rsidP="009A4584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C7E93" w:rsidRPr="009A4584">
        <w:rPr>
          <w:rFonts w:ascii="Times New Roman" w:hAnsi="Times New Roman"/>
          <w:sz w:val="28"/>
          <w:szCs w:val="28"/>
        </w:rPr>
        <w:t>мение использовать приобретенные знания и умения в практической деятельности и повседневной жизни на базовом уровне;</w:t>
      </w:r>
    </w:p>
    <w:p w:rsidR="007C7E93" w:rsidRPr="009A4584" w:rsidRDefault="00170E3F" w:rsidP="009A4584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C7E93" w:rsidRPr="009A4584">
        <w:rPr>
          <w:rFonts w:ascii="Times New Roman" w:hAnsi="Times New Roman"/>
          <w:sz w:val="28"/>
          <w:szCs w:val="28"/>
        </w:rPr>
        <w:t>мение строить и исследовать простейшие математические модели;</w:t>
      </w:r>
    </w:p>
    <w:p w:rsidR="007C7E93" w:rsidRPr="009A4584" w:rsidRDefault="00170E3F" w:rsidP="009A4584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C7E93" w:rsidRPr="009A4584">
        <w:rPr>
          <w:rFonts w:ascii="Times New Roman" w:hAnsi="Times New Roman"/>
          <w:sz w:val="28"/>
          <w:szCs w:val="28"/>
        </w:rPr>
        <w:t>мение решать уравнения на базовом уровне.</w:t>
      </w:r>
    </w:p>
    <w:p w:rsidR="007C7E93" w:rsidRPr="009A4584" w:rsidRDefault="007C7E93" w:rsidP="009A4584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9A4584">
        <w:rPr>
          <w:sz w:val="28"/>
          <w:szCs w:val="28"/>
        </w:rPr>
        <w:t xml:space="preserve">Анализируя результаты выполнения заданий на уровне округа, нельзя считать </w:t>
      </w:r>
      <w:r w:rsidR="007A69F4">
        <w:rPr>
          <w:sz w:val="28"/>
          <w:szCs w:val="28"/>
        </w:rPr>
        <w:t>достаточн</w:t>
      </w:r>
      <w:r w:rsidRPr="009A4584">
        <w:rPr>
          <w:sz w:val="28"/>
          <w:szCs w:val="28"/>
        </w:rPr>
        <w:t>ым усвоение всеми школьниками следующи</w:t>
      </w:r>
      <w:r w:rsidR="007A69F4">
        <w:rPr>
          <w:sz w:val="28"/>
          <w:szCs w:val="28"/>
        </w:rPr>
        <w:t>х</w:t>
      </w:r>
      <w:r w:rsidRPr="009A4584">
        <w:rPr>
          <w:sz w:val="28"/>
          <w:szCs w:val="28"/>
        </w:rPr>
        <w:t xml:space="preserve"> умени</w:t>
      </w:r>
      <w:r w:rsidR="007A69F4">
        <w:rPr>
          <w:sz w:val="28"/>
          <w:szCs w:val="28"/>
        </w:rPr>
        <w:t>й</w:t>
      </w:r>
      <w:r w:rsidRPr="009A4584">
        <w:rPr>
          <w:sz w:val="28"/>
          <w:szCs w:val="28"/>
        </w:rPr>
        <w:t xml:space="preserve"> и вид</w:t>
      </w:r>
      <w:r w:rsidR="007A69F4">
        <w:rPr>
          <w:sz w:val="28"/>
          <w:szCs w:val="28"/>
        </w:rPr>
        <w:t>ов</w:t>
      </w:r>
      <w:r w:rsidRPr="009A4584">
        <w:rPr>
          <w:sz w:val="28"/>
          <w:szCs w:val="28"/>
        </w:rPr>
        <w:t xml:space="preserve"> деятельности:</w:t>
      </w:r>
    </w:p>
    <w:p w:rsidR="007C7E93" w:rsidRPr="009A4584" w:rsidRDefault="00170E3F" w:rsidP="009A4584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C7E93" w:rsidRPr="009A4584">
        <w:rPr>
          <w:rFonts w:ascii="Times New Roman" w:hAnsi="Times New Roman"/>
          <w:sz w:val="28"/>
          <w:szCs w:val="28"/>
        </w:rPr>
        <w:t>мение выполнять действия с функциями;</w:t>
      </w:r>
    </w:p>
    <w:p w:rsidR="007C7E93" w:rsidRPr="009A4584" w:rsidRDefault="00170E3F" w:rsidP="009A4584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C7E93" w:rsidRPr="009A4584">
        <w:rPr>
          <w:rFonts w:ascii="Times New Roman" w:hAnsi="Times New Roman"/>
          <w:sz w:val="28"/>
          <w:szCs w:val="28"/>
        </w:rPr>
        <w:t>мение выполнять действия с геометрическими фигурами, векторами и координатами;</w:t>
      </w:r>
    </w:p>
    <w:p w:rsidR="007C7E93" w:rsidRPr="009A4584" w:rsidRDefault="00170E3F" w:rsidP="009A4584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C7E93" w:rsidRPr="009A4584">
        <w:rPr>
          <w:rFonts w:ascii="Times New Roman" w:hAnsi="Times New Roman"/>
          <w:sz w:val="28"/>
          <w:szCs w:val="28"/>
        </w:rPr>
        <w:t>мение выполнять задания повышенного и высокого уровней сложности.</w:t>
      </w:r>
    </w:p>
    <w:p w:rsidR="007C7E93" w:rsidRPr="009A4584" w:rsidRDefault="007C7E93" w:rsidP="009A4584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9A4584">
        <w:rPr>
          <w:sz w:val="28"/>
          <w:szCs w:val="28"/>
        </w:rPr>
        <w:t>Существенных изменений  КИМ, использовавшихся в 2021 году, относительно КИМ  прошлого года не произошло.</w:t>
      </w:r>
    </w:p>
    <w:p w:rsidR="007C7E93" w:rsidRPr="009A4584" w:rsidRDefault="007C7E93" w:rsidP="009A458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A4584">
        <w:rPr>
          <w:rFonts w:eastAsia="Times New Roman"/>
          <w:bCs/>
          <w:iCs/>
          <w:sz w:val="28"/>
          <w:szCs w:val="28"/>
        </w:rPr>
        <w:t>В рекомендациях для системы образования округа, включенных с статистико-аналитический отчет результатов ЕГЭ в 2020 году запланирована «</w:t>
      </w:r>
      <w:r w:rsidRPr="009A4584">
        <w:rPr>
          <w:sz w:val="28"/>
          <w:szCs w:val="28"/>
          <w:lang w:eastAsia="en-US"/>
        </w:rPr>
        <w:t xml:space="preserve">Организация и проведение обучающих семинаров «Продуктивные методики подготовки обучающихся к ЕГЭ по </w:t>
      </w:r>
      <w:r w:rsidRPr="009A4584">
        <w:rPr>
          <w:sz w:val="28"/>
          <w:szCs w:val="28"/>
        </w:rPr>
        <w:t>математике</w:t>
      </w:r>
      <w:r w:rsidR="0037278C">
        <w:rPr>
          <w:sz w:val="28"/>
          <w:szCs w:val="28"/>
          <w:lang w:eastAsia="en-US"/>
        </w:rPr>
        <w:t>», п</w:t>
      </w:r>
      <w:r w:rsidRPr="009A4584">
        <w:rPr>
          <w:sz w:val="28"/>
          <w:szCs w:val="28"/>
          <w:lang w:eastAsia="en-US"/>
        </w:rPr>
        <w:t>рактикумы по решению задач различного уровня сложности. Проведение данных мероприятий позволило повысить процент решаемости заданий КИМ ЕГЭ 2021 года.</w:t>
      </w:r>
    </w:p>
    <w:p w:rsidR="007C7E93" w:rsidRPr="009A4584" w:rsidRDefault="007C7E93" w:rsidP="009A4584">
      <w:pPr>
        <w:pStyle w:val="a3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A4584">
        <w:rPr>
          <w:rFonts w:ascii="Times New Roman" w:hAnsi="Times New Roman"/>
          <w:sz w:val="28"/>
          <w:szCs w:val="28"/>
        </w:rPr>
        <w:t xml:space="preserve">В целях повышения результатов ЕГЭ по математике профильного уровня и совершенствования методики подготовки и преподавания учебного предмета  на окружном уровне были проведены следующие мероприятия -  </w:t>
      </w:r>
      <w:r w:rsidRPr="009A4584">
        <w:rPr>
          <w:rFonts w:ascii="Times New Roman" w:eastAsiaTheme="minorHAnsi" w:hAnsi="Times New Roman"/>
          <w:sz w:val="28"/>
          <w:szCs w:val="28"/>
        </w:rPr>
        <w:t>Практикумы</w:t>
      </w:r>
      <w:r w:rsidR="00170E3F">
        <w:rPr>
          <w:rFonts w:ascii="Times New Roman" w:eastAsiaTheme="minorHAnsi" w:hAnsi="Times New Roman"/>
          <w:sz w:val="28"/>
          <w:szCs w:val="28"/>
        </w:rPr>
        <w:t>:</w:t>
      </w:r>
    </w:p>
    <w:p w:rsidR="007C7E93" w:rsidRPr="009A4584" w:rsidRDefault="007C7E93" w:rsidP="009A458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A4584">
        <w:rPr>
          <w:rFonts w:ascii="Times New Roman" w:eastAsiaTheme="minorHAnsi" w:hAnsi="Times New Roman"/>
          <w:sz w:val="28"/>
          <w:szCs w:val="28"/>
        </w:rPr>
        <w:lastRenderedPageBreak/>
        <w:t>- «</w:t>
      </w:r>
      <w:r w:rsidRPr="009A4584">
        <w:rPr>
          <w:rFonts w:ascii="Times New Roman" w:hAnsi="Times New Roman"/>
          <w:iCs/>
          <w:sz w:val="28"/>
          <w:szCs w:val="28"/>
          <w:lang w:eastAsia="ru-RU"/>
        </w:rPr>
        <w:t>Методика решения текстовых задач (задачи на различные виды движения, задачи на смеси, сплавы и растворы)»</w:t>
      </w:r>
      <w:r w:rsidR="00170E3F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7C7E93" w:rsidRPr="009A4584" w:rsidRDefault="007C7E93" w:rsidP="009A458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A4584">
        <w:rPr>
          <w:rFonts w:ascii="Times New Roman" w:hAnsi="Times New Roman"/>
          <w:iCs/>
          <w:sz w:val="28"/>
          <w:szCs w:val="28"/>
          <w:lang w:eastAsia="ru-RU"/>
        </w:rPr>
        <w:t xml:space="preserve">- «Решение геометрических задач различного уровня сложности. </w:t>
      </w:r>
      <w:r w:rsidRPr="009A4584">
        <w:rPr>
          <w:rFonts w:ascii="Times New Roman" w:hAnsi="Times New Roman"/>
          <w:sz w:val="28"/>
          <w:szCs w:val="28"/>
        </w:rPr>
        <w:t>Координатный метод</w:t>
      </w:r>
      <w:r w:rsidRPr="009A4584">
        <w:rPr>
          <w:rFonts w:ascii="Times New Roman" w:hAnsi="Times New Roman"/>
          <w:iCs/>
          <w:sz w:val="28"/>
          <w:szCs w:val="28"/>
          <w:lang w:eastAsia="ru-RU"/>
        </w:rPr>
        <w:t>»</w:t>
      </w:r>
      <w:r w:rsidR="00170E3F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7C7E93" w:rsidRPr="009A4584" w:rsidRDefault="007C7E93" w:rsidP="009A458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4584">
        <w:rPr>
          <w:rFonts w:ascii="Times New Roman" w:hAnsi="Times New Roman"/>
          <w:iCs/>
          <w:sz w:val="28"/>
          <w:szCs w:val="28"/>
          <w:lang w:eastAsia="ru-RU"/>
        </w:rPr>
        <w:t>- «</w:t>
      </w:r>
      <w:r w:rsidRPr="009A4584">
        <w:rPr>
          <w:rFonts w:ascii="Times New Roman" w:hAnsi="Times New Roman"/>
          <w:sz w:val="28"/>
          <w:szCs w:val="28"/>
        </w:rPr>
        <w:t>Решение задач с применением производной»</w:t>
      </w:r>
      <w:r w:rsidR="00170E3F">
        <w:rPr>
          <w:rFonts w:ascii="Times New Roman" w:hAnsi="Times New Roman"/>
          <w:sz w:val="28"/>
          <w:szCs w:val="28"/>
        </w:rPr>
        <w:t>.</w:t>
      </w:r>
    </w:p>
    <w:p w:rsidR="0037278C" w:rsidRDefault="007C7E93" w:rsidP="009A4584">
      <w:pPr>
        <w:spacing w:line="360" w:lineRule="auto"/>
        <w:ind w:firstLine="567"/>
        <w:jc w:val="both"/>
        <w:rPr>
          <w:sz w:val="28"/>
          <w:szCs w:val="28"/>
        </w:rPr>
      </w:pPr>
      <w:r w:rsidRPr="009A4584">
        <w:rPr>
          <w:sz w:val="28"/>
          <w:szCs w:val="28"/>
        </w:rPr>
        <w:t xml:space="preserve">В результате проведенных мероприятий  наблюдается положительная динамика результатов по данным темам. Решение текстовой задачи 11, в сравнении с прошлым годом, увеличилось более чем в 2 раза, на 4% лучше справились с задачей 1. Решение задач с применением производной 7 и 12  улучшилось соответственно с 63,78% до 79,67% </w:t>
      </w:r>
      <w:r w:rsidR="0037278C">
        <w:rPr>
          <w:sz w:val="28"/>
          <w:szCs w:val="28"/>
        </w:rPr>
        <w:t xml:space="preserve"> </w:t>
      </w:r>
      <w:r w:rsidRPr="009A4584">
        <w:rPr>
          <w:sz w:val="28"/>
          <w:szCs w:val="28"/>
        </w:rPr>
        <w:t xml:space="preserve">и  46,46% до 55,28%.  </w:t>
      </w:r>
    </w:p>
    <w:p w:rsidR="007C7E93" w:rsidRPr="009A4584" w:rsidRDefault="007C7E93" w:rsidP="009A4584">
      <w:pPr>
        <w:spacing w:line="360" w:lineRule="auto"/>
        <w:ind w:firstLine="567"/>
        <w:jc w:val="both"/>
        <w:rPr>
          <w:sz w:val="28"/>
          <w:szCs w:val="28"/>
        </w:rPr>
      </w:pPr>
      <w:r w:rsidRPr="009A4584">
        <w:rPr>
          <w:sz w:val="28"/>
          <w:szCs w:val="28"/>
        </w:rPr>
        <w:t>Решение геометрических задач вызывает у школьников большие затруднения, но в этом году выпускники справились с планиметрической задачей 6 (базовый уровень) лучше, чем в прошлом году на 3%;  стереометрическую  задачу 14 (повышенный уровень)  решили 11,38% в сравнении с нулевым результатом прошлого года. Можно отметить, что результаты решения задач с развернутым ответом в этом  в этом году выше, чем в 2020 году</w:t>
      </w:r>
    </w:p>
    <w:p w:rsidR="007C7E93" w:rsidRPr="00EF3C04" w:rsidRDefault="007C7E93" w:rsidP="007C7E93">
      <w:pPr>
        <w:spacing w:line="360" w:lineRule="auto"/>
        <w:jc w:val="both"/>
      </w:pPr>
    </w:p>
    <w:p w:rsidR="007C7E93" w:rsidRPr="00FC6BBF" w:rsidRDefault="007C7E93" w:rsidP="007C7E93">
      <w:pPr>
        <w:pStyle w:val="2"/>
        <w:numPr>
          <w:ilvl w:val="1"/>
          <w:numId w:val="0"/>
        </w:numPr>
        <w:spacing w:before="40"/>
        <w:jc w:val="center"/>
        <w:rPr>
          <w:rFonts w:ascii="Times New Roman" w:hAnsi="Times New Roman"/>
          <w:smallCaps/>
          <w:sz w:val="28"/>
          <w:szCs w:val="28"/>
        </w:rPr>
      </w:pPr>
      <w:r w:rsidRPr="00FC6BBF">
        <w:rPr>
          <w:rFonts w:ascii="Times New Roman" w:hAnsi="Times New Roman"/>
          <w:color w:val="auto"/>
          <w:sz w:val="28"/>
          <w:szCs w:val="28"/>
        </w:rPr>
        <w:t xml:space="preserve">Раздел 4. </w:t>
      </w:r>
      <w:r w:rsidR="009A4584">
        <w:rPr>
          <w:rFonts w:ascii="Times New Roman" w:hAnsi="Times New Roman"/>
          <w:color w:val="auto"/>
          <w:sz w:val="28"/>
          <w:szCs w:val="28"/>
        </w:rPr>
        <w:t xml:space="preserve"> РЕКОМЕНДАЦИИ </w:t>
      </w:r>
      <w:r w:rsidRPr="00FC6BBF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ДЛЯ СИСТЕМЫ ОБРАЗОВАНИЯ ОКРУГА</w:t>
      </w:r>
    </w:p>
    <w:p w:rsidR="007C7E93" w:rsidRPr="00F579AB" w:rsidRDefault="007C7E93" w:rsidP="007C7E93">
      <w:pPr>
        <w:ind w:left="-426"/>
        <w:jc w:val="both"/>
      </w:pPr>
    </w:p>
    <w:p w:rsidR="007C7E93" w:rsidRDefault="007C7E93" w:rsidP="007C7E93">
      <w:pPr>
        <w:ind w:firstLine="539"/>
        <w:rPr>
          <w:i/>
        </w:rPr>
      </w:pPr>
    </w:p>
    <w:p w:rsidR="007C7E93" w:rsidRPr="0069747A" w:rsidRDefault="007C7E93" w:rsidP="007C7E93">
      <w:pPr>
        <w:pStyle w:val="a3"/>
        <w:keepNext/>
        <w:keepLines/>
        <w:numPr>
          <w:ilvl w:val="0"/>
          <w:numId w:val="4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7C7E93" w:rsidRPr="009A4584" w:rsidRDefault="009A4584" w:rsidP="009A4584">
      <w:pPr>
        <w:pStyle w:val="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bCs w:val="0"/>
          <w:color w:val="auto"/>
          <w:sz w:val="28"/>
        </w:rPr>
      </w:pPr>
      <w:r w:rsidRPr="009A4584">
        <w:rPr>
          <w:rFonts w:ascii="Times New Roman" w:hAnsi="Times New Roman"/>
          <w:color w:val="auto"/>
          <w:sz w:val="28"/>
        </w:rPr>
        <w:t xml:space="preserve">4.1. </w:t>
      </w:r>
      <w:r w:rsidR="007C7E93" w:rsidRPr="009A4584">
        <w:rPr>
          <w:rFonts w:ascii="Times New Roman" w:hAnsi="Times New Roman"/>
          <w:color w:val="auto"/>
          <w:sz w:val="28"/>
        </w:rPr>
        <w:t xml:space="preserve">Рекомендации </w:t>
      </w:r>
      <w:r w:rsidR="007C7E93" w:rsidRPr="009A4584">
        <w:rPr>
          <w:rFonts w:ascii="Times New Roman" w:hAnsi="Times New Roman"/>
          <w:bCs w:val="0"/>
          <w:color w:val="auto"/>
          <w:sz w:val="28"/>
        </w:rPr>
        <w:t>по совершенствованию преподавания учебного предмета всем обучающимся</w:t>
      </w:r>
    </w:p>
    <w:p w:rsidR="007C7E93" w:rsidRPr="009A4584" w:rsidRDefault="007C7E93" w:rsidP="009A4584">
      <w:pPr>
        <w:pStyle w:val="a3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A4584">
        <w:rPr>
          <w:rFonts w:ascii="Times New Roman" w:hAnsi="Times New Roman"/>
          <w:sz w:val="28"/>
          <w:szCs w:val="28"/>
        </w:rPr>
        <w:t xml:space="preserve">В целях повышения качества результатов ЕГЭ по математике профильного уровня и совершенствования методики подготовки и преподавания учебного предмета  на окружном уровне продолжить проведение  </w:t>
      </w:r>
      <w:r w:rsidRPr="009A4584">
        <w:rPr>
          <w:rFonts w:ascii="Times New Roman" w:eastAsiaTheme="minorHAnsi" w:hAnsi="Times New Roman"/>
          <w:sz w:val="28"/>
          <w:szCs w:val="28"/>
        </w:rPr>
        <w:t>Практикумов, показавших положительную динамику результатов, по темам</w:t>
      </w:r>
    </w:p>
    <w:p w:rsidR="007C7E93" w:rsidRPr="009A4584" w:rsidRDefault="007C7E93" w:rsidP="009A458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A4584">
        <w:rPr>
          <w:rFonts w:ascii="Times New Roman" w:eastAsiaTheme="minorHAnsi" w:hAnsi="Times New Roman"/>
          <w:sz w:val="28"/>
          <w:szCs w:val="28"/>
        </w:rPr>
        <w:t>- «</w:t>
      </w:r>
      <w:r w:rsidRPr="009A4584">
        <w:rPr>
          <w:rFonts w:ascii="Times New Roman" w:hAnsi="Times New Roman"/>
          <w:iCs/>
          <w:sz w:val="28"/>
          <w:szCs w:val="28"/>
          <w:lang w:eastAsia="ru-RU"/>
        </w:rPr>
        <w:t>Методика решения текстовых задач (задачи на различные виды движения, задачи на смеси, сплавы и растворы)»</w:t>
      </w:r>
    </w:p>
    <w:p w:rsidR="007C7E93" w:rsidRPr="009A4584" w:rsidRDefault="007C7E93" w:rsidP="009A458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A4584">
        <w:rPr>
          <w:rFonts w:ascii="Times New Roman" w:hAnsi="Times New Roman"/>
          <w:iCs/>
          <w:sz w:val="28"/>
          <w:szCs w:val="28"/>
          <w:lang w:eastAsia="ru-RU"/>
        </w:rPr>
        <w:t xml:space="preserve">- «Решение геометрических задач различного уровня сложности. </w:t>
      </w:r>
      <w:r w:rsidRPr="009A4584">
        <w:rPr>
          <w:rFonts w:ascii="Times New Roman" w:hAnsi="Times New Roman"/>
          <w:sz w:val="28"/>
          <w:szCs w:val="28"/>
        </w:rPr>
        <w:t>Координатный метод</w:t>
      </w:r>
      <w:r w:rsidRPr="009A4584">
        <w:rPr>
          <w:rFonts w:ascii="Times New Roman" w:hAnsi="Times New Roman"/>
          <w:iCs/>
          <w:sz w:val="28"/>
          <w:szCs w:val="28"/>
          <w:lang w:eastAsia="ru-RU"/>
        </w:rPr>
        <w:t>»</w:t>
      </w:r>
    </w:p>
    <w:p w:rsidR="007C7E93" w:rsidRPr="009A4584" w:rsidRDefault="007C7E93" w:rsidP="009A458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4584">
        <w:rPr>
          <w:rFonts w:ascii="Times New Roman" w:hAnsi="Times New Roman"/>
          <w:iCs/>
          <w:sz w:val="28"/>
          <w:szCs w:val="28"/>
          <w:lang w:eastAsia="ru-RU"/>
        </w:rPr>
        <w:t>- «</w:t>
      </w:r>
      <w:r w:rsidRPr="009A4584">
        <w:rPr>
          <w:rFonts w:ascii="Times New Roman" w:hAnsi="Times New Roman"/>
          <w:sz w:val="28"/>
          <w:szCs w:val="28"/>
        </w:rPr>
        <w:t>Решение задач с применением производной»</w:t>
      </w:r>
    </w:p>
    <w:p w:rsidR="007C7E93" w:rsidRDefault="009A4584" w:rsidP="009A4584">
      <w:pPr>
        <w:pStyle w:val="3"/>
        <w:spacing w:line="360" w:lineRule="auto"/>
        <w:ind w:firstLine="567"/>
        <w:jc w:val="both"/>
        <w:rPr>
          <w:rFonts w:ascii="Times New Roman" w:hAnsi="Times New Roman"/>
          <w:b w:val="0"/>
          <w:bCs w:val="0"/>
        </w:rPr>
      </w:pPr>
      <w:bookmarkStart w:id="0" w:name="_GoBack"/>
      <w:bookmarkEnd w:id="0"/>
      <w:r w:rsidRPr="009A4584">
        <w:rPr>
          <w:rFonts w:ascii="Times New Roman" w:hAnsi="Times New Roman"/>
          <w:color w:val="auto"/>
          <w:sz w:val="28"/>
        </w:rPr>
        <w:lastRenderedPageBreak/>
        <w:t>4.</w:t>
      </w:r>
      <w:r>
        <w:rPr>
          <w:rFonts w:ascii="Times New Roman" w:hAnsi="Times New Roman"/>
          <w:color w:val="auto"/>
          <w:sz w:val="28"/>
        </w:rPr>
        <w:t>2</w:t>
      </w:r>
      <w:r w:rsidRPr="009A4584">
        <w:rPr>
          <w:rFonts w:ascii="Times New Roman" w:hAnsi="Times New Roman"/>
          <w:color w:val="auto"/>
          <w:sz w:val="28"/>
        </w:rPr>
        <w:t xml:space="preserve">. Рекомендации </w:t>
      </w:r>
      <w:r w:rsidR="007C7E93" w:rsidRPr="009A4584">
        <w:rPr>
          <w:rFonts w:ascii="Times New Roman" w:hAnsi="Times New Roman"/>
          <w:bCs w:val="0"/>
          <w:color w:val="auto"/>
          <w:sz w:val="28"/>
        </w:rPr>
        <w:t>по организации дифференцированного обучения школьников с разными уровнями предметной подготовки</w:t>
      </w:r>
    </w:p>
    <w:p w:rsidR="007C7E93" w:rsidRPr="009E0509" w:rsidRDefault="007C7E93" w:rsidP="007C7E93">
      <w:pPr>
        <w:rPr>
          <w:lang w:val="x-none"/>
        </w:rPr>
      </w:pPr>
    </w:p>
    <w:p w:rsidR="007C7E93" w:rsidRPr="009A4584" w:rsidRDefault="007C7E93" w:rsidP="009A4584">
      <w:pPr>
        <w:spacing w:line="360" w:lineRule="auto"/>
        <w:ind w:firstLine="567"/>
        <w:jc w:val="both"/>
        <w:rPr>
          <w:sz w:val="28"/>
          <w:szCs w:val="28"/>
        </w:rPr>
      </w:pPr>
      <w:r w:rsidRPr="009A4584">
        <w:rPr>
          <w:sz w:val="28"/>
          <w:szCs w:val="28"/>
        </w:rPr>
        <w:t>Индивидуальные стажировки учителей математики, работающих в 10-11 классах ОО, показавших низкие результаты ЕГЭ по предмету на базе школ (ГБОУ СОШ №2 г. Нефтегорска), демонстрирующих успешные практики подготовки к ЕГЭ</w:t>
      </w:r>
      <w:r w:rsidR="009A4584">
        <w:rPr>
          <w:sz w:val="28"/>
          <w:szCs w:val="28"/>
        </w:rPr>
        <w:t>.</w:t>
      </w:r>
    </w:p>
    <w:p w:rsidR="007C7E93" w:rsidRPr="009E0509" w:rsidRDefault="007C7E93" w:rsidP="007C7E93">
      <w:pPr>
        <w:ind w:left="-425"/>
        <w:jc w:val="both"/>
        <w:rPr>
          <w:rFonts w:asciiTheme="minorHAnsi" w:hAnsiTheme="minorHAnsi"/>
          <w:sz w:val="22"/>
          <w:szCs w:val="22"/>
        </w:rPr>
      </w:pPr>
    </w:p>
    <w:p w:rsidR="007C7E93" w:rsidRPr="009A4584" w:rsidRDefault="009A4584" w:rsidP="009A4584">
      <w:pPr>
        <w:pStyle w:val="3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4.3. </w:t>
      </w:r>
      <w:r w:rsidR="007C7E93" w:rsidRPr="009A4584">
        <w:rPr>
          <w:rFonts w:ascii="Times New Roman" w:hAnsi="Times New Roman"/>
          <w:color w:val="auto"/>
          <w:sz w:val="28"/>
        </w:rPr>
        <w:t>Рекомендации по темам для обсуждения на методических объединениях учителей-предметников, возможные направления повышения квалификации</w:t>
      </w:r>
    </w:p>
    <w:p w:rsidR="007C7E93" w:rsidRPr="00F2713D" w:rsidRDefault="007C7E93" w:rsidP="007C7E93">
      <w:pPr>
        <w:rPr>
          <w:lang w:val="x-none"/>
        </w:rPr>
      </w:pPr>
    </w:p>
    <w:p w:rsidR="007C7E93" w:rsidRPr="009A4584" w:rsidRDefault="007C7E93" w:rsidP="009A4584">
      <w:pPr>
        <w:pStyle w:val="a3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9A4584">
        <w:rPr>
          <w:rFonts w:ascii="Times New Roman" w:hAnsi="Times New Roman"/>
          <w:sz w:val="28"/>
        </w:rPr>
        <w:t xml:space="preserve">Решение уравнений повышенного уровня сложности с исследованием ОДЗ. </w:t>
      </w:r>
    </w:p>
    <w:p w:rsidR="007C7E93" w:rsidRPr="009A4584" w:rsidRDefault="007C7E93" w:rsidP="009A4584">
      <w:pPr>
        <w:pStyle w:val="a3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9A4584">
        <w:rPr>
          <w:rFonts w:ascii="Times New Roman" w:hAnsi="Times New Roman"/>
          <w:sz w:val="28"/>
        </w:rPr>
        <w:t>Исследование функций. Функционально-графический метод.</w:t>
      </w:r>
    </w:p>
    <w:sectPr w:rsidR="007C7E93" w:rsidRPr="009A4584" w:rsidSect="001E0D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F0" w:rsidRDefault="005E00F0" w:rsidP="00571885">
      <w:r>
        <w:separator/>
      </w:r>
    </w:p>
  </w:endnote>
  <w:endnote w:type="continuationSeparator" w:id="0">
    <w:p w:rsidR="005E00F0" w:rsidRDefault="005E00F0" w:rsidP="0057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F0" w:rsidRDefault="005E00F0" w:rsidP="00571885">
      <w:r>
        <w:separator/>
      </w:r>
    </w:p>
  </w:footnote>
  <w:footnote w:type="continuationSeparator" w:id="0">
    <w:p w:rsidR="005E00F0" w:rsidRDefault="005E00F0" w:rsidP="00571885">
      <w:r>
        <w:continuationSeparator/>
      </w:r>
    </w:p>
  </w:footnote>
  <w:footnote w:id="1">
    <w:p w:rsidR="007C7E93" w:rsidRPr="009A03B0" w:rsidRDefault="007C7E93" w:rsidP="007C7E93">
      <w:pPr>
        <w:pStyle w:val="a7"/>
        <w:tabs>
          <w:tab w:val="left" w:pos="8364"/>
        </w:tabs>
        <w:jc w:val="both"/>
        <w:rPr>
          <w:rFonts w:ascii="Times New Roman" w:hAnsi="Times New Roman"/>
          <w:sz w:val="22"/>
          <w:szCs w:val="22"/>
        </w:rPr>
      </w:pPr>
      <w:r w:rsidRPr="002C3327">
        <w:rPr>
          <w:rStyle w:val="a9"/>
          <w:rFonts w:ascii="Times New Roman" w:hAnsi="Times New Roman"/>
          <w:sz w:val="22"/>
          <w:szCs w:val="22"/>
        </w:rPr>
        <w:footnoteRef/>
      </w:r>
      <w:r w:rsidRPr="002C3327">
        <w:rPr>
          <w:rFonts w:ascii="Times New Roman" w:hAnsi="Times New Roman"/>
          <w:sz w:val="22"/>
          <w:szCs w:val="22"/>
        </w:rPr>
        <w:t xml:space="preserve"> </w:t>
      </w:r>
      <w:r w:rsidRPr="009A03B0">
        <w:rPr>
          <w:rFonts w:ascii="Times New Roman" w:hAnsi="Times New Roman"/>
          <w:sz w:val="22"/>
          <w:szCs w:val="22"/>
        </w:rPr>
        <w:t xml:space="preserve">Вычисляется по формуле </w:t>
      </w:r>
      <m:oMath>
        <m:r>
          <w:rPr>
            <w:rFonts w:ascii="Cambria Math" w:hAnsi="Cambria Math"/>
            <w:sz w:val="22"/>
            <w:szCs w:val="22"/>
          </w:rPr>
          <m:t>p=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N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nm</m:t>
            </m:r>
          </m:den>
        </m:f>
        <m:r>
          <w:rPr>
            <w:rFonts w:ascii="Cambria Math" w:hAnsi="Cambria Math"/>
            <w:sz w:val="22"/>
            <w:szCs w:val="22"/>
          </w:rPr>
          <m:t>∙100%</m:t>
        </m:r>
      </m:oMath>
      <w:r w:rsidRPr="009A03B0">
        <w:rPr>
          <w:rFonts w:ascii="Times New Roman" w:hAnsi="Times New Roman"/>
          <w:sz w:val="22"/>
          <w:szCs w:val="22"/>
        </w:rPr>
        <w:t xml:space="preserve">, где </w:t>
      </w:r>
      <w:r w:rsidRPr="009A03B0">
        <w:rPr>
          <w:rFonts w:ascii="Times New Roman" w:hAnsi="Times New Roman"/>
          <w:sz w:val="22"/>
          <w:szCs w:val="22"/>
          <w:lang w:val="en-US"/>
        </w:rPr>
        <w:t>N</w:t>
      </w:r>
      <w:r w:rsidRPr="009A03B0">
        <w:rPr>
          <w:rFonts w:ascii="Times New Roman" w:hAnsi="Times New Roman"/>
          <w:sz w:val="22"/>
          <w:szCs w:val="22"/>
        </w:rPr>
        <w:t xml:space="preserve"> – </w:t>
      </w:r>
      <w:r>
        <w:rPr>
          <w:rFonts w:ascii="Times New Roman" w:hAnsi="Times New Roman"/>
          <w:sz w:val="22"/>
          <w:szCs w:val="22"/>
        </w:rPr>
        <w:t>с</w:t>
      </w:r>
      <w:r w:rsidRPr="009A03B0">
        <w:rPr>
          <w:rFonts w:ascii="Times New Roman" w:hAnsi="Times New Roman"/>
          <w:sz w:val="22"/>
          <w:szCs w:val="22"/>
        </w:rPr>
        <w:t xml:space="preserve">умма первичных баллов, полученных всеми участниками группы за выполнение задания, </w:t>
      </w:r>
      <w:r w:rsidRPr="009A03B0">
        <w:rPr>
          <w:rFonts w:ascii="Times New Roman" w:hAnsi="Times New Roman"/>
          <w:sz w:val="22"/>
          <w:szCs w:val="22"/>
          <w:lang w:val="en-US"/>
        </w:rPr>
        <w:t>n</w:t>
      </w:r>
      <w:r w:rsidRPr="009A03B0">
        <w:rPr>
          <w:rFonts w:ascii="Times New Roman" w:hAnsi="Times New Roman"/>
          <w:sz w:val="22"/>
          <w:szCs w:val="22"/>
        </w:rPr>
        <w:t xml:space="preserve"> – количество участников в группе, </w:t>
      </w:r>
      <w:r w:rsidRPr="009A03B0">
        <w:rPr>
          <w:rFonts w:ascii="Times New Roman" w:hAnsi="Times New Roman"/>
          <w:sz w:val="22"/>
          <w:szCs w:val="22"/>
          <w:lang w:val="en-US"/>
        </w:rPr>
        <w:t>m</w:t>
      </w:r>
      <w:r w:rsidRPr="009A03B0">
        <w:rPr>
          <w:rFonts w:ascii="Times New Roman" w:hAnsi="Times New Roman"/>
          <w:sz w:val="22"/>
          <w:szCs w:val="22"/>
        </w:rPr>
        <w:t xml:space="preserve"> – максимальный первичный балл за задание.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6823348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8466804"/>
    <w:multiLevelType w:val="hybridMultilevel"/>
    <w:tmpl w:val="3C58490C"/>
    <w:lvl w:ilvl="0" w:tplc="E9FAD60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4ACF2023"/>
    <w:multiLevelType w:val="hybridMultilevel"/>
    <w:tmpl w:val="492A341A"/>
    <w:lvl w:ilvl="0" w:tplc="E9FAD6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7E2B61"/>
    <w:multiLevelType w:val="hybridMultilevel"/>
    <w:tmpl w:val="2D0A23EA"/>
    <w:lvl w:ilvl="0" w:tplc="C0724A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E14B9"/>
    <w:multiLevelType w:val="hybridMultilevel"/>
    <w:tmpl w:val="D346B736"/>
    <w:lvl w:ilvl="0" w:tplc="D8DE593C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88"/>
    <w:rsid w:val="00001695"/>
    <w:rsid w:val="0001701E"/>
    <w:rsid w:val="00057B07"/>
    <w:rsid w:val="000663CE"/>
    <w:rsid w:val="00066B6A"/>
    <w:rsid w:val="00094A45"/>
    <w:rsid w:val="000B397B"/>
    <w:rsid w:val="000B5B6B"/>
    <w:rsid w:val="000B7578"/>
    <w:rsid w:val="000C24D8"/>
    <w:rsid w:val="000C7A02"/>
    <w:rsid w:val="000D57B0"/>
    <w:rsid w:val="001030CD"/>
    <w:rsid w:val="00170E3F"/>
    <w:rsid w:val="001A7D06"/>
    <w:rsid w:val="001C1B99"/>
    <w:rsid w:val="001C3A3B"/>
    <w:rsid w:val="001C70C5"/>
    <w:rsid w:val="001C73F5"/>
    <w:rsid w:val="001D4626"/>
    <w:rsid w:val="001E0D29"/>
    <w:rsid w:val="001F05AD"/>
    <w:rsid w:val="002041FF"/>
    <w:rsid w:val="002261EA"/>
    <w:rsid w:val="00246081"/>
    <w:rsid w:val="00277E3F"/>
    <w:rsid w:val="002837BA"/>
    <w:rsid w:val="002A0E35"/>
    <w:rsid w:val="002F06EB"/>
    <w:rsid w:val="003000EE"/>
    <w:rsid w:val="00353918"/>
    <w:rsid w:val="0037278C"/>
    <w:rsid w:val="00373F7C"/>
    <w:rsid w:val="003746DC"/>
    <w:rsid w:val="00383EB0"/>
    <w:rsid w:val="00391B88"/>
    <w:rsid w:val="003E43C3"/>
    <w:rsid w:val="004156E1"/>
    <w:rsid w:val="004735FE"/>
    <w:rsid w:val="00492AB2"/>
    <w:rsid w:val="00496F1C"/>
    <w:rsid w:val="004A2FE3"/>
    <w:rsid w:val="004B3EA5"/>
    <w:rsid w:val="004E0E5B"/>
    <w:rsid w:val="005429AE"/>
    <w:rsid w:val="00571885"/>
    <w:rsid w:val="00571BB1"/>
    <w:rsid w:val="00592E17"/>
    <w:rsid w:val="005978EC"/>
    <w:rsid w:val="005A0AA3"/>
    <w:rsid w:val="005A31BD"/>
    <w:rsid w:val="005B581B"/>
    <w:rsid w:val="005C3756"/>
    <w:rsid w:val="005C57A3"/>
    <w:rsid w:val="005D627D"/>
    <w:rsid w:val="005E00F0"/>
    <w:rsid w:val="005E04C0"/>
    <w:rsid w:val="005F0C6D"/>
    <w:rsid w:val="0060294A"/>
    <w:rsid w:val="00655B44"/>
    <w:rsid w:val="0067022A"/>
    <w:rsid w:val="00675997"/>
    <w:rsid w:val="006A3B18"/>
    <w:rsid w:val="006B4A47"/>
    <w:rsid w:val="006C050A"/>
    <w:rsid w:val="006E2119"/>
    <w:rsid w:val="007021B4"/>
    <w:rsid w:val="00702BD1"/>
    <w:rsid w:val="00707A44"/>
    <w:rsid w:val="00707B9F"/>
    <w:rsid w:val="0075270C"/>
    <w:rsid w:val="00783AF0"/>
    <w:rsid w:val="007A69F4"/>
    <w:rsid w:val="007B7B31"/>
    <w:rsid w:val="007C2C6E"/>
    <w:rsid w:val="007C7E93"/>
    <w:rsid w:val="007D5C46"/>
    <w:rsid w:val="007F31A1"/>
    <w:rsid w:val="007F6C0E"/>
    <w:rsid w:val="0083119B"/>
    <w:rsid w:val="00864A23"/>
    <w:rsid w:val="008673AC"/>
    <w:rsid w:val="00882D7C"/>
    <w:rsid w:val="008845E1"/>
    <w:rsid w:val="008A232C"/>
    <w:rsid w:val="008C4A95"/>
    <w:rsid w:val="008D57E1"/>
    <w:rsid w:val="00925840"/>
    <w:rsid w:val="00943045"/>
    <w:rsid w:val="0095352F"/>
    <w:rsid w:val="00991D61"/>
    <w:rsid w:val="009925FB"/>
    <w:rsid w:val="0099598F"/>
    <w:rsid w:val="009A4584"/>
    <w:rsid w:val="009A7EA5"/>
    <w:rsid w:val="009B1540"/>
    <w:rsid w:val="009B56F6"/>
    <w:rsid w:val="009C3D38"/>
    <w:rsid w:val="00A024AD"/>
    <w:rsid w:val="00A02CDD"/>
    <w:rsid w:val="00A62492"/>
    <w:rsid w:val="00A81507"/>
    <w:rsid w:val="00A92C32"/>
    <w:rsid w:val="00A9737F"/>
    <w:rsid w:val="00AC4AB3"/>
    <w:rsid w:val="00AF3DAE"/>
    <w:rsid w:val="00B11099"/>
    <w:rsid w:val="00B266F0"/>
    <w:rsid w:val="00B54967"/>
    <w:rsid w:val="00B614A4"/>
    <w:rsid w:val="00B77CDB"/>
    <w:rsid w:val="00B94F65"/>
    <w:rsid w:val="00C37586"/>
    <w:rsid w:val="00C46AC0"/>
    <w:rsid w:val="00C50B67"/>
    <w:rsid w:val="00C664B4"/>
    <w:rsid w:val="00C70016"/>
    <w:rsid w:val="00C71101"/>
    <w:rsid w:val="00C81E7F"/>
    <w:rsid w:val="00C94ACA"/>
    <w:rsid w:val="00CA63DF"/>
    <w:rsid w:val="00CB6E14"/>
    <w:rsid w:val="00CC76AE"/>
    <w:rsid w:val="00CD0075"/>
    <w:rsid w:val="00D50B32"/>
    <w:rsid w:val="00D75DED"/>
    <w:rsid w:val="00D92920"/>
    <w:rsid w:val="00DC4079"/>
    <w:rsid w:val="00DE21C2"/>
    <w:rsid w:val="00DE5BCE"/>
    <w:rsid w:val="00E11912"/>
    <w:rsid w:val="00E444A6"/>
    <w:rsid w:val="00E53C47"/>
    <w:rsid w:val="00EB08C8"/>
    <w:rsid w:val="00EC3E30"/>
    <w:rsid w:val="00ED5EF9"/>
    <w:rsid w:val="00EE14D8"/>
    <w:rsid w:val="00EE5F72"/>
    <w:rsid w:val="00F40F87"/>
    <w:rsid w:val="00F42749"/>
    <w:rsid w:val="00F775E2"/>
    <w:rsid w:val="00F932B4"/>
    <w:rsid w:val="00FC5C7C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B54967"/>
    <w:pPr>
      <w:spacing w:before="100" w:beforeAutospacing="1" w:after="100" w:afterAutospacing="1"/>
    </w:pPr>
    <w:rPr>
      <w:rFonts w:eastAsia="Times New Roman"/>
    </w:rPr>
  </w:style>
  <w:style w:type="character" w:styleId="ad">
    <w:name w:val="Hyperlink"/>
    <w:basedOn w:val="a0"/>
    <w:uiPriority w:val="99"/>
    <w:unhideWhenUsed/>
    <w:rsid w:val="007C7E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B54967"/>
    <w:pPr>
      <w:spacing w:before="100" w:beforeAutospacing="1" w:after="100" w:afterAutospacing="1"/>
    </w:pPr>
    <w:rPr>
      <w:rFonts w:eastAsia="Times New Roman"/>
    </w:rPr>
  </w:style>
  <w:style w:type="character" w:styleId="ad">
    <w:name w:val="Hyperlink"/>
    <w:basedOn w:val="a0"/>
    <w:uiPriority w:val="99"/>
    <w:unhideWhenUsed/>
    <w:rsid w:val="007C7E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3;&#1048;&#1040;\2021\&#1086;&#1073;&#1097;&#1080;&#1081;%20&#1072;&#1085;&#1072;&#1083;&#1080;&#1079;\&#1072;&#1085;&#1072;&#1083;&#1080;&#1079;-11\&#1084;&#1077;&#1090;&#1086;&#1076;&#1080;&#1095;&#1077;&#1089;&#1082;&#1080;&#1081;%20&#1072;&#1085;&#1072;&#1083;&#1080;&#1079;\&#1089;&#1090;&#1072;&#1090;&#1080;&#1089;&#1090;&#1080;&#1082;&#1072;\&#1102;&#1074;&#1091;-&#1084;&#1072;&#1090;&#1077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numRef>
              <c:f>Лист3!$B$3:$B$102</c:f>
              <c:numCache>
                <c:formatCode>General</c:formatCode>
                <c:ptCount val="10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</c:numCache>
            </c:numRef>
          </c:cat>
          <c:val>
            <c:numRef>
              <c:f>Лист3!$C$3:$C$102</c:f>
              <c:numCache>
                <c:formatCode>General</c:formatCode>
                <c:ptCount val="10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5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6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7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8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11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15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10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8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6</c:v>
                </c:pt>
                <c:pt idx="68">
                  <c:v>0</c:v>
                </c:pt>
                <c:pt idx="69">
                  <c:v>12</c:v>
                </c:pt>
                <c:pt idx="70">
                  <c:v>0</c:v>
                </c:pt>
                <c:pt idx="71">
                  <c:v>5</c:v>
                </c:pt>
                <c:pt idx="72">
                  <c:v>0</c:v>
                </c:pt>
                <c:pt idx="73">
                  <c:v>8</c:v>
                </c:pt>
                <c:pt idx="74">
                  <c:v>0</c:v>
                </c:pt>
                <c:pt idx="75">
                  <c:v>5</c:v>
                </c:pt>
                <c:pt idx="76">
                  <c:v>0</c:v>
                </c:pt>
                <c:pt idx="77">
                  <c:v>3</c:v>
                </c:pt>
                <c:pt idx="78">
                  <c:v>0</c:v>
                </c:pt>
                <c:pt idx="79">
                  <c:v>2</c:v>
                </c:pt>
                <c:pt idx="80">
                  <c:v>0</c:v>
                </c:pt>
                <c:pt idx="81">
                  <c:v>1</c:v>
                </c:pt>
                <c:pt idx="82">
                  <c:v>0</c:v>
                </c:pt>
                <c:pt idx="83">
                  <c:v>6</c:v>
                </c:pt>
                <c:pt idx="84">
                  <c:v>0</c:v>
                </c:pt>
                <c:pt idx="85">
                  <c:v>1</c:v>
                </c:pt>
                <c:pt idx="86">
                  <c:v>0</c:v>
                </c:pt>
                <c:pt idx="87">
                  <c:v>1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2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27386368"/>
        <c:axId val="227300992"/>
      </c:barChart>
      <c:catAx>
        <c:axId val="2273863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Тестовый балл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27300992"/>
        <c:crosses val="autoZero"/>
        <c:auto val="1"/>
        <c:lblAlgn val="ctr"/>
        <c:lblOffset val="100"/>
        <c:noMultiLvlLbl val="0"/>
      </c:catAx>
      <c:valAx>
        <c:axId val="227300992"/>
        <c:scaling>
          <c:orientation val="minMax"/>
          <c:max val="12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sz="700"/>
                </a:pPr>
                <a:r>
                  <a:rPr lang="ru-RU" sz="700" b="1" i="0" baseline="0">
                    <a:effectLst/>
                  </a:rPr>
                  <a:t>Количество участников, получивших соответствующий тестовый балл</a:t>
                </a:r>
                <a:endParaRPr lang="ru-RU" sz="700"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27386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12</Pages>
  <Words>2747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Ферапонтова</dc:creator>
  <cp:lastModifiedBy>RePack by Diakov</cp:lastModifiedBy>
  <cp:revision>40</cp:revision>
  <cp:lastPrinted>2019-06-19T12:07:00Z</cp:lastPrinted>
  <dcterms:created xsi:type="dcterms:W3CDTF">2020-11-24T18:22:00Z</dcterms:created>
  <dcterms:modified xsi:type="dcterms:W3CDTF">2021-11-04T20:49:00Z</dcterms:modified>
</cp:coreProperties>
</file>