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E6" w:rsidRPr="00B4282F" w:rsidRDefault="001C45E6" w:rsidP="001C45E6">
      <w:pPr>
        <w:jc w:val="center"/>
        <w:rPr>
          <w:rFonts w:ascii="Century Schoolbook" w:hAnsi="Century Schoolbook"/>
          <w:b/>
          <w:sz w:val="32"/>
        </w:rPr>
      </w:pPr>
      <w:r w:rsidRPr="00B4282F">
        <w:rPr>
          <w:rFonts w:ascii="Century Schoolbook" w:hAnsi="Century Schoolbook"/>
          <w:b/>
          <w:sz w:val="32"/>
        </w:rPr>
        <w:t>ПЕРВЫЙ РАЗ В ПЕРВЫЙ КЛАСС</w:t>
      </w:r>
    </w:p>
    <w:p w:rsidR="001C45E6" w:rsidRDefault="001C45E6" w:rsidP="001C45E6">
      <w:pPr>
        <w:jc w:val="center"/>
        <w:rPr>
          <w:rFonts w:ascii="Century Schoolbook" w:hAnsi="Century Schoolbook"/>
          <w:b/>
          <w:sz w:val="28"/>
        </w:rPr>
      </w:pPr>
      <w:r w:rsidRPr="00B4282F">
        <w:rPr>
          <w:rFonts w:ascii="Century Schoolbook" w:hAnsi="Century Schoolbook"/>
          <w:b/>
          <w:sz w:val="28"/>
        </w:rPr>
        <w:t xml:space="preserve">Родителям о порядке приёма в школу </w:t>
      </w:r>
    </w:p>
    <w:p w:rsidR="001C45E6" w:rsidRDefault="001C45E6" w:rsidP="001C45E6">
      <w:pPr>
        <w:jc w:val="center"/>
        <w:rPr>
          <w:rStyle w:val="a3"/>
          <w:rFonts w:ascii="Century Schoolbook" w:hAnsi="Century Schoolbook"/>
          <w:bCs/>
          <w:sz w:val="20"/>
          <w:szCs w:val="20"/>
        </w:rPr>
      </w:pPr>
      <w:r w:rsidRPr="005E3F01">
        <w:rPr>
          <w:rFonts w:ascii="Century Schoolbook" w:hAnsi="Century Schoolbook"/>
          <w:sz w:val="20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</w:t>
      </w:r>
      <w:r>
        <w:rPr>
          <w:rFonts w:ascii="Century Schoolbook" w:hAnsi="Century Schoolbook"/>
          <w:sz w:val="20"/>
        </w:rPr>
        <w:t>ос</w:t>
      </w:r>
      <w:r w:rsidRPr="005E3F01">
        <w:rPr>
          <w:rFonts w:ascii="Century Schoolbook" w:hAnsi="Century Schoolbook"/>
          <w:sz w:val="20"/>
        </w:rPr>
        <w:t xml:space="preserve">уществляется на основании приказа </w:t>
      </w:r>
      <w:proofErr w:type="spellStart"/>
      <w:r w:rsidRPr="005E3F01">
        <w:rPr>
          <w:rFonts w:ascii="Century Schoolbook" w:hAnsi="Century Schoolbook"/>
          <w:sz w:val="20"/>
        </w:rPr>
        <w:t>Минобрнауки</w:t>
      </w:r>
      <w:proofErr w:type="spellEnd"/>
      <w:r w:rsidRPr="005E3F01">
        <w:rPr>
          <w:rFonts w:ascii="Century Schoolbook" w:hAnsi="Century Schoolbook"/>
          <w:sz w:val="20"/>
        </w:rPr>
        <w:t xml:space="preserve"> Росс от 22.01.2014 №32</w:t>
      </w:r>
      <w:proofErr w:type="gramStart"/>
      <w:r>
        <w:rPr>
          <w:rFonts w:ascii="Century Schoolbook" w:hAnsi="Century Schoolbook"/>
          <w:sz w:val="20"/>
        </w:rPr>
        <w:t xml:space="preserve"> </w:t>
      </w:r>
      <w:r w:rsidRPr="00E51148">
        <w:rPr>
          <w:rFonts w:ascii="Century Schoolbook" w:hAnsi="Century Schoolbook"/>
          <w:bCs/>
          <w:sz w:val="20"/>
          <w:szCs w:val="20"/>
        </w:rPr>
        <w:t>О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знакомится с приказом можно по ссылке: </w:t>
      </w:r>
      <w:hyperlink r:id="rId6" w:history="1">
        <w:r w:rsidRPr="00E51148">
          <w:rPr>
            <w:rStyle w:val="a3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</w:p>
    <w:p w:rsidR="001C45E6" w:rsidRPr="00357235" w:rsidRDefault="001C45E6" w:rsidP="001C45E6">
      <w:pPr>
        <w:jc w:val="center"/>
        <w:rPr>
          <w:rStyle w:val="a3"/>
          <w:rFonts w:ascii="Century Schoolbook" w:hAnsi="Century Schoolbook"/>
          <w:bCs/>
          <w:sz w:val="14"/>
          <w:szCs w:val="20"/>
        </w:rPr>
      </w:pPr>
      <w:bookmarkStart w:id="0" w:name="_GoBack"/>
      <w:bookmarkEnd w:id="0"/>
    </w:p>
    <w:tbl>
      <w:tblPr>
        <w:tblStyle w:val="a5"/>
        <w:tblW w:w="15826" w:type="dxa"/>
        <w:jc w:val="center"/>
        <w:tblInd w:w="-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283"/>
        <w:gridCol w:w="6677"/>
        <w:gridCol w:w="478"/>
        <w:gridCol w:w="3517"/>
      </w:tblGrid>
      <w:tr w:rsidR="001C45E6" w:rsidTr="00376559">
        <w:trPr>
          <w:trHeight w:val="454"/>
          <w:jc w:val="center"/>
        </w:trPr>
        <w:tc>
          <w:tcPr>
            <w:tcW w:w="4871" w:type="dxa"/>
            <w:shd w:val="clear" w:color="auto" w:fill="009900"/>
            <w:vAlign w:val="center"/>
          </w:tcPr>
          <w:p w:rsidR="001C45E6" w:rsidRPr="003B205D" w:rsidRDefault="001C45E6" w:rsidP="00376559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1. Подай</w:t>
            </w:r>
            <w:r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те</w:t>
            </w: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 xml:space="preserve"> заявление</w:t>
            </w:r>
          </w:p>
        </w:tc>
        <w:tc>
          <w:tcPr>
            <w:tcW w:w="283" w:type="dxa"/>
            <w:vAlign w:val="center"/>
          </w:tcPr>
          <w:p w:rsidR="001C45E6" w:rsidRDefault="001C45E6" w:rsidP="00376559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009900"/>
            <w:vAlign w:val="center"/>
          </w:tcPr>
          <w:p w:rsidR="001C45E6" w:rsidRPr="003B205D" w:rsidRDefault="001C45E6" w:rsidP="00376559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2. Подтверди</w:t>
            </w:r>
            <w:r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те</w:t>
            </w: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 xml:space="preserve"> документами</w:t>
            </w:r>
          </w:p>
        </w:tc>
        <w:tc>
          <w:tcPr>
            <w:tcW w:w="478" w:type="dxa"/>
            <w:vAlign w:val="center"/>
          </w:tcPr>
          <w:p w:rsidR="001C45E6" w:rsidRDefault="001C45E6" w:rsidP="00376559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009900"/>
            <w:vAlign w:val="center"/>
          </w:tcPr>
          <w:p w:rsidR="001C45E6" w:rsidRPr="003B205D" w:rsidRDefault="001C45E6" w:rsidP="00376559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3. Узнай</w:t>
            </w:r>
            <w:r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те</w:t>
            </w: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 xml:space="preserve"> результат</w:t>
            </w:r>
          </w:p>
        </w:tc>
      </w:tr>
      <w:tr w:rsidR="001C45E6" w:rsidTr="00376559">
        <w:trPr>
          <w:trHeight w:val="7452"/>
          <w:jc w:val="center"/>
        </w:trPr>
        <w:tc>
          <w:tcPr>
            <w:tcW w:w="4871" w:type="dxa"/>
          </w:tcPr>
          <w:p w:rsidR="001C45E6" w:rsidRPr="00357235" w:rsidRDefault="001C45E6" w:rsidP="001C45E6">
            <w:pPr>
              <w:pStyle w:val="a8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18"/>
              </w:rPr>
            </w:pPr>
          </w:p>
          <w:p w:rsidR="001C45E6" w:rsidRPr="00DD291D" w:rsidRDefault="001C45E6" w:rsidP="00376559">
            <w:pPr>
              <w:pStyle w:val="a8"/>
              <w:numPr>
                <w:ilvl w:val="0"/>
                <w:numId w:val="9"/>
              </w:numPr>
              <w:spacing w:after="0" w:line="240" w:lineRule="atLeast"/>
              <w:ind w:left="360" w:firstLine="19"/>
              <w:contextualSpacing w:val="0"/>
              <w:jc w:val="both"/>
              <w:rPr>
                <w:rFonts w:ascii="Centaur" w:hAnsi="Centaur"/>
                <w:bCs/>
                <w:i/>
                <w:iCs/>
                <w:sz w:val="24"/>
                <w:szCs w:val="24"/>
              </w:rPr>
            </w:pPr>
            <w:r w:rsidRPr="00D37E53">
              <w:rPr>
                <w:rFonts w:ascii="Times New Roman" w:hAnsi="Times New Roman" w:cs="Times New Roman"/>
                <w:b/>
                <w:spacing w:val="-20"/>
                <w:sz w:val="28"/>
              </w:rPr>
              <w:t xml:space="preserve">через Интернет </w:t>
            </w:r>
            <w:r w:rsidRPr="00D37E53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hyperlink r:id="rId7" w:history="1">
              <w:r w:rsidRPr="00D37E53">
                <w:rPr>
                  <w:rStyle w:val="a3"/>
                  <w:rFonts w:ascii="Century Schoolbook" w:hAnsi="Century Schoolbook"/>
                  <w:bCs/>
                </w:rPr>
                <w:t>http://es.asurso.ru</w:t>
              </w:r>
            </w:hyperlink>
            <w:r w:rsidRPr="00D37E53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                 </w:t>
            </w:r>
            <w:r w:rsidRPr="00D37E53">
              <w:rPr>
                <w:rFonts w:ascii="Centaur" w:hAnsi="Centaur"/>
                <w:bCs/>
                <w:i/>
                <w:iCs/>
              </w:rPr>
              <w:t>(«</w:t>
            </w:r>
            <w:r w:rsidRPr="00D37E53">
              <w:rPr>
                <w:rFonts w:ascii="Times New Roman" w:hAnsi="Times New Roman" w:cs="Times New Roman"/>
                <w:bCs/>
                <w:i/>
                <w:iCs/>
              </w:rPr>
              <w:t>Портал</w:t>
            </w:r>
            <w:r w:rsidRPr="00D37E53">
              <w:rPr>
                <w:rFonts w:ascii="Centaur" w:hAnsi="Centaur"/>
                <w:bCs/>
                <w:i/>
                <w:iCs/>
              </w:rPr>
              <w:t xml:space="preserve"> </w:t>
            </w:r>
            <w:r w:rsidRPr="00D37E53">
              <w:rPr>
                <w:rFonts w:ascii="Times New Roman" w:hAnsi="Times New Roman" w:cs="Times New Roman"/>
                <w:bCs/>
                <w:i/>
                <w:iCs/>
              </w:rPr>
              <w:t>образовательных</w:t>
            </w:r>
            <w:r w:rsidRPr="00D37E53">
              <w:rPr>
                <w:rFonts w:ascii="Centaur" w:hAnsi="Centaur"/>
                <w:bCs/>
                <w:i/>
                <w:iCs/>
              </w:rPr>
              <w:t xml:space="preserve"> </w:t>
            </w:r>
            <w:r w:rsidRPr="00D37E53">
              <w:rPr>
                <w:rFonts w:ascii="Times New Roman" w:hAnsi="Times New Roman" w:cs="Times New Roman"/>
                <w:bCs/>
                <w:i/>
                <w:iCs/>
              </w:rPr>
              <w:t>услуг</w:t>
            </w:r>
            <w:r w:rsidRPr="00D37E53">
              <w:rPr>
                <w:rFonts w:ascii="Centaur" w:hAnsi="Centaur"/>
                <w:bCs/>
                <w:i/>
                <w:iCs/>
              </w:rPr>
              <w:t>»)</w:t>
            </w:r>
          </w:p>
          <w:p w:rsidR="001C45E6" w:rsidRPr="006A7BED" w:rsidRDefault="001C45E6" w:rsidP="00376559">
            <w:pPr>
              <w:pStyle w:val="a8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10"/>
              </w:rPr>
            </w:pPr>
            <w:r>
              <w:rPr>
                <w:rFonts w:ascii="Times New Roman" w:hAnsi="Times New Roman" w:cs="Times New Roman"/>
                <w:i/>
                <w:iCs/>
                <w:spacing w:val="-20"/>
                <w:szCs w:val="21"/>
              </w:rPr>
              <w:t>Р</w:t>
            </w:r>
            <w:r w:rsidRPr="006A7BED">
              <w:rPr>
                <w:rFonts w:ascii="Times New Roman" w:hAnsi="Times New Roman" w:cs="Times New Roman"/>
                <w:i/>
                <w:iCs/>
                <w:spacing w:val="-20"/>
                <w:szCs w:val="21"/>
              </w:rPr>
              <w:t xml:space="preserve">одители (законные представители) должны быть зарегистрированы на </w:t>
            </w:r>
            <w:hyperlink r:id="rId8" w:history="1">
              <w:r w:rsidRPr="006A7BED">
                <w:rPr>
                  <w:rStyle w:val="a3"/>
                  <w:rFonts w:ascii="Times New Roman" w:hAnsi="Times New Roman" w:cs="Times New Roman"/>
                  <w:i/>
                  <w:iCs/>
                  <w:spacing w:val="-20"/>
                  <w:szCs w:val="21"/>
                </w:rPr>
                <w:t>http://pgu.samregion.ru/</w:t>
              </w:r>
            </w:hyperlink>
            <w:r w:rsidRPr="006A7BED">
              <w:rPr>
                <w:rFonts w:ascii="Times New Roman" w:hAnsi="Times New Roman" w:cs="Times New Roman"/>
                <w:i/>
                <w:iCs/>
                <w:spacing w:val="-20"/>
                <w:szCs w:val="21"/>
              </w:rPr>
              <w:t xml:space="preserve"> поср</w:t>
            </w:r>
            <w:r>
              <w:rPr>
                <w:rFonts w:ascii="Times New Roman" w:hAnsi="Times New Roman" w:cs="Times New Roman"/>
                <w:i/>
                <w:iCs/>
                <w:spacing w:val="-20"/>
                <w:szCs w:val="21"/>
              </w:rPr>
              <w:t xml:space="preserve">едством своего СНИЛС, т.е. иметь </w:t>
            </w:r>
            <w:r w:rsidRPr="006A7BED">
              <w:rPr>
                <w:rFonts w:ascii="Times New Roman" w:hAnsi="Times New Roman" w:cs="Times New Roman"/>
                <w:i/>
                <w:iCs/>
                <w:spacing w:val="-20"/>
                <w:szCs w:val="21"/>
              </w:rPr>
              <w:t>возможность авторизоваться в ЕСИА (</w:t>
            </w:r>
            <w:r w:rsidRPr="006A7BED">
              <w:rPr>
                <w:rFonts w:ascii="Times New Roman" w:hAnsi="Times New Roman" w:cs="Times New Roman"/>
                <w:i/>
                <w:iCs/>
                <w:spacing w:val="-20"/>
                <w:szCs w:val="21"/>
                <w:u w:val="single"/>
              </w:rPr>
              <w:t>подтвержденная учетная запись</w:t>
            </w:r>
            <w:r w:rsidRPr="006A7BED">
              <w:rPr>
                <w:rFonts w:ascii="Times New Roman" w:hAnsi="Times New Roman" w:cs="Times New Roman"/>
                <w:i/>
                <w:iCs/>
                <w:spacing w:val="-20"/>
                <w:szCs w:val="21"/>
              </w:rPr>
              <w:t xml:space="preserve">) – проверка </w:t>
            </w:r>
            <w:hyperlink r:id="rId9" w:history="1">
              <w:r w:rsidRPr="006A7BED">
                <w:rPr>
                  <w:rStyle w:val="a3"/>
                  <w:rFonts w:ascii="Times New Roman" w:hAnsi="Times New Roman" w:cs="Times New Roman"/>
                  <w:i/>
                  <w:iCs/>
                  <w:spacing w:val="-20"/>
                  <w:szCs w:val="21"/>
                </w:rPr>
                <w:t>https://esia.gosuslugi.ru/</w:t>
              </w:r>
            </w:hyperlink>
          </w:p>
          <w:p w:rsidR="001C45E6" w:rsidRPr="00C1035C" w:rsidRDefault="001C45E6" w:rsidP="00376559">
            <w:pPr>
              <w:pStyle w:val="a8"/>
              <w:spacing w:after="0"/>
              <w:ind w:left="351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  <w:r w:rsidRPr="00C1035C">
              <w:rPr>
                <w:rFonts w:ascii="Times New Roman" w:hAnsi="Times New Roman" w:cs="Times New Roman"/>
                <w:b/>
                <w:spacing w:val="-20"/>
                <w:sz w:val="24"/>
              </w:rPr>
              <w:t>или</w:t>
            </w:r>
          </w:p>
          <w:p w:rsidR="001C45E6" w:rsidRPr="00C1035C" w:rsidRDefault="001C45E6" w:rsidP="00376559">
            <w:pPr>
              <w:pStyle w:val="a8"/>
              <w:numPr>
                <w:ilvl w:val="0"/>
                <w:numId w:val="9"/>
              </w:numPr>
              <w:spacing w:after="0" w:line="240" w:lineRule="atLeast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8"/>
              </w:rPr>
            </w:pPr>
            <w:r w:rsidRPr="00C1035C">
              <w:rPr>
                <w:rFonts w:ascii="Times New Roman" w:hAnsi="Times New Roman" w:cs="Times New Roman"/>
                <w:b/>
                <w:spacing w:val="-20"/>
                <w:sz w:val="28"/>
              </w:rPr>
              <w:t xml:space="preserve">лично в школе </w:t>
            </w:r>
          </w:p>
          <w:p w:rsidR="001C45E6" w:rsidRPr="00C1035C" w:rsidRDefault="001C45E6" w:rsidP="00376559">
            <w:pPr>
              <w:spacing w:line="240" w:lineRule="atLeast"/>
              <w:jc w:val="both"/>
              <w:rPr>
                <w:b/>
                <w:spacing w:val="-20"/>
              </w:rPr>
            </w:pPr>
            <w:r w:rsidRPr="00C1035C">
              <w:rPr>
                <w:i/>
                <w:spacing w:val="-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1C45E6" w:rsidRDefault="001C45E6" w:rsidP="00376559">
            <w:pPr>
              <w:jc w:val="both"/>
              <w:rPr>
                <w:b/>
                <w:sz w:val="22"/>
                <w:szCs w:val="22"/>
              </w:rPr>
            </w:pPr>
          </w:p>
          <w:p w:rsidR="001C45E6" w:rsidRPr="00C1035C" w:rsidRDefault="001C45E6" w:rsidP="00376559">
            <w:pPr>
              <w:jc w:val="both"/>
              <w:rPr>
                <w:b/>
                <w:sz w:val="22"/>
                <w:szCs w:val="22"/>
              </w:rPr>
            </w:pPr>
            <w:r w:rsidRPr="00C1035C">
              <w:rPr>
                <w:b/>
                <w:sz w:val="28"/>
                <w:szCs w:val="22"/>
              </w:rPr>
              <w:t xml:space="preserve">1 этап </w:t>
            </w:r>
            <w:r w:rsidRPr="00C1035C">
              <w:rPr>
                <w:b/>
                <w:sz w:val="22"/>
                <w:szCs w:val="22"/>
              </w:rPr>
              <w:t>(</w:t>
            </w:r>
            <w:r w:rsidRPr="00C1035C">
              <w:rPr>
                <w:b/>
                <w:color w:val="FF0000"/>
                <w:sz w:val="22"/>
                <w:szCs w:val="22"/>
              </w:rPr>
              <w:t>2</w:t>
            </w:r>
            <w:r>
              <w:rPr>
                <w:b/>
                <w:color w:val="FF0000"/>
                <w:sz w:val="22"/>
                <w:szCs w:val="22"/>
              </w:rPr>
              <w:t>3</w:t>
            </w:r>
            <w:r w:rsidRPr="00C1035C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января – 30 июня 2020</w:t>
            </w:r>
            <w:r w:rsidRPr="00C1035C">
              <w:rPr>
                <w:b/>
                <w:color w:val="FF0000"/>
                <w:sz w:val="22"/>
                <w:szCs w:val="22"/>
              </w:rPr>
              <w:t>г.</w:t>
            </w:r>
            <w:r w:rsidRPr="00C1035C">
              <w:rPr>
                <w:b/>
                <w:sz w:val="22"/>
                <w:szCs w:val="22"/>
              </w:rPr>
              <w:t>):</w:t>
            </w:r>
          </w:p>
          <w:p w:rsidR="001C45E6" w:rsidRPr="00C1035C" w:rsidRDefault="001C45E6" w:rsidP="00376559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35C">
              <w:rPr>
                <w:rFonts w:ascii="Times New Roman" w:hAnsi="Times New Roman" w:cs="Times New Roman"/>
              </w:rPr>
              <w:t>ребёнок проживает на территории, закреплённой за школой;</w:t>
            </w:r>
          </w:p>
          <w:p w:rsidR="001C45E6" w:rsidRDefault="001C45E6" w:rsidP="00376559">
            <w:pPr>
              <w:jc w:val="both"/>
              <w:rPr>
                <w:i/>
                <w:iCs/>
                <w:spacing w:val="-20"/>
                <w:sz w:val="22"/>
                <w:szCs w:val="22"/>
              </w:rPr>
            </w:pPr>
            <w:r w:rsidRPr="00C1035C">
              <w:rPr>
                <w:i/>
                <w:iCs/>
                <w:spacing w:val="-20"/>
                <w:sz w:val="22"/>
                <w:szCs w:val="22"/>
              </w:rPr>
              <w:t xml:space="preserve">При приеме детей, проживающих на закрепленной территории, </w:t>
            </w:r>
            <w:r>
              <w:rPr>
                <w:i/>
                <w:iCs/>
                <w:spacing w:val="-20"/>
                <w:sz w:val="22"/>
                <w:szCs w:val="22"/>
              </w:rPr>
              <w:t xml:space="preserve">учитываются права на внеочередное, </w:t>
            </w:r>
            <w:r w:rsidRPr="00C1035C">
              <w:rPr>
                <w:i/>
                <w:iCs/>
                <w:spacing w:val="-20"/>
                <w:sz w:val="22"/>
                <w:szCs w:val="22"/>
              </w:rPr>
              <w:t xml:space="preserve">первоочередное </w:t>
            </w:r>
            <w:r>
              <w:rPr>
                <w:i/>
                <w:iCs/>
                <w:spacing w:val="-20"/>
                <w:sz w:val="22"/>
                <w:szCs w:val="22"/>
              </w:rPr>
              <w:t xml:space="preserve"> предоставление места в школу, а также право </w:t>
            </w:r>
            <w:r w:rsidRPr="00C1035C">
              <w:rPr>
                <w:i/>
                <w:iCs/>
                <w:spacing w:val="-20"/>
                <w:sz w:val="22"/>
                <w:szCs w:val="22"/>
              </w:rPr>
              <w:t>преимущественн</w:t>
            </w:r>
            <w:r>
              <w:rPr>
                <w:i/>
                <w:iCs/>
                <w:spacing w:val="-20"/>
                <w:sz w:val="22"/>
                <w:szCs w:val="22"/>
              </w:rPr>
              <w:t>ого</w:t>
            </w:r>
            <w:r w:rsidRPr="00C1035C">
              <w:rPr>
                <w:i/>
                <w:iCs/>
                <w:spacing w:val="-20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20"/>
                <w:sz w:val="22"/>
                <w:szCs w:val="22"/>
              </w:rPr>
              <w:t>приема на обучение</w:t>
            </w:r>
            <w:r w:rsidRPr="00C1035C">
              <w:rPr>
                <w:i/>
                <w:iCs/>
                <w:spacing w:val="-20"/>
                <w:sz w:val="22"/>
                <w:szCs w:val="22"/>
              </w:rPr>
              <w:t xml:space="preserve"> в соответствии с законодательством Российской Федерации</w:t>
            </w:r>
          </w:p>
          <w:p w:rsidR="001C45E6" w:rsidRPr="00C1035C" w:rsidRDefault="001C45E6" w:rsidP="00376559">
            <w:pPr>
              <w:jc w:val="both"/>
              <w:rPr>
                <w:i/>
                <w:iCs/>
                <w:spacing w:val="-20"/>
                <w:sz w:val="22"/>
                <w:szCs w:val="22"/>
              </w:rPr>
            </w:pPr>
          </w:p>
          <w:p w:rsidR="001C45E6" w:rsidRPr="00C1035C" w:rsidRDefault="001C45E6" w:rsidP="00376559">
            <w:pPr>
              <w:jc w:val="both"/>
              <w:rPr>
                <w:sz w:val="22"/>
                <w:szCs w:val="22"/>
              </w:rPr>
            </w:pPr>
            <w:r w:rsidRPr="00C1035C">
              <w:rPr>
                <w:b/>
                <w:sz w:val="28"/>
                <w:szCs w:val="22"/>
              </w:rPr>
              <w:t xml:space="preserve">2 этап </w:t>
            </w:r>
            <w:r w:rsidRPr="00C1035C">
              <w:rPr>
                <w:b/>
                <w:sz w:val="22"/>
                <w:szCs w:val="22"/>
              </w:rPr>
              <w:t>(</w:t>
            </w:r>
            <w:r>
              <w:rPr>
                <w:b/>
                <w:color w:val="FF0000"/>
                <w:sz w:val="22"/>
                <w:szCs w:val="22"/>
              </w:rPr>
              <w:t>1 июля – 5 сентября 2020</w:t>
            </w:r>
            <w:r w:rsidRPr="00C1035C">
              <w:rPr>
                <w:b/>
                <w:color w:val="FF0000"/>
                <w:sz w:val="22"/>
                <w:szCs w:val="22"/>
              </w:rPr>
              <w:t>г.</w:t>
            </w:r>
            <w:r w:rsidRPr="00C1035C">
              <w:rPr>
                <w:b/>
                <w:sz w:val="22"/>
                <w:szCs w:val="22"/>
              </w:rPr>
              <w:t>):</w:t>
            </w:r>
          </w:p>
          <w:p w:rsidR="001C45E6" w:rsidRPr="00C1035C" w:rsidRDefault="001C45E6" w:rsidP="00376559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35C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1C45E6" w:rsidRDefault="001C45E6" w:rsidP="00376559">
            <w:pPr>
              <w:autoSpaceDE w:val="0"/>
              <w:autoSpaceDN w:val="0"/>
              <w:adjustRightInd w:val="0"/>
              <w:ind w:firstLine="293"/>
              <w:jc w:val="both"/>
              <w:rPr>
                <w:i/>
                <w:iCs/>
                <w:spacing w:val="-20"/>
                <w:sz w:val="22"/>
                <w:szCs w:val="22"/>
              </w:rPr>
            </w:pPr>
          </w:p>
          <w:p w:rsidR="001C45E6" w:rsidRPr="00C1035C" w:rsidRDefault="001C45E6" w:rsidP="00376559">
            <w:pPr>
              <w:autoSpaceDE w:val="0"/>
              <w:autoSpaceDN w:val="0"/>
              <w:adjustRightInd w:val="0"/>
              <w:ind w:firstLine="293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3" w:type="dxa"/>
          </w:tcPr>
          <w:p w:rsidR="001C45E6" w:rsidRDefault="001C45E6" w:rsidP="00376559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6677" w:type="dxa"/>
          </w:tcPr>
          <w:p w:rsidR="001C45E6" w:rsidRPr="001C45E6" w:rsidRDefault="001C45E6" w:rsidP="001C45E6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16"/>
                <w:szCs w:val="21"/>
              </w:rPr>
            </w:pPr>
          </w:p>
          <w:p w:rsidR="001C45E6" w:rsidRPr="00C1035C" w:rsidRDefault="001C45E6" w:rsidP="00376559">
            <w:pPr>
              <w:pStyle w:val="a8"/>
              <w:numPr>
                <w:ilvl w:val="0"/>
                <w:numId w:val="4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 xml:space="preserve">принесите документы в школу* </w:t>
            </w:r>
          </w:p>
          <w:p w:rsidR="001C45E6" w:rsidRPr="00C1035C" w:rsidRDefault="001C45E6" w:rsidP="00376559">
            <w:pPr>
              <w:pStyle w:val="a8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 течение </w:t>
            </w:r>
            <w:r w:rsidRPr="00C1035C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u w:val="single"/>
              </w:rPr>
              <w:t>трёх рабочих дней</w:t>
            </w: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не считая дня подачи заявления. </w:t>
            </w:r>
          </w:p>
          <w:p w:rsidR="001C45E6" w:rsidRPr="00C1035C" w:rsidRDefault="001C45E6" w:rsidP="00376559">
            <w:pPr>
              <w:pStyle w:val="a8"/>
              <w:spacing w:after="0" w:line="240" w:lineRule="auto"/>
              <w:ind w:left="0" w:firstLine="384"/>
              <w:contextualSpacing w:val="0"/>
              <w:jc w:val="both"/>
              <w:rPr>
                <w:rFonts w:ascii="Times New Roman" w:hAnsi="Times New Roman" w:cs="Times New Roman"/>
                <w:b/>
                <w:i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* школы могут устанавливать графики приема документов.</w:t>
            </w:r>
          </w:p>
          <w:p w:rsidR="001C45E6" w:rsidRPr="00417752" w:rsidRDefault="001C45E6" w:rsidP="00376559">
            <w:pPr>
              <w:jc w:val="center"/>
              <w:rPr>
                <w:spacing w:val="-20"/>
                <w:u w:val="single"/>
              </w:rPr>
            </w:pPr>
            <w:r w:rsidRPr="00417752">
              <w:rPr>
                <w:spacing w:val="-20"/>
                <w:u w:val="single"/>
              </w:rPr>
              <w:t>Перечень документов, которые необходимо принести в школу:</w:t>
            </w:r>
          </w:p>
          <w:p w:rsidR="001C45E6" w:rsidRPr="00C1035C" w:rsidRDefault="001C45E6" w:rsidP="00376559">
            <w:pPr>
              <w:pStyle w:val="a8"/>
              <w:numPr>
                <w:ilvl w:val="0"/>
                <w:numId w:val="7"/>
              </w:numPr>
              <w:spacing w:after="0" w:line="240" w:lineRule="atLeast"/>
              <w:ind w:left="0" w:firstLine="384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Свидетельство о рождении ребёнка (оригинал + копия);</w:t>
            </w:r>
          </w:p>
          <w:p w:rsidR="001C45E6" w:rsidRPr="00C1035C" w:rsidRDefault="001C45E6" w:rsidP="00376559">
            <w:pPr>
              <w:pStyle w:val="a8"/>
              <w:numPr>
                <w:ilvl w:val="0"/>
                <w:numId w:val="7"/>
              </w:numPr>
              <w:spacing w:after="0" w:line="240" w:lineRule="atLeast"/>
              <w:ind w:left="0" w:firstLine="384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Свидетельство** о регистрации ребёнка по месту жительства или по месту пребывания на закреплённой территории (оригинал + копия) - </w:t>
            </w:r>
            <w:r w:rsidRPr="00C1035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необходимо получить заранее до даты начала приема заявлений в 1 класс!!!</w:t>
            </w:r>
          </w:p>
          <w:p w:rsidR="001C45E6" w:rsidRPr="00C1035C" w:rsidRDefault="001C45E6" w:rsidP="00376559">
            <w:pPr>
              <w:spacing w:line="240" w:lineRule="atLeast"/>
              <w:ind w:firstLine="384"/>
              <w:jc w:val="both"/>
              <w:rPr>
                <w:i/>
                <w:spacing w:val="-20"/>
                <w:vertAlign w:val="superscript"/>
              </w:rPr>
            </w:pPr>
            <w:r w:rsidRPr="00C1035C">
              <w:rPr>
                <w:i/>
                <w:spacing w:val="-20"/>
              </w:rPr>
              <w:t xml:space="preserve">** на </w:t>
            </w:r>
            <w:r w:rsidRPr="00C1035C">
              <w:rPr>
                <w:b/>
                <w:i/>
                <w:spacing w:val="-20"/>
              </w:rPr>
              <w:t>зарегистрированных</w:t>
            </w:r>
            <w:r w:rsidRPr="00C1035C">
              <w:rPr>
                <w:i/>
                <w:spacing w:val="-20"/>
              </w:rPr>
              <w:t xml:space="preserve"> по месту жительства/пребывания детей выдаётся в районных отделах </w:t>
            </w:r>
            <w:r>
              <w:rPr>
                <w:i/>
                <w:spacing w:val="-20"/>
              </w:rPr>
              <w:t>Главного управления по вопросам миграции МВД России</w:t>
            </w:r>
            <w:r w:rsidRPr="00C1035C">
              <w:rPr>
                <w:i/>
                <w:spacing w:val="-20"/>
              </w:rPr>
              <w:t xml:space="preserve"> </w:t>
            </w:r>
            <w:r w:rsidRPr="00C1035C">
              <w:rPr>
                <w:i/>
                <w:spacing w:val="-20"/>
                <w:vertAlign w:val="superscript"/>
              </w:rPr>
              <w:t>1</w:t>
            </w:r>
          </w:p>
          <w:p w:rsidR="001C45E6" w:rsidRPr="00C1035C" w:rsidRDefault="001C45E6" w:rsidP="00376559">
            <w:pPr>
              <w:pStyle w:val="a8"/>
              <w:numPr>
                <w:ilvl w:val="0"/>
                <w:numId w:val="7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Документ, у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достоверяющий личность родителя/</w:t>
            </w: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законного представителя (оригинал)</w:t>
            </w:r>
          </w:p>
          <w:p w:rsidR="001C45E6" w:rsidRPr="00C1035C" w:rsidRDefault="001C45E6" w:rsidP="00376559">
            <w:pPr>
              <w:spacing w:line="240" w:lineRule="atLeast"/>
              <w:ind w:firstLine="384"/>
              <w:jc w:val="both"/>
              <w:rPr>
                <w:i/>
                <w:iCs/>
                <w:spacing w:val="-20"/>
              </w:rPr>
            </w:pPr>
            <w:r w:rsidRPr="00C1035C">
              <w:rPr>
                <w:i/>
                <w:iCs/>
                <w:spacing w:val="-20"/>
              </w:rPr>
              <w:t xml:space="preserve">Родители (законные представители) </w:t>
            </w:r>
            <w:r w:rsidRPr="00C1035C">
              <w:rPr>
                <w:b/>
                <w:bCs/>
                <w:i/>
                <w:iCs/>
                <w:spacing w:val="-20"/>
              </w:rPr>
              <w:t>детей, являющихся иностранными гражданами или лицами без гражданства,</w:t>
            </w:r>
            <w:r w:rsidRPr="00C1035C">
              <w:rPr>
                <w:i/>
                <w:iCs/>
                <w:spacing w:val="-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C45E6" w:rsidRPr="00C1035C" w:rsidRDefault="001C45E6" w:rsidP="00376559">
            <w:pPr>
              <w:spacing w:line="240" w:lineRule="atLeast"/>
              <w:ind w:firstLine="384"/>
              <w:jc w:val="both"/>
              <w:rPr>
                <w:i/>
                <w:iCs/>
                <w:spacing w:val="-20"/>
              </w:rPr>
            </w:pPr>
            <w:r w:rsidRPr="00C1035C">
              <w:rPr>
                <w:b/>
                <w:i/>
                <w:iCs/>
                <w:spacing w:val="-20"/>
              </w:rPr>
              <w:t>Иностранные граждане и лица без гражданства</w:t>
            </w:r>
            <w:r w:rsidRPr="00C1035C">
              <w:rPr>
                <w:i/>
                <w:iCs/>
                <w:spacing w:val="-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1C45E6" w:rsidRPr="00417752" w:rsidRDefault="001C45E6" w:rsidP="00376559">
            <w:pPr>
              <w:pStyle w:val="a8"/>
              <w:numPr>
                <w:ilvl w:val="0"/>
                <w:numId w:val="7"/>
              </w:numPr>
              <w:spacing w:line="240" w:lineRule="auto"/>
              <w:ind w:left="9" w:firstLine="0"/>
              <w:jc w:val="both"/>
              <w:rPr>
                <w:iCs/>
                <w:spacing w:val="-20"/>
              </w:rPr>
            </w:pPr>
            <w:r w:rsidRPr="004177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Любые иные документы по усмотрению заявителя (оригинал + копия).</w:t>
            </w:r>
          </w:p>
          <w:p w:rsidR="001C45E6" w:rsidRPr="00AC56E9" w:rsidRDefault="001C45E6" w:rsidP="00376559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9" w:firstLine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4177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на </w:t>
            </w:r>
            <w:r w:rsidRPr="00417752">
              <w:rPr>
                <w:rFonts w:ascii="Times New Roman" w:hAnsi="Times New Roman" w:cs="Times New Roman"/>
                <w:iCs/>
                <w:spacing w:val="-20"/>
              </w:rPr>
              <w:t>внеочередное, первоочередное  предоставление места в школу, а также право преимущественного приема на обучение в соответствии с законодательством Российской Федерации</w:t>
            </w:r>
          </w:p>
        </w:tc>
        <w:tc>
          <w:tcPr>
            <w:tcW w:w="478" w:type="dxa"/>
          </w:tcPr>
          <w:p w:rsidR="001C45E6" w:rsidRDefault="001C45E6" w:rsidP="00376559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517" w:type="dxa"/>
          </w:tcPr>
          <w:p w:rsidR="001C45E6" w:rsidRPr="00357235" w:rsidRDefault="001C45E6" w:rsidP="001C45E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C45E6" w:rsidRPr="00C1035C" w:rsidRDefault="001C45E6" w:rsidP="003765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sz w:val="28"/>
                <w:szCs w:val="24"/>
              </w:rPr>
              <w:t>через Интернет – на сайте школы</w:t>
            </w:r>
          </w:p>
          <w:p w:rsidR="001C45E6" w:rsidRPr="00C1035C" w:rsidRDefault="001C45E6" w:rsidP="0037655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5E6" w:rsidRPr="0022582F" w:rsidRDefault="001C45E6" w:rsidP="0037655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2F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1C45E6" w:rsidRPr="00C1035C" w:rsidRDefault="001C45E6" w:rsidP="0037655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5E6" w:rsidRPr="00C1035C" w:rsidRDefault="001C45E6" w:rsidP="003765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sz w:val="28"/>
                <w:szCs w:val="24"/>
              </w:rPr>
              <w:t>лично в школе – на информационном стенде</w:t>
            </w:r>
          </w:p>
          <w:p w:rsidR="001C45E6" w:rsidRPr="00C1035C" w:rsidRDefault="001C45E6" w:rsidP="0037655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5E6" w:rsidRDefault="001C45E6" w:rsidP="0037655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C1035C">
              <w:rPr>
                <w:rFonts w:ascii="Times New Roman" w:hAnsi="Times New Roman" w:cs="Times New Roman"/>
                <w:b/>
                <w:sz w:val="24"/>
                <w:szCs w:val="24"/>
              </w:rPr>
              <w:t>7 рабочих дней</w:t>
            </w:r>
            <w:r w:rsidRPr="00C1035C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предоставления полного пакета документов в школу</w:t>
            </w:r>
          </w:p>
          <w:p w:rsidR="001C45E6" w:rsidRDefault="001C45E6" w:rsidP="0037655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E6" w:rsidRDefault="001C45E6" w:rsidP="0037655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Pr="0074477D">
              <w:rPr>
                <w:rFonts w:ascii="Times New Roman" w:hAnsi="Times New Roman" w:cs="Times New Roman"/>
                <w:b/>
                <w:color w:val="FF0000"/>
              </w:rPr>
              <w:t>Решение о приеме или отказе в приеме в школу принимается школой самостоятельно!</w:t>
            </w:r>
          </w:p>
          <w:p w:rsidR="001C45E6" w:rsidRDefault="001C45E6" w:rsidP="0037655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C45E6" w:rsidRPr="00C1035C" w:rsidRDefault="001C45E6" w:rsidP="00376559">
            <w:pPr>
              <w:pStyle w:val="a8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78AC31" wp14:editId="7A72BBCC">
                  <wp:extent cx="2028825" cy="1351978"/>
                  <wp:effectExtent l="0" t="0" r="0" b="635"/>
                  <wp:docPr id="36" name="Рисунок 36" descr="школьники на первом звон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кольники на первом звон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684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5E6" w:rsidRPr="0011069E" w:rsidRDefault="001C45E6" w:rsidP="001C45E6">
      <w:pPr>
        <w:keepNext/>
        <w:keepLines/>
        <w:widowControl w:val="0"/>
        <w:spacing w:line="240" w:lineRule="atLeast"/>
        <w:jc w:val="both"/>
        <w:rPr>
          <w:color w:val="000000" w:themeColor="text1"/>
          <w:sz w:val="20"/>
          <w:szCs w:val="20"/>
        </w:rPr>
      </w:pPr>
      <w:r>
        <w:rPr>
          <w:rFonts w:ascii="Century Schoolbook" w:hAnsi="Century Schoolbook"/>
          <w:vertAlign w:val="superscript"/>
        </w:rPr>
        <w:t xml:space="preserve">1 </w:t>
      </w:r>
      <w:r w:rsidRPr="00FA1B4B">
        <w:rPr>
          <w:rFonts w:ascii="Century Schoolbook" w:hAnsi="Century Schoolbook"/>
        </w:rPr>
        <w:t xml:space="preserve"> </w:t>
      </w:r>
      <w:r w:rsidRPr="0011069E">
        <w:rPr>
          <w:sz w:val="20"/>
          <w:szCs w:val="20"/>
        </w:rPr>
        <w:t xml:space="preserve">О порядке получения свидетельства о регистрации по месту жительства/пребывания на несовершеннолетнего Вы можете узнать на официальном сайте Главного управления по вопросам миграции МВД России– </w:t>
      </w:r>
      <w:hyperlink r:id="rId11" w:history="1">
        <w:r w:rsidRPr="0011069E">
          <w:rPr>
            <w:rStyle w:val="a3"/>
            <w:sz w:val="20"/>
            <w:szCs w:val="20"/>
          </w:rPr>
          <w:t>https://мвд.рф/Deljatelnost/emvd/guvm/регистрационный-учет</w:t>
        </w:r>
      </w:hyperlink>
    </w:p>
    <w:p w:rsidR="001C45E6" w:rsidRDefault="001C45E6" w:rsidP="001C45E6">
      <w:pPr>
        <w:shd w:val="clear" w:color="auto" w:fill="FFFFFF" w:themeFill="background1"/>
        <w:spacing w:before="120" w:after="120"/>
        <w:contextualSpacing/>
        <w:jc w:val="both"/>
        <w:rPr>
          <w:color w:val="000000" w:themeColor="text1"/>
          <w:szCs w:val="26"/>
        </w:rPr>
      </w:pPr>
      <w:r w:rsidRPr="00357235">
        <w:rPr>
          <w:color w:val="000000" w:themeColor="text1"/>
          <w:szCs w:val="26"/>
          <w:u w:val="single"/>
        </w:rPr>
        <w:t>Подробнее о порядке приёма в первый класс Вы можете ознакомиться на сайтах</w:t>
      </w:r>
      <w:r w:rsidRPr="00357235">
        <w:rPr>
          <w:color w:val="000000" w:themeColor="text1"/>
          <w:szCs w:val="26"/>
        </w:rPr>
        <w:t xml:space="preserve">: </w:t>
      </w:r>
      <w:r w:rsidRPr="00357235">
        <w:rPr>
          <w:rStyle w:val="a3"/>
          <w:color w:val="000000" w:themeColor="text1"/>
          <w:szCs w:val="26"/>
          <w:u w:val="none"/>
        </w:rPr>
        <w:t xml:space="preserve"> выбранных Вами общеобразовательных учреждений</w:t>
      </w:r>
      <w:r w:rsidRPr="00357235">
        <w:rPr>
          <w:color w:val="000000" w:themeColor="text1"/>
          <w:szCs w:val="26"/>
        </w:rPr>
        <w:t xml:space="preserve">, </w:t>
      </w:r>
    </w:p>
    <w:p w:rsidR="001C45E6" w:rsidRDefault="001C45E6" w:rsidP="001C45E6">
      <w:pPr>
        <w:shd w:val="clear" w:color="auto" w:fill="FFFFFF" w:themeFill="background1"/>
        <w:spacing w:before="120" w:after="120"/>
        <w:contextualSpacing/>
        <w:jc w:val="both"/>
        <w:sectPr w:rsidR="001C45E6" w:rsidSect="001C45E6">
          <w:pgSz w:w="16838" w:h="11906" w:orient="landscape"/>
          <w:pgMar w:top="284" w:right="536" w:bottom="0" w:left="567" w:header="709" w:footer="709" w:gutter="0"/>
          <w:cols w:space="708"/>
          <w:docGrid w:linePitch="360"/>
        </w:sectPr>
      </w:pPr>
      <w:proofErr w:type="gramStart"/>
      <w:r w:rsidRPr="00357235">
        <w:rPr>
          <w:color w:val="000000" w:themeColor="text1"/>
          <w:szCs w:val="26"/>
        </w:rPr>
        <w:t xml:space="preserve">Юго-Восточного управления </w:t>
      </w:r>
      <w:proofErr w:type="spellStart"/>
      <w:r w:rsidRPr="00357235">
        <w:rPr>
          <w:color w:val="000000" w:themeColor="text1"/>
          <w:szCs w:val="26"/>
        </w:rPr>
        <w:t>МОиН</w:t>
      </w:r>
      <w:proofErr w:type="spellEnd"/>
      <w:r w:rsidRPr="00357235">
        <w:rPr>
          <w:color w:val="000000" w:themeColor="text1"/>
          <w:szCs w:val="26"/>
        </w:rPr>
        <w:t xml:space="preserve"> СО</w:t>
      </w:r>
      <w:proofErr w:type="gramEnd"/>
      <w:r w:rsidRPr="00357235">
        <w:rPr>
          <w:color w:val="000000" w:themeColor="text1"/>
          <w:szCs w:val="26"/>
        </w:rPr>
        <w:t xml:space="preserve"> </w:t>
      </w:r>
      <w:hyperlink r:id="rId12" w:tgtFrame="_blank" w:history="1">
        <w:r w:rsidRPr="00357235">
          <w:rPr>
            <w:rStyle w:val="a3"/>
            <w:bCs/>
          </w:rPr>
          <w:t>ugo</w:t>
        </w:r>
        <w:r w:rsidRPr="00357235">
          <w:rPr>
            <w:rStyle w:val="a3"/>
          </w:rPr>
          <w:t>-</w:t>
        </w:r>
        <w:r w:rsidRPr="00357235">
          <w:rPr>
            <w:rStyle w:val="a3"/>
            <w:bCs/>
          </w:rPr>
          <w:t>vostok</w:t>
        </w:r>
        <w:r w:rsidRPr="00357235">
          <w:rPr>
            <w:rStyle w:val="a3"/>
          </w:rPr>
          <w:t>63.ru</w:t>
        </w:r>
      </w:hyperlink>
      <w:r w:rsidRPr="00357235">
        <w:rPr>
          <w:color w:val="000000" w:themeColor="text1"/>
          <w:szCs w:val="26"/>
        </w:rPr>
        <w:t xml:space="preserve">, </w:t>
      </w:r>
      <w:r w:rsidRPr="00357235">
        <w:rPr>
          <w:rStyle w:val="a3"/>
          <w:color w:val="000000" w:themeColor="text1"/>
          <w:sz w:val="22"/>
          <w:szCs w:val="26"/>
          <w:u w:val="none"/>
        </w:rPr>
        <w:t xml:space="preserve">тел. для консультаций: 8(84670) 2-38-46, 8(84670) 2-60-86, министерства образования и науки Самарской области </w:t>
      </w:r>
      <w:hyperlink r:id="rId13" w:tgtFrame="_blank" w:history="1">
        <w:r w:rsidRPr="00357235">
          <w:rPr>
            <w:rStyle w:val="a3"/>
          </w:rPr>
          <w:t>https://old.educat.samregion.ru/activity/ob_organizatsii_priema_detey_v_pervye_klassy/etapy_priema_v_pervye_klassy/</w:t>
        </w:r>
      </w:hyperlink>
    </w:p>
    <w:p w:rsidR="006271EF" w:rsidRPr="001C45E6" w:rsidRDefault="006271EF" w:rsidP="001C45E6"/>
    <w:sectPr w:rsidR="006271EF" w:rsidRPr="001C45E6" w:rsidSect="00CB6544">
      <w:pgSz w:w="16838" w:h="11906" w:orient="landscape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35pt;height:9.35pt" o:bullet="t">
        <v:imagedata r:id="rId1" o:title="BD21301_"/>
      </v:shape>
    </w:pict>
  </w:numPicBullet>
  <w:abstractNum w:abstractNumId="0">
    <w:nsid w:val="1A8A68C4"/>
    <w:multiLevelType w:val="hybridMultilevel"/>
    <w:tmpl w:val="E1D65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25FF4"/>
    <w:multiLevelType w:val="hybridMultilevel"/>
    <w:tmpl w:val="ACBA019C"/>
    <w:lvl w:ilvl="0" w:tplc="8DF2EBC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1E53061E"/>
    <w:multiLevelType w:val="hybridMultilevel"/>
    <w:tmpl w:val="E0129B84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24AA5"/>
    <w:multiLevelType w:val="hybridMultilevel"/>
    <w:tmpl w:val="229637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174D1"/>
    <w:multiLevelType w:val="hybridMultilevel"/>
    <w:tmpl w:val="867CD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61202"/>
    <w:multiLevelType w:val="hybridMultilevel"/>
    <w:tmpl w:val="1E306488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A1F14C8"/>
    <w:multiLevelType w:val="hybridMultilevel"/>
    <w:tmpl w:val="D4765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13526"/>
    <w:multiLevelType w:val="hybridMultilevel"/>
    <w:tmpl w:val="4E0C7C54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48"/>
    <w:rsid w:val="00003714"/>
    <w:rsid w:val="000B04A7"/>
    <w:rsid w:val="000B2936"/>
    <w:rsid w:val="0013016A"/>
    <w:rsid w:val="001964A5"/>
    <w:rsid w:val="001C1C53"/>
    <w:rsid w:val="001C45E6"/>
    <w:rsid w:val="001D4714"/>
    <w:rsid w:val="0022582F"/>
    <w:rsid w:val="002436BF"/>
    <w:rsid w:val="00265D0D"/>
    <w:rsid w:val="002B2DAF"/>
    <w:rsid w:val="002C0170"/>
    <w:rsid w:val="00320197"/>
    <w:rsid w:val="0034158E"/>
    <w:rsid w:val="003C73F0"/>
    <w:rsid w:val="003E26C8"/>
    <w:rsid w:val="004026DA"/>
    <w:rsid w:val="00405664"/>
    <w:rsid w:val="0048629D"/>
    <w:rsid w:val="004A743D"/>
    <w:rsid w:val="004D4D78"/>
    <w:rsid w:val="004E63D9"/>
    <w:rsid w:val="00511BB5"/>
    <w:rsid w:val="005B24C5"/>
    <w:rsid w:val="005C18D2"/>
    <w:rsid w:val="005E0D47"/>
    <w:rsid w:val="005E3F01"/>
    <w:rsid w:val="006050A3"/>
    <w:rsid w:val="00606CC4"/>
    <w:rsid w:val="006167F2"/>
    <w:rsid w:val="00616F68"/>
    <w:rsid w:val="006248D0"/>
    <w:rsid w:val="006271EF"/>
    <w:rsid w:val="006849F7"/>
    <w:rsid w:val="006A264F"/>
    <w:rsid w:val="006C16CF"/>
    <w:rsid w:val="006D5DA8"/>
    <w:rsid w:val="007127F5"/>
    <w:rsid w:val="00776AF5"/>
    <w:rsid w:val="00787FF0"/>
    <w:rsid w:val="007D5804"/>
    <w:rsid w:val="007E2BD2"/>
    <w:rsid w:val="0080667E"/>
    <w:rsid w:val="00820DB4"/>
    <w:rsid w:val="00835825"/>
    <w:rsid w:val="00844B4D"/>
    <w:rsid w:val="008864FB"/>
    <w:rsid w:val="008B1EFA"/>
    <w:rsid w:val="008E7BE7"/>
    <w:rsid w:val="00910667"/>
    <w:rsid w:val="009434AF"/>
    <w:rsid w:val="009550B0"/>
    <w:rsid w:val="009818A0"/>
    <w:rsid w:val="009A65A9"/>
    <w:rsid w:val="009B6117"/>
    <w:rsid w:val="00A15779"/>
    <w:rsid w:val="00A933ED"/>
    <w:rsid w:val="00AB493B"/>
    <w:rsid w:val="00AC56E9"/>
    <w:rsid w:val="00B831E0"/>
    <w:rsid w:val="00B86653"/>
    <w:rsid w:val="00C1035C"/>
    <w:rsid w:val="00C85FB0"/>
    <w:rsid w:val="00C86A4F"/>
    <w:rsid w:val="00CB3648"/>
    <w:rsid w:val="00CB6544"/>
    <w:rsid w:val="00CC7085"/>
    <w:rsid w:val="00CF2562"/>
    <w:rsid w:val="00CF3945"/>
    <w:rsid w:val="00D74911"/>
    <w:rsid w:val="00DD793C"/>
    <w:rsid w:val="00DE5302"/>
    <w:rsid w:val="00DE73EC"/>
    <w:rsid w:val="00E01D9B"/>
    <w:rsid w:val="00E66C4F"/>
    <w:rsid w:val="00E8201A"/>
    <w:rsid w:val="00EC17E8"/>
    <w:rsid w:val="00F12FF7"/>
    <w:rsid w:val="00F22FF8"/>
    <w:rsid w:val="00F72658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E7"/>
    <w:rPr>
      <w:color w:val="0000FF"/>
      <w:u w:val="single"/>
    </w:rPr>
  </w:style>
  <w:style w:type="paragraph" w:styleId="a4">
    <w:name w:val="No Spacing"/>
    <w:uiPriority w:val="1"/>
    <w:qFormat/>
    <w:rsid w:val="008E7BE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605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2B2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B2DAF"/>
    <w:pPr>
      <w:widowControl w:val="0"/>
      <w:ind w:left="284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2B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2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6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E7"/>
    <w:rPr>
      <w:color w:val="0000FF"/>
      <w:u w:val="single"/>
    </w:rPr>
  </w:style>
  <w:style w:type="paragraph" w:styleId="a4">
    <w:name w:val="No Spacing"/>
    <w:uiPriority w:val="1"/>
    <w:qFormat/>
    <w:rsid w:val="008E7BE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605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2B2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B2DAF"/>
    <w:pPr>
      <w:widowControl w:val="0"/>
      <w:ind w:left="284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2B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2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6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/" TargetMode="External"/><Relationship Id="rId13" Type="http://schemas.openxmlformats.org/officeDocument/2006/relationships/hyperlink" Target="https://old.educat.samregion.ru/activity/ob_organizatsii_priema_detey_v_pervye_klassy/etapy_priema_v_pervye_klass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.asurso.ru" TargetMode="External"/><Relationship Id="rId12" Type="http://schemas.openxmlformats.org/officeDocument/2006/relationships/hyperlink" Target="http://yandex.ru/clck/jsredir?from=yandex.ru%3Bsearch%2F%3Bweb%3B%3B&amp;text=&amp;etext=1234.itrgnZM_Y7B6t03-TInbwCeGyjcxq4436TFAN6aEyOu60DcxWzn7nHbymt0TGP3VzZ1SjBfQr_nze0LZsbCd9WEI43kleBWeWbf53Rbdc5mx--GgrxQPVi3p6yjKEa2NEkPDLM6wRQ_FmM1Q3ws39qEnyIpeiO1mrYxop3F1wB8T3AOT4f76Bmdz-JyllS7mqZPKyfHHP3k6eNrhvZHag4uF_fR3_3X7DQEmHxwF52PLXaNyAn5NHdl-mfpnqoMla_aHvQ8nC7MrBCodkGkR0w.c9025c6d739ab76749dc34a99b2889c83ea59254&amp;uuid=&amp;state=PEtFfuTeVD4jaxywoSUvtB2i7c0_vxGdKJBUN48dhRaQEew_4vPgtaHQTbCUXI3yXF7gMIt8Es9RFLtOmtvshg&amp;data=UlNrNmk5WktYejR0eWJFYk1LdmtxdWNxdENQbmhpc1JXSWpBZDlDMmw1UUVQRWNRM1BrTHJybDVhR052aVkyVDQ5V1VoVURMaUdJREZtbEdndEpJbm11cExMcVozUWJoSXpUbHlGNjd0a2s&amp;b64e=2&amp;sign=4479023593ae896cc65aeb30e76e5330&amp;keyno=0&amp;cst=AiuY0DBWFJ5Hyx_fyvalFGllFUPUwUGZAiHxrCB9T6hyXuby7xLlxvQeoEr54xh4ekWJ_PKFhUP_VQKZ4X77L_nk2WLKY8Pd4ItzEGlr0ZLlzdqfawHkl135lRC_7T7kMRti2E_B0t-wCQG_-9ARkQjm4WhAiNgbXrMip5WaCUyhHG3Tyr7cW802uK3Yr-RJvRm-WSR20Y78ICqvso9mQohPUJRep6Fth_MvjUo0IURHVX3Sv2yMGnrXfTqSPBknMyrLRA4COXaanyRoBZzNFtenlSXXtLuOYgzX5M3CuM7LKnfwz6q2JFs0_cZOUlrL3M6CTWTy3sM&amp;ref=orjY4mGPRjk5boDnW0uvlrrd71vZw9kpM-MinFaLeJsj-_GJ0UVuEen8AFpNMtx2v7DUh_xlpJptWnhw0Bivp7kgRas9pJTyaW1MF2yG0jbqBDJU_zozNIdSf8OvWSlMeJlDM9_kxu-BZfhVle1MT56-sakEYZG0Mev5qPDuJWejnmUrIlXune-nOtPSTPBVYniJAIKvPSL-2_w2LrpaJYYmTJY1V5Iei5yiYdnFkoW2e0fQ8P0n63g9KN6CZGRdvDNf94hd5nPG50m6ekr50JOjZS_LwE4IylXi11Ug_wq-S_rRNO3Lir5sdfbBrQH2fvQyEuNWdYpLj2EkiQyOQ4DOGMyZJYn2pxk2_SmxMwnd1vRENr-OKQEpu4wi0ZjWeN7V_YsYt9MQXQP4zMZ6NO6FJs0UODE2mjFa7svlI1Vjx0XCHgVmOwe7qFOy7-3am0yEf-3HeNPWDjajpNiAE4-DOGDn-TkiSWsPNCYRu-XuDBW7YxiDL06cJHwW_ozfRPAdtup19X3_G-4DeBIOPx1-KVWm9udKOTtNI5Flr2pbXW6754gtebjveyzrX9PLuoMx6ntaVrffZPK4cuGmUKBfuK_Xwt1zXeiz_psJbk9FXdacX7Og9206_RExi7uHU9p6OX3_u9DAFnirX2MsaMW-9UMZ8l1kxrs4MK2H0auco0RJCX7aOMX8kN-bIXs293AeNDhZx1YjnZoKvsYyX2SLMYeRfQAhPUcFFMojHIp-ybVAspqaMA&amp;l10n=ru&amp;cts=1478636117809&amp;mc=5.2832440361983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sia.gosuslugi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RePack by Diakov</cp:lastModifiedBy>
  <cp:revision>7</cp:revision>
  <cp:lastPrinted>2016-11-09T04:58:00Z</cp:lastPrinted>
  <dcterms:created xsi:type="dcterms:W3CDTF">2017-11-02T17:25:00Z</dcterms:created>
  <dcterms:modified xsi:type="dcterms:W3CDTF">2020-01-16T20:14:00Z</dcterms:modified>
</cp:coreProperties>
</file>