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84" w:rsidRPr="004A3384" w:rsidRDefault="004A3384" w:rsidP="004A33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365F91" w:themeColor="accent1" w:themeShade="BF"/>
          <w:sz w:val="28"/>
          <w:szCs w:val="28"/>
          <w:lang w:eastAsia="ru-RU"/>
        </w:rPr>
      </w:pPr>
      <w:r w:rsidRPr="004A3384">
        <w:rPr>
          <w:b/>
          <w:color w:val="365F91" w:themeColor="accent1" w:themeShade="BF"/>
          <w:sz w:val="28"/>
          <w:szCs w:val="28"/>
          <w:lang w:eastAsia="ru-RU"/>
        </w:rPr>
        <w:t xml:space="preserve">Плановые показатели численности учащихся первых классов </w:t>
      </w:r>
    </w:p>
    <w:p w:rsidR="004A3384" w:rsidRDefault="004A3384" w:rsidP="004A33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365F91" w:themeColor="accent1" w:themeShade="BF"/>
          <w:sz w:val="28"/>
          <w:szCs w:val="28"/>
          <w:lang w:eastAsia="ru-RU"/>
        </w:rPr>
      </w:pPr>
      <w:r w:rsidRPr="004A3384">
        <w:rPr>
          <w:b/>
          <w:color w:val="365F91" w:themeColor="accent1" w:themeShade="BF"/>
          <w:sz w:val="28"/>
          <w:szCs w:val="28"/>
          <w:lang w:eastAsia="ru-RU"/>
        </w:rPr>
        <w:t>в 2020-2021 учебном году</w:t>
      </w:r>
    </w:p>
    <w:p w:rsidR="00B778E7" w:rsidRPr="004A3384" w:rsidRDefault="00B778E7" w:rsidP="004A33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365F91" w:themeColor="accent1" w:themeShade="BF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102" w:tblpY="1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4255"/>
      </w:tblGrid>
      <w:tr w:rsidR="004A3384" w:rsidTr="004A3384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Планируемое количество мест </w:t>
            </w:r>
          </w:p>
          <w:p w:rsidR="004A3384" w:rsidRDefault="004A3384" w:rsidP="004A3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 классах </w:t>
            </w:r>
          </w:p>
          <w:p w:rsidR="004A3384" w:rsidRDefault="004A3384" w:rsidP="004A3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2020-2021 учебном году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4A3384" w:rsidTr="004A3384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A3384" w:rsidRDefault="004A3384" w:rsidP="004A33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Алексеевский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Алексеевка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Герасимовка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Летниково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Патровка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gramStart"/>
            <w:r>
              <w:rPr>
                <w:sz w:val="28"/>
                <w:szCs w:val="28"/>
              </w:rPr>
              <w:t>Самовольно-Ивановка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пос. </w:t>
            </w:r>
            <w:proofErr w:type="spellStart"/>
            <w:r>
              <w:rPr>
                <w:sz w:val="28"/>
                <w:szCs w:val="28"/>
              </w:rPr>
              <w:t>Ильичевский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 w:rsidR="004A3384" w:rsidTr="004A3384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A3384" w:rsidRDefault="004A3384" w:rsidP="004A33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Борский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 «ОЦ» с. Борское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2 «ОЦ» с. Борское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пос. Новый </w:t>
            </w:r>
            <w:proofErr w:type="spellStart"/>
            <w:r>
              <w:rPr>
                <w:sz w:val="28"/>
                <w:szCs w:val="28"/>
              </w:rPr>
              <w:t>Кутулук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Петровка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Гвардейцы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sz w:val="28"/>
                <w:szCs w:val="28"/>
              </w:rPr>
              <w:t>Заплавное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A3384" w:rsidTr="004A3384">
        <w:trPr>
          <w:trHeight w:val="32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sz w:val="28"/>
                <w:szCs w:val="28"/>
              </w:rPr>
              <w:t>Коноваловка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A3384" w:rsidTr="004A3384">
        <w:trPr>
          <w:trHeight w:val="32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A3384" w:rsidRDefault="004A3384" w:rsidP="004A33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Нефтегорский</w:t>
            </w:r>
            <w:proofErr w:type="spellEnd"/>
          </w:p>
        </w:tc>
      </w:tr>
      <w:tr w:rsidR="004A3384" w:rsidTr="004A338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1 г. Нефтегорска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</w:p>
        </w:tc>
      </w:tr>
      <w:tr w:rsidR="004A3384" w:rsidTr="004A338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2 г. Нефтегорска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</w:p>
        </w:tc>
      </w:tr>
      <w:tr w:rsidR="004A3384" w:rsidTr="004A338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3 г. Нефтегорска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</w:p>
        </w:tc>
      </w:tr>
      <w:tr w:rsidR="004A3384" w:rsidTr="004A338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Богдановка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 w:rsidR="004A3384" w:rsidTr="004A338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  Дмитриевка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4A3384" w:rsidTr="004A338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Зуевка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 w:rsidR="004A3384" w:rsidTr="004A338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Утевка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</w:p>
        </w:tc>
      </w:tr>
      <w:tr w:rsidR="004A3384" w:rsidTr="004A338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84" w:rsidRDefault="004A3384" w:rsidP="004A3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Покровка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84" w:rsidRDefault="004A3384" w:rsidP="004A338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</w:tbl>
    <w:p w:rsidR="006C7787" w:rsidRDefault="006C7787"/>
    <w:sectPr w:rsidR="006C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3"/>
    <w:rsid w:val="001253F3"/>
    <w:rsid w:val="004A3384"/>
    <w:rsid w:val="006C7787"/>
    <w:rsid w:val="00B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diakov.net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2020-01-16T20:21:00Z</dcterms:created>
  <dcterms:modified xsi:type="dcterms:W3CDTF">2020-01-16T20:23:00Z</dcterms:modified>
</cp:coreProperties>
</file>