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Default="006271EF" w:rsidP="009A65A9"/>
    <w:p w:rsidR="00677905" w:rsidRDefault="00677905" w:rsidP="00677905">
      <w:pPr>
        <w:spacing w:line="360" w:lineRule="auto"/>
        <w:jc w:val="center"/>
        <w:rPr>
          <w:b/>
          <w:sz w:val="28"/>
          <w:szCs w:val="20"/>
        </w:rPr>
      </w:pPr>
    </w:p>
    <w:p w:rsidR="00677905" w:rsidRDefault="00677905" w:rsidP="00677905">
      <w:pPr>
        <w:spacing w:line="360" w:lineRule="auto"/>
        <w:jc w:val="center"/>
        <w:rPr>
          <w:b/>
          <w:sz w:val="28"/>
          <w:szCs w:val="20"/>
        </w:rPr>
      </w:pPr>
      <w:r w:rsidRPr="006271EF">
        <w:rPr>
          <w:b/>
          <w:sz w:val="28"/>
          <w:szCs w:val="20"/>
        </w:rPr>
        <w:t>График начала приема заявлений в 1 классы</w:t>
      </w:r>
    </w:p>
    <w:p w:rsidR="00677905" w:rsidRDefault="00677905" w:rsidP="00677905">
      <w:pPr>
        <w:spacing w:line="360" w:lineRule="auto"/>
        <w:jc w:val="center"/>
        <w:rPr>
          <w:b/>
          <w:sz w:val="28"/>
          <w:szCs w:val="20"/>
        </w:rPr>
      </w:pPr>
    </w:p>
    <w:p w:rsidR="00677905" w:rsidRDefault="00677905" w:rsidP="00677905">
      <w:pPr>
        <w:spacing w:line="360" w:lineRule="auto"/>
        <w:jc w:val="center"/>
        <w:rPr>
          <w:b/>
          <w:sz w:val="28"/>
          <w:szCs w:val="20"/>
        </w:rPr>
      </w:pPr>
      <w:bookmarkStart w:id="0" w:name="_GoBack"/>
      <w:bookmarkEnd w:id="0"/>
    </w:p>
    <w:tbl>
      <w:tblPr>
        <w:tblW w:w="102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843"/>
      </w:tblGrid>
      <w:tr w:rsidR="00677905" w:rsidRPr="008857E7" w:rsidTr="00677905">
        <w:trPr>
          <w:tblHeader/>
        </w:trPr>
        <w:tc>
          <w:tcPr>
            <w:tcW w:w="568" w:type="dxa"/>
            <w:shd w:val="clear" w:color="auto" w:fill="auto"/>
          </w:tcPr>
          <w:p w:rsidR="00677905" w:rsidRPr="008857E7" w:rsidRDefault="00677905" w:rsidP="0095063E">
            <w:pPr>
              <w:rPr>
                <w:bCs/>
              </w:rPr>
            </w:pPr>
            <w:r w:rsidRPr="008857E7">
              <w:rPr>
                <w:bCs/>
              </w:rPr>
              <w:t xml:space="preserve">№ </w:t>
            </w:r>
            <w:proofErr w:type="gramStart"/>
            <w:r w:rsidRPr="008857E7">
              <w:rPr>
                <w:bCs/>
              </w:rPr>
              <w:t>п</w:t>
            </w:r>
            <w:proofErr w:type="gramEnd"/>
            <w:r w:rsidRPr="008857E7">
              <w:rPr>
                <w:bCs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677905" w:rsidRPr="008857E7" w:rsidRDefault="00677905" w:rsidP="0095063E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677905" w:rsidRPr="008857E7" w:rsidRDefault="00677905" w:rsidP="0095063E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Дата начала при</w:t>
            </w:r>
            <w:r w:rsidRPr="008857E7">
              <w:rPr>
                <w:bCs/>
              </w:rPr>
              <w:t>е</w:t>
            </w:r>
            <w:r w:rsidRPr="008857E7">
              <w:rPr>
                <w:bCs/>
              </w:rPr>
              <w:t>ма</w:t>
            </w:r>
          </w:p>
        </w:tc>
      </w:tr>
      <w:tr w:rsidR="00677905" w:rsidRPr="00746EBB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 w:rsidRPr="00746EBB">
              <w:t>1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6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в </w:t>
            </w:r>
            <w:r>
              <w:t>муниципальные общеобразовател</w:t>
            </w:r>
            <w:r>
              <w:t>ь</w:t>
            </w:r>
            <w:r>
              <w:t>ные организации</w:t>
            </w:r>
            <w:r w:rsidRPr="00746EBB">
              <w:t>, за которыми закреплен весь муници</w:t>
            </w:r>
            <w:r>
              <w:t>палитет.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Pr="00746EBB" w:rsidRDefault="00677905" w:rsidP="0095063E">
            <w:pPr>
              <w:jc w:val="center"/>
            </w:pPr>
            <w:r>
              <w:t>18</w:t>
            </w:r>
            <w:r w:rsidRPr="00746EBB">
              <w:t>.12.201</w:t>
            </w:r>
            <w:r>
              <w:t>8</w:t>
            </w:r>
          </w:p>
          <w:p w:rsidR="00677905" w:rsidRDefault="00677905" w:rsidP="0095063E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677905" w:rsidRPr="00746EBB" w:rsidRDefault="00677905" w:rsidP="0095063E">
            <w:pPr>
              <w:jc w:val="center"/>
            </w:pPr>
            <w:r>
              <w:t>9.00</w:t>
            </w:r>
          </w:p>
        </w:tc>
      </w:tr>
      <w:tr w:rsidR="00677905" w:rsidRPr="00AD7A56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 w:rsidRPr="00746EBB">
              <w:t>2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7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в </w:t>
            </w:r>
            <w:r>
              <w:t>муниципальные общеобразовательные организации</w:t>
            </w:r>
            <w:r w:rsidRPr="00746EBB">
              <w:t>, за которыми закреплен весь муниципал</w:t>
            </w:r>
            <w:r w:rsidRPr="00746EBB">
              <w:t>и</w:t>
            </w:r>
            <w:r w:rsidRPr="00746EBB">
              <w:t>тет</w:t>
            </w:r>
            <w: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Pr="00AD7A56" w:rsidRDefault="00677905" w:rsidP="0095063E">
            <w:pPr>
              <w:jc w:val="center"/>
            </w:pPr>
            <w:r>
              <w:t>20</w:t>
            </w:r>
            <w:r w:rsidRPr="00AD7A56">
              <w:t>.12.201</w:t>
            </w:r>
            <w:r>
              <w:t>8</w:t>
            </w:r>
          </w:p>
          <w:p w:rsidR="00677905" w:rsidRPr="00AD7A56" w:rsidRDefault="00677905" w:rsidP="0095063E">
            <w:pPr>
              <w:jc w:val="center"/>
            </w:pPr>
            <w:r w:rsidRPr="00AD7A56">
              <w:t>(вторник)</w:t>
            </w:r>
          </w:p>
          <w:p w:rsidR="00677905" w:rsidRPr="00AD7A56" w:rsidRDefault="00677905" w:rsidP="0095063E">
            <w:pPr>
              <w:jc w:val="center"/>
            </w:pPr>
            <w:r w:rsidRPr="00AD7A56">
              <w:t>9.00</w:t>
            </w:r>
          </w:p>
        </w:tc>
      </w:tr>
      <w:tr w:rsidR="00677905" w:rsidRPr="00746EBB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>
              <w:t>3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8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</w:t>
            </w:r>
            <w:r>
              <w:t>а</w:t>
            </w:r>
            <w:r>
              <w:t>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Default="00677905" w:rsidP="0095063E">
            <w:pPr>
              <w:jc w:val="center"/>
            </w:pPr>
            <w:r w:rsidRPr="00746EBB">
              <w:t>2</w:t>
            </w:r>
            <w:r>
              <w:t>2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677905" w:rsidRDefault="00677905" w:rsidP="0095063E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677905" w:rsidRPr="00746EBB" w:rsidRDefault="00677905" w:rsidP="0095063E">
            <w:pPr>
              <w:jc w:val="center"/>
            </w:pPr>
            <w:r>
              <w:t>9.00</w:t>
            </w:r>
          </w:p>
        </w:tc>
      </w:tr>
      <w:tr w:rsidR="00677905" w:rsidRPr="00746EBB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Отрадный,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</w:t>
            </w:r>
            <w:proofErr w:type="spellEnd"/>
            <w:r w:rsidRPr="00746EBB">
              <w:t xml:space="preserve">-Черкасский, </w:t>
            </w:r>
            <w:proofErr w:type="spellStart"/>
            <w:r w:rsidRPr="00746EBB">
              <w:t>Богатовский</w:t>
            </w:r>
            <w:proofErr w:type="spellEnd"/>
            <w:r w:rsidRPr="00746EBB">
              <w:t>, Волжский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>. Новоку</w:t>
            </w:r>
            <w:r>
              <w:t>й</w:t>
            </w:r>
            <w:r>
              <w:t xml:space="preserve">бышевск </w:t>
            </w:r>
            <w:r w:rsidRPr="00746EBB">
              <w:t xml:space="preserve">(через открытую часть модуля «Е-услуги.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9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</w:t>
            </w:r>
            <w:r>
              <w:t>во все государственные общеобразовател</w:t>
            </w:r>
            <w:r>
              <w:t>ь</w:t>
            </w:r>
            <w:r>
              <w:t>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Default="00677905" w:rsidP="0095063E">
            <w:pPr>
              <w:jc w:val="center"/>
            </w:pPr>
            <w:r w:rsidRPr="00746EBB">
              <w:t>2</w:t>
            </w:r>
            <w:r>
              <w:t>3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677905" w:rsidRDefault="00677905" w:rsidP="0095063E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  <w:r>
              <w:t xml:space="preserve"> </w:t>
            </w:r>
          </w:p>
          <w:p w:rsidR="00677905" w:rsidRPr="00746EBB" w:rsidRDefault="00677905" w:rsidP="0095063E">
            <w:pPr>
              <w:jc w:val="center"/>
            </w:pPr>
            <w:r>
              <w:t>9.00</w:t>
            </w:r>
          </w:p>
        </w:tc>
      </w:tr>
      <w:tr w:rsidR="00677905" w:rsidRPr="00746EBB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Кинель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Жигулевск,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Ставропольский, </w:t>
            </w:r>
            <w:proofErr w:type="spellStart"/>
            <w:r w:rsidRPr="00746EBB">
              <w:t>Большеглушицкий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Большечерниговский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Нефтегорский</w:t>
            </w:r>
            <w:proofErr w:type="spellEnd"/>
            <w:r w:rsidRPr="00746EBB">
              <w:t>, Алексеевский, Бо</w:t>
            </w:r>
            <w:r w:rsidRPr="00746EBB">
              <w:t>р</w:t>
            </w:r>
            <w:r w:rsidRPr="00746EBB">
              <w:t xml:space="preserve">ский (через открытую часть модуля «Е-услуги.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10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</w:t>
            </w:r>
            <w:r>
              <w:t>и</w:t>
            </w:r>
            <w:r>
              <w:t>ей в ЕСИА</w:t>
            </w:r>
            <w:r w:rsidRPr="00746EBB">
              <w:t xml:space="preserve">) – </w:t>
            </w:r>
            <w:r>
              <w:t>во все государственные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Default="00677905" w:rsidP="0095063E">
            <w:pPr>
              <w:jc w:val="center"/>
            </w:pPr>
            <w:r w:rsidRPr="00746EBB">
              <w:t>2</w:t>
            </w:r>
            <w:r>
              <w:t>4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677905" w:rsidRDefault="00677905" w:rsidP="0095063E">
            <w:pPr>
              <w:jc w:val="center"/>
            </w:pPr>
            <w:r w:rsidRPr="00746EBB">
              <w:t>(</w:t>
            </w:r>
            <w:r>
              <w:t>четверг</w:t>
            </w:r>
            <w:r w:rsidRPr="00746EBB">
              <w:t>)</w:t>
            </w:r>
          </w:p>
          <w:p w:rsidR="00677905" w:rsidRPr="00746EBB" w:rsidRDefault="00677905" w:rsidP="0095063E">
            <w:pPr>
              <w:jc w:val="center"/>
            </w:pPr>
            <w:r>
              <w:t>9.00</w:t>
            </w:r>
          </w:p>
        </w:tc>
      </w:tr>
      <w:tr w:rsidR="00677905" w:rsidRPr="00746EBB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>
              <w:t>7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 xml:space="preserve">. Похвистнево,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Похвистневский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Исаклинский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Камышлинский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Кля</w:t>
            </w:r>
            <w:r w:rsidRPr="00746EBB">
              <w:t>в</w:t>
            </w:r>
            <w:r w:rsidRPr="00746EBB">
              <w:t>линский</w:t>
            </w:r>
            <w:proofErr w:type="spellEnd"/>
            <w:r w:rsidRPr="00746EBB">
              <w:t xml:space="preserve">, Красноярский, </w:t>
            </w:r>
            <w:proofErr w:type="spellStart"/>
            <w:r w:rsidRPr="00746EBB">
              <w:t>Кошкинский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Елховский</w:t>
            </w:r>
            <w:proofErr w:type="spellEnd"/>
            <w:r w:rsidRPr="00746EBB">
              <w:t xml:space="preserve">, Сергиевский, </w:t>
            </w:r>
            <w:proofErr w:type="spellStart"/>
            <w:r w:rsidRPr="00746EBB">
              <w:t>Челно-Вершинский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Шенталинский</w:t>
            </w:r>
            <w:proofErr w:type="spellEnd"/>
            <w:r w:rsidRPr="00746EBB">
              <w:t xml:space="preserve">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11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</w:t>
            </w:r>
            <w:r>
              <w:t>во все государственные о</w:t>
            </w:r>
            <w:r>
              <w:t>б</w:t>
            </w:r>
            <w:r>
              <w:t>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Default="00677905" w:rsidP="0095063E">
            <w:pPr>
              <w:jc w:val="center"/>
            </w:pPr>
            <w:r w:rsidRPr="00746EBB">
              <w:t>2</w:t>
            </w:r>
            <w:r>
              <w:t>8</w:t>
            </w:r>
            <w:r w:rsidRPr="00746EBB">
              <w:t>.01.201</w:t>
            </w:r>
            <w:r>
              <w:t>9</w:t>
            </w:r>
            <w:r w:rsidRPr="00746EBB">
              <w:t xml:space="preserve"> </w:t>
            </w:r>
          </w:p>
          <w:p w:rsidR="00677905" w:rsidRDefault="00677905" w:rsidP="0095063E">
            <w:pPr>
              <w:jc w:val="center"/>
            </w:pPr>
            <w:r w:rsidRPr="00746EBB">
              <w:t>(</w:t>
            </w:r>
            <w:r>
              <w:t>понедельник</w:t>
            </w:r>
            <w:r w:rsidRPr="00746EBB">
              <w:t>)</w:t>
            </w:r>
          </w:p>
          <w:p w:rsidR="00677905" w:rsidRPr="00746EBB" w:rsidRDefault="00677905" w:rsidP="0095063E">
            <w:pPr>
              <w:jc w:val="center"/>
            </w:pPr>
            <w:r>
              <w:t>9.00</w:t>
            </w:r>
          </w:p>
        </w:tc>
      </w:tr>
      <w:tr w:rsidR="00677905" w:rsidRPr="00746EBB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>
              <w:t>8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 w:rsidRPr="00746EBB">
              <w:t xml:space="preserve">Чапаевск, </w:t>
            </w:r>
            <w:proofErr w:type="spellStart"/>
            <w:r w:rsidRPr="00746EBB">
              <w:t>м.р</w:t>
            </w:r>
            <w:proofErr w:type="gramStart"/>
            <w:r w:rsidRPr="00746EBB">
              <w:t>.Б</w:t>
            </w:r>
            <w:proofErr w:type="gramEnd"/>
            <w:r w:rsidRPr="00746EBB">
              <w:t>езенчукский</w:t>
            </w:r>
            <w:proofErr w:type="spellEnd"/>
            <w:r w:rsidRPr="00746EBB">
              <w:t xml:space="preserve">, Красноармейский, </w:t>
            </w:r>
            <w:proofErr w:type="spellStart"/>
            <w:r w:rsidRPr="00746EBB">
              <w:t>Пестравский</w:t>
            </w:r>
            <w:proofErr w:type="spellEnd"/>
            <w:r w:rsidRPr="00746EBB">
              <w:t xml:space="preserve">, Приволжский, </w:t>
            </w:r>
            <w:proofErr w:type="spellStart"/>
            <w:r w:rsidRPr="00746EBB">
              <w:t>Хворостянский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Сызрань,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Октябрьск, </w:t>
            </w:r>
            <w:proofErr w:type="spellStart"/>
            <w:r w:rsidRPr="00746EBB">
              <w:t>м.р.Сызранский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Шигонский</w:t>
            </w:r>
            <w:proofErr w:type="spellEnd"/>
            <w:r w:rsidRPr="00746EBB">
              <w:t xml:space="preserve"> (через открытую часть модуля «Е-услуги.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12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</w:t>
            </w:r>
            <w:r>
              <w:t>и</w:t>
            </w:r>
            <w:r>
              <w:t>зацией в ЕСИА</w:t>
            </w:r>
            <w:r w:rsidRPr="00746EBB">
              <w:t xml:space="preserve">) – </w:t>
            </w:r>
            <w:r>
              <w:t>во все государственные общеобразовательные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Default="00677905" w:rsidP="0095063E">
            <w:pPr>
              <w:jc w:val="center"/>
            </w:pPr>
            <w:r>
              <w:t>29</w:t>
            </w:r>
            <w:r w:rsidRPr="00746EBB">
              <w:t>.01.201</w:t>
            </w:r>
            <w:r>
              <w:t>9</w:t>
            </w:r>
          </w:p>
          <w:p w:rsidR="00677905" w:rsidRDefault="00677905" w:rsidP="0095063E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677905" w:rsidRPr="00746EBB" w:rsidRDefault="00677905" w:rsidP="0095063E">
            <w:pPr>
              <w:jc w:val="center"/>
            </w:pPr>
            <w:r>
              <w:t>9.00</w:t>
            </w:r>
          </w:p>
        </w:tc>
      </w:tr>
      <w:tr w:rsidR="00677905" w:rsidTr="00677905">
        <w:tc>
          <w:tcPr>
            <w:tcW w:w="568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r>
              <w:t>9</w:t>
            </w:r>
          </w:p>
        </w:tc>
        <w:tc>
          <w:tcPr>
            <w:tcW w:w="7796" w:type="dxa"/>
            <w:shd w:val="clear" w:color="auto" w:fill="auto"/>
          </w:tcPr>
          <w:p w:rsidR="00677905" w:rsidRPr="00746EBB" w:rsidRDefault="00677905" w:rsidP="0095063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13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в ЕСИА</w:t>
            </w:r>
            <w:r w:rsidRPr="00746EBB">
              <w:t xml:space="preserve">) – в </w:t>
            </w:r>
            <w:r>
              <w:t>муниципальные общеобразовател</w:t>
            </w:r>
            <w:r>
              <w:t>ь</w:t>
            </w:r>
            <w:r>
              <w:t>ные организации.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905" w:rsidRDefault="00677905" w:rsidP="0095063E">
            <w:pPr>
              <w:jc w:val="center"/>
            </w:pPr>
            <w:r>
              <w:t>30</w:t>
            </w:r>
            <w:r w:rsidRPr="00746EBB">
              <w:t>.01.201</w:t>
            </w:r>
            <w:r>
              <w:t>9</w:t>
            </w:r>
          </w:p>
          <w:p w:rsidR="00677905" w:rsidRDefault="00677905" w:rsidP="0095063E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677905" w:rsidRDefault="00677905" w:rsidP="0095063E">
            <w:pPr>
              <w:jc w:val="center"/>
            </w:pPr>
            <w:r>
              <w:t>9.00</w:t>
            </w:r>
          </w:p>
        </w:tc>
      </w:tr>
    </w:tbl>
    <w:p w:rsidR="006271EF" w:rsidRPr="006271EF" w:rsidRDefault="006271EF" w:rsidP="006271EF">
      <w:pPr>
        <w:spacing w:line="360" w:lineRule="auto"/>
        <w:jc w:val="center"/>
        <w:rPr>
          <w:b/>
          <w:sz w:val="28"/>
          <w:szCs w:val="20"/>
        </w:rPr>
      </w:pPr>
    </w:p>
    <w:sectPr w:rsidR="006271EF" w:rsidRPr="006271EF" w:rsidSect="006271EF">
      <w:pgSz w:w="11906" w:h="16838" w:code="9"/>
      <w:pgMar w:top="680" w:right="142" w:bottom="851" w:left="425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04B0E"/>
    <w:rsid w:val="0013016A"/>
    <w:rsid w:val="001964A5"/>
    <w:rsid w:val="001C1C53"/>
    <w:rsid w:val="001C5A9D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A743D"/>
    <w:rsid w:val="004D4D78"/>
    <w:rsid w:val="004E63D9"/>
    <w:rsid w:val="00511BB5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77905"/>
    <w:rsid w:val="006849F7"/>
    <w:rsid w:val="006A264F"/>
    <w:rsid w:val="006A61E7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866FD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F22FF8"/>
    <w:rsid w:val="00F72658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hyperlink" Target="http://es.asur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es.asu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asur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asurso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6</cp:revision>
  <cp:lastPrinted>2016-11-09T04:58:00Z</cp:lastPrinted>
  <dcterms:created xsi:type="dcterms:W3CDTF">2017-11-02T17:22:00Z</dcterms:created>
  <dcterms:modified xsi:type="dcterms:W3CDTF">2018-12-13T19:31:00Z</dcterms:modified>
</cp:coreProperties>
</file>