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2" w:rsidRPr="004C5022" w:rsidRDefault="00CB0E75" w:rsidP="004C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C5022" w:rsidRPr="004C5022">
        <w:rPr>
          <w:rFonts w:ascii="Times New Roman" w:hAnsi="Times New Roman" w:cs="Times New Roman"/>
          <w:sz w:val="28"/>
          <w:szCs w:val="28"/>
        </w:rPr>
        <w:t>работы по сдаче нормативов ГТО в 2016 году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5022" w:rsidTr="002C759F">
        <w:tc>
          <w:tcPr>
            <w:tcW w:w="3190" w:type="dxa"/>
          </w:tcPr>
          <w:p w:rsidR="004C5022" w:rsidRDefault="004C5022" w:rsidP="002C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3190" w:type="dxa"/>
          </w:tcPr>
          <w:p w:rsidR="004C5022" w:rsidRDefault="004C5022" w:rsidP="002C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91" w:type="dxa"/>
          </w:tcPr>
          <w:p w:rsidR="004C5022" w:rsidRDefault="004C5022" w:rsidP="002C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ГТО </w:t>
            </w:r>
            <w:hyperlink r:id="rId5" w:history="1">
              <w:r w:rsidRPr="005339B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http://gto.ru</w:t>
              </w:r>
            </w:hyperlink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ГБОУ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01.01.2016 г.</w:t>
            </w:r>
          </w:p>
        </w:tc>
      </w:tr>
      <w:tr w:rsidR="004C5022" w:rsidTr="002C759F">
        <w:tc>
          <w:tcPr>
            <w:tcW w:w="3190" w:type="dxa"/>
          </w:tcPr>
          <w:p w:rsidR="004C5022" w:rsidRPr="0088139F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84506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коллективной заявки от ГБОУ, передача её в Центр тестирования.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ГБОУ, ответственное лицо в ГБОУ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01.01.2016 г.</w:t>
            </w:r>
          </w:p>
        </w:tc>
      </w:tr>
      <w:tr w:rsidR="004C5022" w:rsidTr="002C759F">
        <w:tc>
          <w:tcPr>
            <w:tcW w:w="3190" w:type="dxa"/>
          </w:tcPr>
          <w:p w:rsidR="004C5022" w:rsidRPr="0088139F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>Заполнение обучающим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>ся индивидуальной заявки в Центре тестирования (обязательно с согласия родителей</w:t>
            </w:r>
            <w:r w:rsidR="00CB0E75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</w:t>
            </w: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ответственное лицо в ГБОУ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2016г.</w:t>
            </w:r>
          </w:p>
        </w:tc>
      </w:tr>
      <w:tr w:rsidR="004C5022" w:rsidTr="002C759F">
        <w:tc>
          <w:tcPr>
            <w:tcW w:w="3190" w:type="dxa"/>
          </w:tcPr>
          <w:p w:rsidR="004C5022" w:rsidRPr="0088139F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>Формирование Центром графика приёма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</w:t>
            </w: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>, доведение информации из Центра тестирования в ГБОУ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И.Ю.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Игитян А.И.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18.01.2016г.</w:t>
            </w:r>
          </w:p>
        </w:tc>
      </w:tr>
      <w:tr w:rsidR="004C5022" w:rsidTr="002C759F">
        <w:tc>
          <w:tcPr>
            <w:tcW w:w="3190" w:type="dxa"/>
            <w:tcBorders>
              <w:bottom w:val="single" w:sz="4" w:space="0" w:color="auto"/>
            </w:tcBorders>
          </w:tcPr>
          <w:p w:rsidR="004C5022" w:rsidRPr="0088139F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ГБОУ </w:t>
            </w:r>
            <w:r w:rsidRPr="00845060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коллективной заявки</w:t>
            </w:r>
            <w:r w:rsidRPr="0088139F">
              <w:rPr>
                <w:rFonts w:ascii="Times New Roman" w:hAnsi="Times New Roman" w:cs="Times New Roman"/>
                <w:sz w:val="28"/>
                <w:szCs w:val="28"/>
              </w:rPr>
              <w:t xml:space="preserve"> на сдачу нормативов ГТО с медицинским допуском (или медицинской справкой на каждого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астника)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ГБОУ, ответственное лицо в ГБОУ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января 2016г.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обучающихся (либо ответственного лица)  в Центр для формирования протокола испытания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в ГБОУ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января 2016г.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ГТО 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в ГБОУ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, судейская коллегия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01.02.2016 года по 29.03.2016 года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протоколов, занесение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в АИС ГТО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Судейская коллегия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И.Ю.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Игитян А.И.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30.03.2016г.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Центром заявки на награждение знаком и сво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дного протокола, направление  документов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егиональному оператору 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И.Ю.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Игитян А.И.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год: весна-осень 2016г.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региональным оператором наградных приказов на знак ГТО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Полукаров А.В. (ОЦРФКС)</w:t>
            </w: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наградных приказов Министерством спорта РФ и министерством спорта Самарской области, рассылка Федеральным оператором знаков и удостоверения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2016г.</w:t>
            </w:r>
          </w:p>
        </w:tc>
      </w:tr>
      <w:tr w:rsidR="004C5022" w:rsidTr="002C759F">
        <w:tc>
          <w:tcPr>
            <w:tcW w:w="3190" w:type="dxa"/>
          </w:tcPr>
          <w:p w:rsidR="004C5022" w:rsidRDefault="004C5022" w:rsidP="002C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знаков ГТО</w:t>
            </w:r>
          </w:p>
        </w:tc>
        <w:tc>
          <w:tcPr>
            <w:tcW w:w="3190" w:type="dxa"/>
          </w:tcPr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Е.Ю.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И.Ю.</w:t>
            </w:r>
            <w:r w:rsidR="00845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022" w:rsidRDefault="004C5022" w:rsidP="002C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Н.А.</w:t>
            </w:r>
          </w:p>
        </w:tc>
        <w:tc>
          <w:tcPr>
            <w:tcW w:w="3191" w:type="dxa"/>
          </w:tcPr>
          <w:p w:rsidR="004C5022" w:rsidRDefault="004C5022" w:rsidP="002C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2016г.; осень 2016г.</w:t>
            </w:r>
          </w:p>
        </w:tc>
      </w:tr>
    </w:tbl>
    <w:p w:rsidR="004C5022" w:rsidRPr="0088139F" w:rsidRDefault="004C5022" w:rsidP="004C5022">
      <w:pPr>
        <w:rPr>
          <w:rFonts w:ascii="Times New Roman" w:hAnsi="Times New Roman" w:cs="Times New Roman"/>
          <w:sz w:val="28"/>
          <w:szCs w:val="28"/>
        </w:rPr>
      </w:pPr>
    </w:p>
    <w:p w:rsidR="00C62A17" w:rsidRDefault="00C62A17"/>
    <w:sectPr w:rsidR="00C6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A5A"/>
    <w:multiLevelType w:val="hybridMultilevel"/>
    <w:tmpl w:val="D4A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022"/>
    <w:rsid w:val="004C5022"/>
    <w:rsid w:val="00845060"/>
    <w:rsid w:val="00C62A17"/>
    <w:rsid w:val="00C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22"/>
    <w:pPr>
      <w:ind w:left="720"/>
      <w:contextualSpacing/>
    </w:pPr>
  </w:style>
  <w:style w:type="table" w:styleId="a4">
    <w:name w:val="Table Grid"/>
    <w:basedOn w:val="a1"/>
    <w:uiPriority w:val="59"/>
    <w:rsid w:val="004C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C5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1576</Characters>
  <Application>Microsoft Office Word</Application>
  <DocSecurity>0</DocSecurity>
  <Lines>13</Lines>
  <Paragraphs>3</Paragraphs>
  <ScaleCrop>false</ScaleCrop>
  <Company>1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2016-02-04T10:16:00Z</dcterms:created>
  <dcterms:modified xsi:type="dcterms:W3CDTF">2016-02-04T10:24:00Z</dcterms:modified>
</cp:coreProperties>
</file>