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FA" w:rsidRPr="005E1CC3" w:rsidRDefault="005150C2" w:rsidP="00D52DEE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 w:rsidR="0025457D">
        <w:rPr>
          <w:rFonts w:ascii="Times New Roman" w:hAnsi="Times New Roman"/>
          <w:b/>
          <w:sz w:val="26"/>
          <w:szCs w:val="26"/>
        </w:rPr>
        <w:t>приеме в детские сады на 2016-2017</w:t>
      </w:r>
      <w:r w:rsidR="00F92AFA" w:rsidRPr="005E1CC3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F92AFA" w:rsidRPr="005E1CC3" w:rsidRDefault="00311CAF" w:rsidP="005E1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 w:rsidRPr="005E1CC3">
        <w:rPr>
          <w:rFonts w:ascii="Times New Roman" w:hAnsi="Times New Roman"/>
          <w:spacing w:val="-2"/>
          <w:sz w:val="26"/>
          <w:szCs w:val="26"/>
        </w:rPr>
        <w:t xml:space="preserve">Юго-Восточное управление министерства образования и науки Самарской области информирует </w:t>
      </w:r>
      <w:r w:rsidR="00F92AFA" w:rsidRPr="005E1CC3">
        <w:rPr>
          <w:rFonts w:ascii="Times New Roman" w:hAnsi="Times New Roman"/>
          <w:spacing w:val="-2"/>
          <w:sz w:val="26"/>
          <w:szCs w:val="26"/>
        </w:rPr>
        <w:t xml:space="preserve">родителей (законных представителей) детей дошкольного возраста, состоящих в очереди на зачисление в детские сады, что </w:t>
      </w:r>
      <w:r w:rsidR="004626A2">
        <w:rPr>
          <w:rFonts w:ascii="Times New Roman" w:hAnsi="Times New Roman"/>
          <w:b/>
          <w:spacing w:val="-2"/>
          <w:sz w:val="26"/>
          <w:szCs w:val="26"/>
        </w:rPr>
        <w:t>с 18</w:t>
      </w:r>
      <w:r w:rsidR="0025457D">
        <w:rPr>
          <w:rFonts w:ascii="Times New Roman" w:hAnsi="Times New Roman"/>
          <w:b/>
          <w:spacing w:val="-2"/>
          <w:sz w:val="26"/>
          <w:szCs w:val="26"/>
        </w:rPr>
        <w:t xml:space="preserve"> мая 2016</w:t>
      </w:r>
      <w:r w:rsidR="00F92AFA" w:rsidRPr="005E1CC3">
        <w:rPr>
          <w:rFonts w:ascii="Times New Roman" w:hAnsi="Times New Roman"/>
          <w:b/>
          <w:spacing w:val="-2"/>
          <w:sz w:val="26"/>
          <w:szCs w:val="26"/>
        </w:rPr>
        <w:t xml:space="preserve"> года</w:t>
      </w:r>
      <w:r w:rsidR="00F92AFA" w:rsidRPr="005E1CC3">
        <w:rPr>
          <w:rFonts w:ascii="Times New Roman" w:hAnsi="Times New Roman"/>
          <w:spacing w:val="-2"/>
          <w:sz w:val="26"/>
          <w:szCs w:val="26"/>
        </w:rPr>
        <w:t xml:space="preserve"> начинается комплектование детс</w:t>
      </w:r>
      <w:r w:rsidR="00BC3A44">
        <w:rPr>
          <w:rFonts w:ascii="Times New Roman" w:hAnsi="Times New Roman"/>
          <w:spacing w:val="-2"/>
          <w:sz w:val="26"/>
          <w:szCs w:val="26"/>
        </w:rPr>
        <w:t>ких садов воспитанниками на 2016-2017</w:t>
      </w:r>
      <w:r w:rsidR="00F92AFA" w:rsidRPr="005E1CC3">
        <w:rPr>
          <w:rFonts w:ascii="Times New Roman" w:hAnsi="Times New Roman"/>
          <w:spacing w:val="-2"/>
          <w:sz w:val="26"/>
          <w:szCs w:val="26"/>
        </w:rPr>
        <w:t xml:space="preserve"> учебный год. </w:t>
      </w:r>
    </w:p>
    <w:p w:rsidR="00F92AFA" w:rsidRPr="005E1CC3" w:rsidRDefault="00F92AFA" w:rsidP="005E1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 w:rsidRPr="005E1CC3">
        <w:rPr>
          <w:rFonts w:ascii="Times New Roman" w:hAnsi="Times New Roman"/>
          <w:spacing w:val="-2"/>
          <w:sz w:val="26"/>
          <w:szCs w:val="26"/>
        </w:rPr>
        <w:t xml:space="preserve">Согласно нормативным документам </w:t>
      </w:r>
      <w:r w:rsidR="005E1CC3">
        <w:rPr>
          <w:rFonts w:ascii="Times New Roman" w:hAnsi="Times New Roman"/>
          <w:spacing w:val="-2"/>
          <w:sz w:val="26"/>
          <w:szCs w:val="26"/>
        </w:rPr>
        <w:t>Российской Федерации</w:t>
      </w:r>
      <w:r w:rsidRPr="005E1CC3">
        <w:rPr>
          <w:rFonts w:ascii="Times New Roman" w:hAnsi="Times New Roman"/>
          <w:spacing w:val="-2"/>
          <w:sz w:val="26"/>
          <w:szCs w:val="26"/>
        </w:rPr>
        <w:t xml:space="preserve"> и Самарской области установлена следующая процедура комплектования.</w:t>
      </w:r>
    </w:p>
    <w:p w:rsidR="00F92AFA" w:rsidRPr="005E1CC3" w:rsidRDefault="00F92AFA" w:rsidP="005E1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 w:rsidRPr="005E1CC3">
        <w:rPr>
          <w:rFonts w:ascii="Times New Roman" w:hAnsi="Times New Roman"/>
          <w:spacing w:val="-2"/>
          <w:sz w:val="26"/>
          <w:szCs w:val="26"/>
        </w:rPr>
        <w:t xml:space="preserve">1 этап – электронное автоматизированное распределение детей, состоящих в очереди в системе АИС «Е-услуги. Образование» с учетом  даты регистрации заявления, права на </w:t>
      </w:r>
      <w:r w:rsidR="005E1CC3">
        <w:rPr>
          <w:rFonts w:ascii="Times New Roman" w:hAnsi="Times New Roman"/>
          <w:spacing w:val="-2"/>
          <w:sz w:val="26"/>
          <w:szCs w:val="26"/>
        </w:rPr>
        <w:t>льготное</w:t>
      </w:r>
      <w:r w:rsidRPr="005E1CC3">
        <w:rPr>
          <w:rFonts w:ascii="Times New Roman" w:hAnsi="Times New Roman"/>
          <w:spacing w:val="-2"/>
          <w:sz w:val="26"/>
          <w:szCs w:val="26"/>
        </w:rPr>
        <w:t xml:space="preserve"> получение места, возраста ребенка, направленности группы.  </w:t>
      </w:r>
    </w:p>
    <w:p w:rsidR="00F92AFA" w:rsidRPr="005E1CC3" w:rsidRDefault="00F92AFA" w:rsidP="005E1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 w:rsidRPr="005E1CC3">
        <w:rPr>
          <w:rFonts w:ascii="Times New Roman" w:hAnsi="Times New Roman"/>
          <w:spacing w:val="-2"/>
          <w:sz w:val="26"/>
          <w:szCs w:val="26"/>
        </w:rPr>
        <w:t xml:space="preserve">2 этап – </w:t>
      </w:r>
      <w:r w:rsidR="00BA11E6" w:rsidRPr="005E1CC3">
        <w:rPr>
          <w:rFonts w:ascii="Times New Roman" w:hAnsi="Times New Roman"/>
          <w:spacing w:val="-2"/>
          <w:sz w:val="26"/>
          <w:szCs w:val="26"/>
        </w:rPr>
        <w:t>из</w:t>
      </w:r>
      <w:r w:rsidRPr="005E1CC3">
        <w:rPr>
          <w:rFonts w:ascii="Times New Roman" w:hAnsi="Times New Roman"/>
          <w:spacing w:val="-2"/>
          <w:sz w:val="26"/>
          <w:szCs w:val="26"/>
        </w:rPr>
        <w:t xml:space="preserve">вещение родителей о предоставлении  места для ребенка посредством способов информирования, указанных  в заявлении при постановке на очередь.  </w:t>
      </w:r>
    </w:p>
    <w:p w:rsidR="00F92AFA" w:rsidRDefault="00BA11E6" w:rsidP="005E1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 w:rsidRPr="005E1CC3">
        <w:rPr>
          <w:rFonts w:ascii="Times New Roman" w:hAnsi="Times New Roman"/>
          <w:spacing w:val="-2"/>
          <w:sz w:val="26"/>
          <w:szCs w:val="26"/>
        </w:rPr>
        <w:t>3 этап – письменное</w:t>
      </w:r>
      <w:r w:rsidR="00F92AFA" w:rsidRPr="005E1CC3">
        <w:rPr>
          <w:rFonts w:ascii="Times New Roman" w:hAnsi="Times New Roman"/>
          <w:spacing w:val="-2"/>
          <w:sz w:val="26"/>
          <w:szCs w:val="26"/>
        </w:rPr>
        <w:t xml:space="preserve"> подтверждени</w:t>
      </w:r>
      <w:r w:rsidRPr="005E1CC3">
        <w:rPr>
          <w:rFonts w:ascii="Times New Roman" w:hAnsi="Times New Roman"/>
          <w:spacing w:val="-2"/>
          <w:sz w:val="26"/>
          <w:szCs w:val="26"/>
        </w:rPr>
        <w:t>е родителями</w:t>
      </w:r>
      <w:r w:rsidR="00F92AFA" w:rsidRPr="005E1CC3">
        <w:rPr>
          <w:rFonts w:ascii="Times New Roman" w:hAnsi="Times New Roman"/>
          <w:spacing w:val="-2"/>
          <w:sz w:val="26"/>
          <w:szCs w:val="26"/>
        </w:rPr>
        <w:t xml:space="preserve"> согласия </w:t>
      </w:r>
      <w:r w:rsidRPr="005E1CC3">
        <w:rPr>
          <w:rFonts w:ascii="Times New Roman" w:hAnsi="Times New Roman"/>
          <w:spacing w:val="-2"/>
          <w:sz w:val="26"/>
          <w:szCs w:val="26"/>
        </w:rPr>
        <w:t>(</w:t>
      </w:r>
      <w:r w:rsidR="00F92AFA" w:rsidRPr="005E1CC3">
        <w:rPr>
          <w:rFonts w:ascii="Times New Roman" w:hAnsi="Times New Roman"/>
          <w:spacing w:val="-2"/>
          <w:sz w:val="26"/>
          <w:szCs w:val="26"/>
        </w:rPr>
        <w:t>несогласия</w:t>
      </w:r>
      <w:r w:rsidRPr="005E1CC3">
        <w:rPr>
          <w:rFonts w:ascii="Times New Roman" w:hAnsi="Times New Roman"/>
          <w:spacing w:val="-2"/>
          <w:sz w:val="26"/>
          <w:szCs w:val="26"/>
        </w:rPr>
        <w:t>)</w:t>
      </w:r>
      <w:r w:rsidR="00F92AFA" w:rsidRPr="005E1CC3">
        <w:rPr>
          <w:rFonts w:ascii="Times New Roman" w:hAnsi="Times New Roman"/>
          <w:spacing w:val="-2"/>
          <w:sz w:val="26"/>
          <w:szCs w:val="26"/>
        </w:rPr>
        <w:t xml:space="preserve"> с предоставленным местом </w:t>
      </w:r>
      <w:r w:rsidRPr="005E1CC3">
        <w:rPr>
          <w:rFonts w:ascii="Times New Roman" w:hAnsi="Times New Roman"/>
          <w:b/>
          <w:spacing w:val="-2"/>
          <w:sz w:val="26"/>
          <w:szCs w:val="26"/>
        </w:rPr>
        <w:t xml:space="preserve">в </w:t>
      </w:r>
      <w:r w:rsidR="00ED159C">
        <w:rPr>
          <w:rFonts w:ascii="Times New Roman" w:hAnsi="Times New Roman"/>
          <w:b/>
          <w:spacing w:val="-2"/>
          <w:sz w:val="26"/>
          <w:szCs w:val="26"/>
        </w:rPr>
        <w:t>течение 10 рабочих</w:t>
      </w:r>
      <w:r w:rsidR="00F92AFA" w:rsidRPr="005E1CC3">
        <w:rPr>
          <w:rFonts w:ascii="Times New Roman" w:hAnsi="Times New Roman"/>
          <w:b/>
          <w:spacing w:val="-2"/>
          <w:sz w:val="26"/>
          <w:szCs w:val="26"/>
        </w:rPr>
        <w:t xml:space="preserve"> дней</w:t>
      </w:r>
      <w:r w:rsidR="00F92AFA" w:rsidRPr="005E1CC3">
        <w:rPr>
          <w:rFonts w:ascii="Times New Roman" w:hAnsi="Times New Roman"/>
          <w:spacing w:val="-2"/>
          <w:sz w:val="26"/>
          <w:szCs w:val="26"/>
        </w:rPr>
        <w:t xml:space="preserve"> с момента получения извещения</w:t>
      </w:r>
      <w:r w:rsidR="006B5FE6">
        <w:rPr>
          <w:rFonts w:ascii="Times New Roman" w:hAnsi="Times New Roman"/>
          <w:spacing w:val="-2"/>
          <w:sz w:val="26"/>
          <w:szCs w:val="26"/>
        </w:rPr>
        <w:t xml:space="preserve"> о предоставлении </w:t>
      </w:r>
      <w:r w:rsidRPr="005E1CC3">
        <w:rPr>
          <w:rFonts w:ascii="Times New Roman" w:hAnsi="Times New Roman"/>
          <w:spacing w:val="-2"/>
          <w:sz w:val="26"/>
          <w:szCs w:val="26"/>
        </w:rPr>
        <w:t>места.</w:t>
      </w:r>
      <w:r w:rsidR="006B5FE6">
        <w:rPr>
          <w:rFonts w:ascii="Times New Roman" w:hAnsi="Times New Roman"/>
          <w:spacing w:val="-2"/>
          <w:sz w:val="26"/>
          <w:szCs w:val="26"/>
        </w:rPr>
        <w:t xml:space="preserve"> Заявитель</w:t>
      </w:r>
      <w:r w:rsidRPr="005E1CC3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6B5FE6">
        <w:rPr>
          <w:rFonts w:ascii="Times New Roman" w:hAnsi="Times New Roman"/>
          <w:spacing w:val="-2"/>
          <w:sz w:val="26"/>
          <w:szCs w:val="26"/>
        </w:rPr>
        <w:t>обращается в детский сад с полным пакетом документов:</w:t>
      </w:r>
    </w:p>
    <w:p w:rsidR="00730DB3" w:rsidRDefault="00E03863" w:rsidP="00730DB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30DB3">
        <w:rPr>
          <w:rFonts w:ascii="Times New Roman" w:hAnsi="Times New Roman"/>
          <w:bCs/>
          <w:sz w:val="26"/>
          <w:szCs w:val="26"/>
        </w:rPr>
        <w:t>заявление</w:t>
      </w:r>
      <w:r w:rsidR="00730DB3" w:rsidRPr="00730DB3">
        <w:rPr>
          <w:rFonts w:ascii="Times New Roman" w:hAnsi="Times New Roman"/>
          <w:bCs/>
          <w:sz w:val="26"/>
          <w:szCs w:val="26"/>
        </w:rPr>
        <w:t xml:space="preserve"> о зачислении</w:t>
      </w:r>
      <w:r w:rsidRPr="00730DB3">
        <w:rPr>
          <w:rFonts w:ascii="Times New Roman" w:hAnsi="Times New Roman"/>
          <w:bCs/>
          <w:sz w:val="26"/>
          <w:szCs w:val="26"/>
        </w:rPr>
        <w:t xml:space="preserve">,  </w:t>
      </w:r>
    </w:p>
    <w:p w:rsidR="00730DB3" w:rsidRPr="00730DB3" w:rsidRDefault="00E03863" w:rsidP="00730DB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30DB3">
        <w:rPr>
          <w:rFonts w:ascii="Times New Roman" w:hAnsi="Times New Roman"/>
          <w:bCs/>
          <w:sz w:val="26"/>
          <w:szCs w:val="26"/>
        </w:rPr>
        <w:t>оригинал и копия свидетельства о рождении ребенка</w:t>
      </w:r>
      <w:r w:rsidRPr="00730DB3">
        <w:rPr>
          <w:rFonts w:ascii="Times New Roman" w:hAnsi="Times New Roman"/>
          <w:sz w:val="26"/>
          <w:szCs w:val="26"/>
        </w:rPr>
        <w:t xml:space="preserve"> </w:t>
      </w:r>
      <w:r w:rsidRPr="00730DB3">
        <w:rPr>
          <w:rFonts w:ascii="Times New Roman" w:hAnsi="Times New Roman"/>
          <w:bCs/>
          <w:sz w:val="26"/>
          <w:szCs w:val="26"/>
        </w:rPr>
        <w:t>или документа, подтверждающего родство заявителя (или законность представления прав ребенка)</w:t>
      </w:r>
      <w:r w:rsidRPr="00730DB3">
        <w:rPr>
          <w:rFonts w:ascii="Times New Roman" w:hAnsi="Times New Roman"/>
          <w:bCs/>
          <w:sz w:val="26"/>
          <w:szCs w:val="26"/>
        </w:rPr>
        <w:t>,</w:t>
      </w:r>
      <w:r w:rsidRPr="00730DB3">
        <w:rPr>
          <w:rFonts w:ascii="Times New Roman" w:hAnsi="Times New Roman"/>
          <w:sz w:val="26"/>
          <w:szCs w:val="26"/>
        </w:rPr>
        <w:t xml:space="preserve"> </w:t>
      </w:r>
    </w:p>
    <w:p w:rsidR="00730DB3" w:rsidRDefault="00E03863" w:rsidP="00730DB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30DB3">
        <w:rPr>
          <w:rFonts w:ascii="Times New Roman" w:hAnsi="Times New Roman"/>
          <w:bCs/>
          <w:sz w:val="26"/>
          <w:szCs w:val="26"/>
        </w:rPr>
        <w:t>документ, удо</w:t>
      </w:r>
      <w:r w:rsidRPr="00730DB3">
        <w:rPr>
          <w:rFonts w:ascii="Times New Roman" w:hAnsi="Times New Roman"/>
          <w:bCs/>
          <w:sz w:val="26"/>
          <w:szCs w:val="26"/>
        </w:rPr>
        <w:t xml:space="preserve">стоверяющий личность заявителя, </w:t>
      </w:r>
      <w:r w:rsidRPr="00730DB3">
        <w:rPr>
          <w:rFonts w:ascii="Times New Roman" w:hAnsi="Times New Roman"/>
          <w:bCs/>
          <w:sz w:val="26"/>
          <w:szCs w:val="26"/>
        </w:rPr>
        <w:t>паспорт гражданина Российской Федерации или документ, его заменяющий – д</w:t>
      </w:r>
      <w:r w:rsidRPr="00730DB3">
        <w:rPr>
          <w:rFonts w:ascii="Times New Roman" w:hAnsi="Times New Roman"/>
          <w:bCs/>
          <w:sz w:val="26"/>
          <w:szCs w:val="26"/>
        </w:rPr>
        <w:t>л</w:t>
      </w:r>
      <w:r w:rsidR="00730DB3">
        <w:rPr>
          <w:rFonts w:ascii="Times New Roman" w:hAnsi="Times New Roman"/>
          <w:bCs/>
          <w:sz w:val="26"/>
          <w:szCs w:val="26"/>
        </w:rPr>
        <w:t>я граждан Российской Федерации,</w:t>
      </w:r>
    </w:p>
    <w:p w:rsidR="00730DB3" w:rsidRDefault="00E03863" w:rsidP="00730DB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30DB3">
        <w:rPr>
          <w:rFonts w:ascii="Times New Roman" w:hAnsi="Times New Roman"/>
          <w:bCs/>
          <w:sz w:val="26"/>
          <w:szCs w:val="26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</w:t>
      </w:r>
      <w:r w:rsidRPr="00730DB3">
        <w:rPr>
          <w:rFonts w:ascii="Times New Roman" w:hAnsi="Times New Roman"/>
          <w:bCs/>
          <w:sz w:val="26"/>
          <w:szCs w:val="26"/>
        </w:rPr>
        <w:t xml:space="preserve">ации, - для иностранных граждан, </w:t>
      </w:r>
    </w:p>
    <w:p w:rsidR="00730DB3" w:rsidRDefault="00E03863" w:rsidP="00730DB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30DB3">
        <w:rPr>
          <w:rFonts w:ascii="Times New Roman" w:hAnsi="Times New Roman"/>
          <w:bCs/>
          <w:sz w:val="26"/>
          <w:szCs w:val="26"/>
        </w:rPr>
        <w:t xml:space="preserve">документ, подтверждающий право (льготу) родителям (законным представителям) на внеочередное или первоочередное предоставление места в ГОО в соответствии с действующим федеральным и региональным </w:t>
      </w:r>
      <w:r w:rsidRPr="00730DB3">
        <w:rPr>
          <w:rFonts w:ascii="Times New Roman" w:hAnsi="Times New Roman"/>
          <w:bCs/>
          <w:sz w:val="26"/>
          <w:szCs w:val="26"/>
        </w:rPr>
        <w:t xml:space="preserve">законодательством (при наличии), </w:t>
      </w:r>
    </w:p>
    <w:p w:rsidR="00730DB3" w:rsidRDefault="00E03863" w:rsidP="00730DB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30DB3">
        <w:rPr>
          <w:rFonts w:ascii="Times New Roman" w:hAnsi="Times New Roman"/>
          <w:bCs/>
          <w:sz w:val="26"/>
          <w:szCs w:val="26"/>
        </w:rPr>
        <w:t>медицинское заключение</w:t>
      </w:r>
      <w:r w:rsidRPr="00730DB3">
        <w:rPr>
          <w:rFonts w:ascii="Times New Roman" w:hAnsi="Times New Roman"/>
          <w:bCs/>
          <w:sz w:val="26"/>
          <w:szCs w:val="26"/>
        </w:rPr>
        <w:t xml:space="preserve">, </w:t>
      </w:r>
      <w:r w:rsidRPr="00730DB3">
        <w:rPr>
          <w:rFonts w:ascii="Times New Roman" w:hAnsi="Times New Roman"/>
          <w:bCs/>
          <w:sz w:val="26"/>
          <w:szCs w:val="26"/>
        </w:rPr>
        <w:t>справка врачебной комиссии для постановки на учет в группы оздоровительной направленности (при наличии)</w:t>
      </w:r>
      <w:r w:rsidRPr="00730DB3">
        <w:rPr>
          <w:rFonts w:ascii="Times New Roman" w:hAnsi="Times New Roman"/>
          <w:bCs/>
          <w:sz w:val="26"/>
          <w:szCs w:val="26"/>
        </w:rPr>
        <w:t xml:space="preserve">, </w:t>
      </w:r>
    </w:p>
    <w:p w:rsidR="00E03863" w:rsidRPr="00730DB3" w:rsidRDefault="00E03863" w:rsidP="00730DB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30DB3">
        <w:rPr>
          <w:rFonts w:ascii="Times New Roman" w:hAnsi="Times New Roman"/>
          <w:bCs/>
          <w:sz w:val="26"/>
          <w:szCs w:val="26"/>
        </w:rPr>
        <w:t>заключение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здоровья) (при наличии).</w:t>
      </w:r>
    </w:p>
    <w:p w:rsidR="00440383" w:rsidRPr="005E1CC3" w:rsidRDefault="00BA11E6" w:rsidP="004403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 w:rsidRPr="005E1CC3">
        <w:rPr>
          <w:rFonts w:ascii="Times New Roman" w:hAnsi="Times New Roman"/>
          <w:sz w:val="26"/>
          <w:szCs w:val="26"/>
        </w:rPr>
        <w:t>Несогласие с предоставленным местом должно быть подтверждено письменно, для этого</w:t>
      </w:r>
      <w:r w:rsidR="00A34687" w:rsidRPr="005E1CC3">
        <w:rPr>
          <w:rFonts w:ascii="Times New Roman" w:hAnsi="Times New Roman"/>
          <w:sz w:val="26"/>
          <w:szCs w:val="26"/>
        </w:rPr>
        <w:t xml:space="preserve"> необходимо </w:t>
      </w:r>
      <w:r w:rsidR="00B84655">
        <w:rPr>
          <w:rFonts w:ascii="Times New Roman" w:hAnsi="Times New Roman"/>
          <w:b/>
          <w:sz w:val="26"/>
          <w:szCs w:val="26"/>
        </w:rPr>
        <w:t>в течение 10 рабочих</w:t>
      </w:r>
      <w:r w:rsidR="00A34687" w:rsidRPr="005E1CC3">
        <w:rPr>
          <w:rFonts w:ascii="Times New Roman" w:hAnsi="Times New Roman"/>
          <w:b/>
          <w:sz w:val="26"/>
          <w:szCs w:val="26"/>
        </w:rPr>
        <w:t xml:space="preserve"> дней</w:t>
      </w:r>
      <w:r w:rsidR="00A34687" w:rsidRPr="005E1CC3">
        <w:rPr>
          <w:rFonts w:ascii="Times New Roman" w:hAnsi="Times New Roman"/>
          <w:sz w:val="26"/>
          <w:szCs w:val="26"/>
        </w:rPr>
        <w:t xml:space="preserve"> с момента получения извещения обратиться </w:t>
      </w:r>
      <w:r w:rsidR="00C557E8" w:rsidRPr="005E1CC3">
        <w:rPr>
          <w:rFonts w:ascii="Times New Roman" w:hAnsi="Times New Roman"/>
          <w:sz w:val="26"/>
          <w:szCs w:val="26"/>
        </w:rPr>
        <w:t>в</w:t>
      </w:r>
      <w:r w:rsidR="00A34687" w:rsidRPr="005E1CC3">
        <w:rPr>
          <w:rFonts w:ascii="Times New Roman" w:hAnsi="Times New Roman"/>
          <w:spacing w:val="-6"/>
          <w:sz w:val="26"/>
          <w:szCs w:val="26"/>
        </w:rPr>
        <w:t xml:space="preserve"> детский сад (школу) </w:t>
      </w:r>
      <w:r w:rsidR="00C557E8" w:rsidRPr="005E1CC3">
        <w:rPr>
          <w:rFonts w:ascii="Times New Roman" w:hAnsi="Times New Roman"/>
          <w:spacing w:val="-6"/>
          <w:sz w:val="26"/>
          <w:szCs w:val="26"/>
        </w:rPr>
        <w:t xml:space="preserve">с заявлением о </w:t>
      </w:r>
      <w:r w:rsidR="00C557E8" w:rsidRPr="005E1CC3">
        <w:rPr>
          <w:rFonts w:ascii="Times New Roman" w:hAnsi="Times New Roman"/>
          <w:sz w:val="26"/>
          <w:szCs w:val="26"/>
        </w:rPr>
        <w:t>пересмотре варианта пре</w:t>
      </w:r>
      <w:r w:rsidR="00A34687" w:rsidRPr="005E1CC3">
        <w:rPr>
          <w:rFonts w:ascii="Times New Roman" w:hAnsi="Times New Roman"/>
          <w:sz w:val="26"/>
          <w:szCs w:val="26"/>
        </w:rPr>
        <w:t>доставленного места</w:t>
      </w:r>
      <w:r w:rsidR="00C557E8" w:rsidRPr="005E1CC3">
        <w:rPr>
          <w:rFonts w:ascii="Times New Roman" w:hAnsi="Times New Roman"/>
          <w:sz w:val="26"/>
          <w:szCs w:val="26"/>
        </w:rPr>
        <w:t>.</w:t>
      </w:r>
      <w:r w:rsidR="00440383" w:rsidRPr="005E1CC3">
        <w:rPr>
          <w:rFonts w:ascii="Times New Roman" w:hAnsi="Times New Roman"/>
          <w:spacing w:val="-2"/>
          <w:sz w:val="26"/>
          <w:szCs w:val="26"/>
        </w:rPr>
        <w:t xml:space="preserve"> </w:t>
      </w:r>
    </w:p>
    <w:p w:rsidR="00C557E8" w:rsidRPr="005E1CC3" w:rsidRDefault="00440383" w:rsidP="00A346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4"/>
          <w:sz w:val="26"/>
          <w:szCs w:val="26"/>
        </w:rPr>
      </w:pPr>
      <w:r w:rsidRPr="005E1CC3">
        <w:rPr>
          <w:rFonts w:ascii="Times New Roman" w:hAnsi="Times New Roman"/>
          <w:spacing w:val="-2"/>
          <w:sz w:val="26"/>
          <w:szCs w:val="26"/>
        </w:rPr>
        <w:t xml:space="preserve">В случае отказа от места </w:t>
      </w:r>
      <w:r w:rsidR="00A34687" w:rsidRPr="005E1CC3">
        <w:rPr>
          <w:rFonts w:ascii="Times New Roman" w:hAnsi="Times New Roman"/>
          <w:spacing w:val="-2"/>
          <w:sz w:val="26"/>
          <w:szCs w:val="26"/>
        </w:rPr>
        <w:t xml:space="preserve">в детском саду данное место </w:t>
      </w:r>
      <w:r w:rsidRPr="005E1CC3">
        <w:rPr>
          <w:rFonts w:ascii="Times New Roman" w:hAnsi="Times New Roman"/>
          <w:spacing w:val="-2"/>
          <w:sz w:val="26"/>
          <w:szCs w:val="26"/>
        </w:rPr>
        <w:t>предоставляется следующему</w:t>
      </w:r>
      <w:r w:rsidR="00A34687" w:rsidRPr="005E1CC3">
        <w:rPr>
          <w:rFonts w:ascii="Times New Roman" w:hAnsi="Times New Roman"/>
          <w:spacing w:val="-2"/>
          <w:sz w:val="26"/>
          <w:szCs w:val="26"/>
        </w:rPr>
        <w:t xml:space="preserve"> в</w:t>
      </w:r>
      <w:r w:rsidRPr="005E1CC3">
        <w:rPr>
          <w:rFonts w:ascii="Times New Roman" w:hAnsi="Times New Roman"/>
          <w:spacing w:val="-2"/>
          <w:sz w:val="26"/>
          <w:szCs w:val="26"/>
        </w:rPr>
        <w:t xml:space="preserve"> очереди</w:t>
      </w:r>
      <w:r w:rsidRPr="00530B60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A34687" w:rsidRPr="00530B60">
        <w:rPr>
          <w:rFonts w:ascii="Times New Roman" w:hAnsi="Times New Roman"/>
          <w:spacing w:val="-2"/>
          <w:sz w:val="26"/>
          <w:szCs w:val="26"/>
        </w:rPr>
        <w:t>При этом</w:t>
      </w:r>
      <w:r w:rsidRPr="00530B60">
        <w:rPr>
          <w:rFonts w:ascii="Times New Roman" w:hAnsi="Times New Roman"/>
          <w:spacing w:val="-2"/>
          <w:sz w:val="26"/>
          <w:szCs w:val="26"/>
        </w:rPr>
        <w:t xml:space="preserve"> ребенок остается в очереди до следующего периода комплектования или зачисляется в детский сад в результате высвобождения мест </w:t>
      </w:r>
      <w:r w:rsidR="00176818" w:rsidRPr="00530B60">
        <w:rPr>
          <w:rFonts w:ascii="Times New Roman" w:hAnsi="Times New Roman"/>
          <w:spacing w:val="-2"/>
          <w:sz w:val="26"/>
          <w:szCs w:val="26"/>
        </w:rPr>
        <w:t>в течение года.</w:t>
      </w:r>
    </w:p>
    <w:p w:rsidR="00530B60" w:rsidRDefault="00807192" w:rsidP="00ED5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 w:rsidRPr="005E1CC3">
        <w:rPr>
          <w:rFonts w:ascii="Times New Roman" w:hAnsi="Times New Roman"/>
          <w:spacing w:val="-2"/>
          <w:sz w:val="26"/>
          <w:szCs w:val="26"/>
        </w:rPr>
        <w:t xml:space="preserve">4 этап – </w:t>
      </w:r>
      <w:r w:rsidR="00BA11E6" w:rsidRPr="005E1CC3">
        <w:rPr>
          <w:rFonts w:ascii="Times New Roman" w:hAnsi="Times New Roman"/>
          <w:spacing w:val="-2"/>
          <w:sz w:val="26"/>
          <w:szCs w:val="26"/>
        </w:rPr>
        <w:t>прием детей на обучение по программам дошкольного образования</w:t>
      </w:r>
      <w:r w:rsidR="00DC6F3B" w:rsidRPr="005E1CC3">
        <w:rPr>
          <w:rFonts w:ascii="Times New Roman" w:hAnsi="Times New Roman"/>
          <w:spacing w:val="-2"/>
          <w:sz w:val="26"/>
          <w:szCs w:val="26"/>
        </w:rPr>
        <w:t xml:space="preserve">: прием </w:t>
      </w:r>
      <w:r w:rsidR="00DC6F3B" w:rsidRPr="005E1CC3">
        <w:rPr>
          <w:rFonts w:ascii="Times New Roman" w:hAnsi="Times New Roman"/>
          <w:spacing w:val="-2"/>
          <w:sz w:val="26"/>
          <w:szCs w:val="26"/>
        </w:rPr>
        <w:lastRenderedPageBreak/>
        <w:t>документов для зачисления и заключение договора с родителями</w:t>
      </w:r>
      <w:r w:rsidR="00BA11E6" w:rsidRPr="005E1CC3">
        <w:rPr>
          <w:rFonts w:ascii="Times New Roman" w:hAnsi="Times New Roman"/>
          <w:spacing w:val="-2"/>
          <w:sz w:val="26"/>
          <w:szCs w:val="26"/>
        </w:rPr>
        <w:t>.</w:t>
      </w:r>
      <w:r w:rsidR="00ED538E" w:rsidRPr="005E1CC3">
        <w:rPr>
          <w:rFonts w:ascii="Times New Roman" w:hAnsi="Times New Roman"/>
          <w:spacing w:val="-2"/>
          <w:sz w:val="26"/>
          <w:szCs w:val="26"/>
        </w:rPr>
        <w:t xml:space="preserve"> </w:t>
      </w:r>
    </w:p>
    <w:p w:rsidR="00ED538E" w:rsidRPr="005E1CC3" w:rsidRDefault="00ED538E" w:rsidP="00ED5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 w:rsidRPr="005E1CC3">
        <w:rPr>
          <w:rFonts w:ascii="Times New Roman" w:hAnsi="Times New Roman"/>
          <w:spacing w:val="-2"/>
          <w:sz w:val="26"/>
          <w:szCs w:val="26"/>
        </w:rPr>
        <w:t>Приоритетным правом на зачисление пользуются де</w:t>
      </w:r>
      <w:r w:rsidR="00207AD6">
        <w:rPr>
          <w:rFonts w:ascii="Times New Roman" w:hAnsi="Times New Roman"/>
          <w:spacing w:val="-2"/>
          <w:sz w:val="26"/>
          <w:szCs w:val="26"/>
        </w:rPr>
        <w:t>ти, проживающие на закрепленной</w:t>
      </w:r>
      <w:r w:rsidRPr="005E1CC3">
        <w:rPr>
          <w:rFonts w:ascii="Times New Roman" w:hAnsi="Times New Roman"/>
          <w:spacing w:val="-2"/>
          <w:sz w:val="26"/>
          <w:szCs w:val="26"/>
        </w:rPr>
        <w:t xml:space="preserve"> территории. Дети, не проживающие на закрепленной  территории, могут быть зачислены при наличии свободных мест.  Иностранные </w:t>
      </w:r>
      <w:r w:rsidR="00C47491" w:rsidRPr="005E1CC3">
        <w:rPr>
          <w:rFonts w:ascii="Times New Roman" w:hAnsi="Times New Roman"/>
          <w:spacing w:val="-2"/>
          <w:sz w:val="26"/>
          <w:szCs w:val="26"/>
        </w:rPr>
        <w:t>граждан</w:t>
      </w:r>
      <w:r w:rsidRPr="005E1CC3">
        <w:rPr>
          <w:rFonts w:ascii="Times New Roman" w:hAnsi="Times New Roman"/>
          <w:spacing w:val="-2"/>
          <w:sz w:val="26"/>
          <w:szCs w:val="26"/>
        </w:rPr>
        <w:t>е</w:t>
      </w:r>
      <w:r w:rsidR="00C47491" w:rsidRPr="005E1CC3">
        <w:rPr>
          <w:rFonts w:ascii="Times New Roman" w:hAnsi="Times New Roman"/>
          <w:spacing w:val="-2"/>
          <w:sz w:val="26"/>
          <w:szCs w:val="26"/>
        </w:rPr>
        <w:t xml:space="preserve"> дополнительно предъявляют</w:t>
      </w:r>
      <w:r w:rsidRPr="005E1CC3">
        <w:rPr>
          <w:rFonts w:ascii="Times New Roman" w:hAnsi="Times New Roman"/>
          <w:spacing w:val="-2"/>
          <w:sz w:val="26"/>
          <w:szCs w:val="26"/>
        </w:rPr>
        <w:t xml:space="preserve"> документ, подтверждающий право на пребывание в РФ. </w:t>
      </w:r>
    </w:p>
    <w:p w:rsidR="00ED538E" w:rsidRPr="005E1CC3" w:rsidRDefault="00ED538E" w:rsidP="00DC6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5E1CC3">
        <w:rPr>
          <w:rFonts w:ascii="Times New Roman" w:hAnsi="Times New Roman"/>
          <w:b/>
          <w:sz w:val="26"/>
          <w:szCs w:val="26"/>
        </w:rPr>
        <w:t xml:space="preserve">Обращаем внимание родителей: если заявитель </w:t>
      </w:r>
      <w:r w:rsidRPr="005E1CC3">
        <w:rPr>
          <w:rFonts w:ascii="Times New Roman" w:hAnsi="Times New Roman"/>
          <w:b/>
          <w:sz w:val="26"/>
          <w:szCs w:val="26"/>
          <w:u w:val="single"/>
        </w:rPr>
        <w:t xml:space="preserve">в течение 10 </w:t>
      </w:r>
      <w:r w:rsidR="00ED159C">
        <w:rPr>
          <w:rFonts w:ascii="Times New Roman" w:hAnsi="Times New Roman"/>
          <w:b/>
          <w:sz w:val="26"/>
          <w:szCs w:val="26"/>
          <w:u w:val="single"/>
        </w:rPr>
        <w:t xml:space="preserve">рабочих </w:t>
      </w:r>
      <w:r w:rsidRPr="005E1CC3">
        <w:rPr>
          <w:rFonts w:ascii="Times New Roman" w:hAnsi="Times New Roman"/>
          <w:b/>
          <w:sz w:val="26"/>
          <w:szCs w:val="26"/>
          <w:u w:val="single"/>
        </w:rPr>
        <w:t>дней</w:t>
      </w:r>
      <w:r w:rsidRPr="005E1CC3">
        <w:rPr>
          <w:rFonts w:ascii="Times New Roman" w:hAnsi="Times New Roman"/>
          <w:b/>
          <w:sz w:val="26"/>
          <w:szCs w:val="26"/>
        </w:rPr>
        <w:t xml:space="preserve"> не явился в</w:t>
      </w:r>
      <w:r w:rsidRPr="005E1CC3">
        <w:rPr>
          <w:rFonts w:ascii="Times New Roman" w:hAnsi="Times New Roman"/>
          <w:b/>
          <w:spacing w:val="-6"/>
          <w:sz w:val="26"/>
          <w:szCs w:val="26"/>
        </w:rPr>
        <w:t xml:space="preserve"> детский сад (школу)</w:t>
      </w:r>
      <w:r w:rsidRPr="005E1CC3">
        <w:rPr>
          <w:rFonts w:ascii="Times New Roman" w:hAnsi="Times New Roman"/>
          <w:b/>
          <w:sz w:val="26"/>
          <w:szCs w:val="26"/>
        </w:rPr>
        <w:t xml:space="preserve"> для письменного подтверждения </w:t>
      </w:r>
      <w:r w:rsidR="00DC6F3B" w:rsidRPr="005E1CC3">
        <w:rPr>
          <w:rFonts w:ascii="Times New Roman" w:hAnsi="Times New Roman"/>
          <w:b/>
          <w:sz w:val="26"/>
          <w:szCs w:val="26"/>
        </w:rPr>
        <w:t>и (</w:t>
      </w:r>
      <w:r w:rsidRPr="005E1CC3">
        <w:rPr>
          <w:rFonts w:ascii="Times New Roman" w:hAnsi="Times New Roman"/>
          <w:b/>
          <w:sz w:val="26"/>
          <w:szCs w:val="26"/>
        </w:rPr>
        <w:t>или</w:t>
      </w:r>
      <w:r w:rsidR="00DC6F3B" w:rsidRPr="005E1CC3">
        <w:rPr>
          <w:rFonts w:ascii="Times New Roman" w:hAnsi="Times New Roman"/>
          <w:b/>
          <w:sz w:val="26"/>
          <w:szCs w:val="26"/>
        </w:rPr>
        <w:t>)</w:t>
      </w:r>
      <w:r w:rsidRPr="005E1CC3">
        <w:rPr>
          <w:rFonts w:ascii="Times New Roman" w:hAnsi="Times New Roman"/>
          <w:b/>
          <w:sz w:val="26"/>
          <w:szCs w:val="26"/>
        </w:rPr>
        <w:t xml:space="preserve"> не </w:t>
      </w:r>
      <w:bookmarkStart w:id="0" w:name="_GoBack"/>
      <w:bookmarkEnd w:id="0"/>
      <w:r w:rsidRPr="005E1CC3">
        <w:rPr>
          <w:rFonts w:ascii="Times New Roman" w:hAnsi="Times New Roman"/>
          <w:b/>
          <w:sz w:val="26"/>
          <w:szCs w:val="26"/>
        </w:rPr>
        <w:t xml:space="preserve">предоставил необходимые для зачисления ребенка документы, место считается невостребованным и </w:t>
      </w:r>
      <w:r w:rsidRPr="005E1CC3">
        <w:rPr>
          <w:rFonts w:ascii="Times New Roman" w:hAnsi="Times New Roman"/>
          <w:b/>
          <w:spacing w:val="-2"/>
          <w:sz w:val="26"/>
          <w:szCs w:val="26"/>
        </w:rPr>
        <w:t>предоставляется следующему в очереди</w:t>
      </w:r>
      <w:r w:rsidR="00DC6F3B" w:rsidRPr="005E1CC3">
        <w:rPr>
          <w:rFonts w:ascii="Times New Roman" w:hAnsi="Times New Roman"/>
          <w:b/>
          <w:spacing w:val="-2"/>
          <w:sz w:val="26"/>
          <w:szCs w:val="26"/>
        </w:rPr>
        <w:t xml:space="preserve"> ребенку</w:t>
      </w:r>
      <w:r w:rsidRPr="005E1CC3">
        <w:rPr>
          <w:rFonts w:ascii="Times New Roman" w:hAnsi="Times New Roman"/>
          <w:b/>
          <w:spacing w:val="-2"/>
          <w:sz w:val="26"/>
          <w:szCs w:val="26"/>
        </w:rPr>
        <w:t>.</w:t>
      </w:r>
    </w:p>
    <w:p w:rsidR="005E1CC3" w:rsidRPr="003839F5" w:rsidRDefault="005E1CC3" w:rsidP="005E1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 w:rsidRPr="005E1CC3">
        <w:rPr>
          <w:rFonts w:ascii="Times New Roman" w:hAnsi="Times New Roman"/>
          <w:spacing w:val="-2"/>
          <w:sz w:val="26"/>
          <w:szCs w:val="26"/>
        </w:rPr>
        <w:t xml:space="preserve">Приказ </w:t>
      </w:r>
      <w:proofErr w:type="spellStart"/>
      <w:r w:rsidRPr="005E1CC3">
        <w:rPr>
          <w:rFonts w:ascii="Times New Roman" w:hAnsi="Times New Roman"/>
          <w:spacing w:val="-2"/>
          <w:sz w:val="26"/>
          <w:szCs w:val="26"/>
        </w:rPr>
        <w:t>Минобра</w:t>
      </w:r>
      <w:proofErr w:type="spellEnd"/>
      <w:r w:rsidRPr="005E1CC3">
        <w:rPr>
          <w:rFonts w:ascii="Times New Roman" w:hAnsi="Times New Roman"/>
          <w:spacing w:val="-2"/>
          <w:sz w:val="26"/>
          <w:szCs w:val="26"/>
        </w:rPr>
        <w:t xml:space="preserve"> России от 8 апреля 2014 г. № 293 «Об утверждении порядка приема на обучение по образовательным программам дошкольного образования», зарегистрированный в Минюсте РФ 12 мая 2014 г., размещен в общем доступе в сети Интернет: </w:t>
      </w:r>
      <w:hyperlink r:id="rId5" w:history="1">
        <w:r w:rsidR="003839F5" w:rsidRPr="00D306CB">
          <w:rPr>
            <w:rStyle w:val="a6"/>
            <w:rFonts w:ascii="Times New Roman" w:hAnsi="Times New Roman"/>
            <w:spacing w:val="-2"/>
            <w:sz w:val="26"/>
            <w:szCs w:val="26"/>
          </w:rPr>
          <w:t>http://ugo-vostok63.ru/?page_id=491</w:t>
        </w:r>
      </w:hyperlink>
      <w:r w:rsidR="003839F5">
        <w:rPr>
          <w:rFonts w:ascii="Times New Roman" w:hAnsi="Times New Roman"/>
          <w:spacing w:val="-2"/>
          <w:sz w:val="26"/>
          <w:szCs w:val="26"/>
        </w:rPr>
        <w:t xml:space="preserve"> </w:t>
      </w:r>
    </w:p>
    <w:p w:rsidR="00ED538E" w:rsidRPr="005E1CC3" w:rsidRDefault="00ED538E" w:rsidP="00ED5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</w:p>
    <w:sectPr w:rsidR="00ED538E" w:rsidRPr="005E1CC3" w:rsidSect="005E1CC3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3418"/>
    <w:multiLevelType w:val="hybridMultilevel"/>
    <w:tmpl w:val="88D843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2C94EE6"/>
    <w:multiLevelType w:val="hybridMultilevel"/>
    <w:tmpl w:val="2084B0D4"/>
    <w:lvl w:ilvl="0" w:tplc="FF1C5F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DF7A62"/>
    <w:multiLevelType w:val="hybridMultilevel"/>
    <w:tmpl w:val="BC74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66BDE"/>
    <w:multiLevelType w:val="hybridMultilevel"/>
    <w:tmpl w:val="66B22170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>
    <w:nsid w:val="47F25F8D"/>
    <w:multiLevelType w:val="hybridMultilevel"/>
    <w:tmpl w:val="41F8257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6D96473"/>
    <w:multiLevelType w:val="hybridMultilevel"/>
    <w:tmpl w:val="AAC2604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68CD4A49"/>
    <w:multiLevelType w:val="hybridMultilevel"/>
    <w:tmpl w:val="51C2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D71EB5"/>
    <w:multiLevelType w:val="hybridMultilevel"/>
    <w:tmpl w:val="2954E0EE"/>
    <w:lvl w:ilvl="0" w:tplc="FF1C5FE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72"/>
    <w:rsid w:val="00001A72"/>
    <w:rsid w:val="000222A0"/>
    <w:rsid w:val="00050589"/>
    <w:rsid w:val="0006261B"/>
    <w:rsid w:val="000D14C5"/>
    <w:rsid w:val="00157590"/>
    <w:rsid w:val="001658AB"/>
    <w:rsid w:val="00176818"/>
    <w:rsid w:val="001D45FE"/>
    <w:rsid w:val="00207AD6"/>
    <w:rsid w:val="00243834"/>
    <w:rsid w:val="00245762"/>
    <w:rsid w:val="00246165"/>
    <w:rsid w:val="00251E73"/>
    <w:rsid w:val="0025457D"/>
    <w:rsid w:val="002B100A"/>
    <w:rsid w:val="002D4C8B"/>
    <w:rsid w:val="002F3930"/>
    <w:rsid w:val="00311CAF"/>
    <w:rsid w:val="0031776B"/>
    <w:rsid w:val="00332248"/>
    <w:rsid w:val="00342BC5"/>
    <w:rsid w:val="00365436"/>
    <w:rsid w:val="003839F5"/>
    <w:rsid w:val="003C6433"/>
    <w:rsid w:val="003D1D31"/>
    <w:rsid w:val="004332C5"/>
    <w:rsid w:val="00440383"/>
    <w:rsid w:val="004626A2"/>
    <w:rsid w:val="00481E43"/>
    <w:rsid w:val="004E1028"/>
    <w:rsid w:val="00511F53"/>
    <w:rsid w:val="005150C2"/>
    <w:rsid w:val="00530B60"/>
    <w:rsid w:val="00583A48"/>
    <w:rsid w:val="005A56FA"/>
    <w:rsid w:val="005E1CC3"/>
    <w:rsid w:val="0062046B"/>
    <w:rsid w:val="00632101"/>
    <w:rsid w:val="00633A73"/>
    <w:rsid w:val="00634B8D"/>
    <w:rsid w:val="0063731B"/>
    <w:rsid w:val="0064760A"/>
    <w:rsid w:val="006A700B"/>
    <w:rsid w:val="006A73AF"/>
    <w:rsid w:val="006B5FE6"/>
    <w:rsid w:val="00730DB3"/>
    <w:rsid w:val="00765C19"/>
    <w:rsid w:val="00796E33"/>
    <w:rsid w:val="007E009B"/>
    <w:rsid w:val="007E5439"/>
    <w:rsid w:val="007E6ABB"/>
    <w:rsid w:val="00807192"/>
    <w:rsid w:val="00826F67"/>
    <w:rsid w:val="00837246"/>
    <w:rsid w:val="00853FF4"/>
    <w:rsid w:val="00887725"/>
    <w:rsid w:val="00891966"/>
    <w:rsid w:val="008B71A4"/>
    <w:rsid w:val="00906DE7"/>
    <w:rsid w:val="00943F4F"/>
    <w:rsid w:val="00944739"/>
    <w:rsid w:val="00951187"/>
    <w:rsid w:val="00976AF0"/>
    <w:rsid w:val="009C3E8E"/>
    <w:rsid w:val="009C4D9C"/>
    <w:rsid w:val="00A34687"/>
    <w:rsid w:val="00A90E43"/>
    <w:rsid w:val="00AE0D4F"/>
    <w:rsid w:val="00B76011"/>
    <w:rsid w:val="00B84655"/>
    <w:rsid w:val="00BA11E6"/>
    <w:rsid w:val="00BC3A44"/>
    <w:rsid w:val="00C26DEE"/>
    <w:rsid w:val="00C32E0B"/>
    <w:rsid w:val="00C47491"/>
    <w:rsid w:val="00C557E8"/>
    <w:rsid w:val="00C629C4"/>
    <w:rsid w:val="00C93414"/>
    <w:rsid w:val="00CF432F"/>
    <w:rsid w:val="00D15396"/>
    <w:rsid w:val="00D42245"/>
    <w:rsid w:val="00D52DEE"/>
    <w:rsid w:val="00D7585C"/>
    <w:rsid w:val="00D802E3"/>
    <w:rsid w:val="00D8183B"/>
    <w:rsid w:val="00DB1389"/>
    <w:rsid w:val="00DB32E2"/>
    <w:rsid w:val="00DC6F3B"/>
    <w:rsid w:val="00E03863"/>
    <w:rsid w:val="00E407CA"/>
    <w:rsid w:val="00ED159C"/>
    <w:rsid w:val="00ED538E"/>
    <w:rsid w:val="00F92AFA"/>
    <w:rsid w:val="00F9389F"/>
    <w:rsid w:val="00FF3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016661-8A17-45B4-BE7D-4A6B5131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BA1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32C5"/>
    <w:pPr>
      <w:ind w:left="720"/>
    </w:pPr>
  </w:style>
  <w:style w:type="paragraph" w:styleId="a4">
    <w:name w:val="Normal (Web)"/>
    <w:basedOn w:val="a"/>
    <w:uiPriority w:val="99"/>
    <w:rsid w:val="006A7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ist">
    <w:name w:val="f_list"/>
    <w:uiPriority w:val="99"/>
    <w:rsid w:val="006A73AF"/>
    <w:rPr>
      <w:rFonts w:cs="Times New Roman"/>
    </w:rPr>
  </w:style>
  <w:style w:type="paragraph" w:styleId="a5">
    <w:name w:val="No Spacing"/>
    <w:uiPriority w:val="99"/>
    <w:qFormat/>
    <w:rsid w:val="00837246"/>
    <w:rPr>
      <w:sz w:val="22"/>
      <w:szCs w:val="22"/>
      <w:lang w:eastAsia="en-US"/>
    </w:rPr>
  </w:style>
  <w:style w:type="character" w:styleId="a6">
    <w:name w:val="Hyperlink"/>
    <w:uiPriority w:val="99"/>
    <w:rsid w:val="00837246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906DE7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647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rsid w:val="0064760A"/>
    <w:rPr>
      <w:rFonts w:ascii="Courier New" w:eastAsia="Times New Roman" w:hAnsi="Courier New" w:cs="Courier New"/>
      <w:lang w:eastAsia="ko-KR"/>
    </w:rPr>
  </w:style>
  <w:style w:type="character" w:customStyle="1" w:styleId="10">
    <w:name w:val="Заголовок 1 Знак"/>
    <w:basedOn w:val="a0"/>
    <w:link w:val="1"/>
    <w:rsid w:val="00BA11E6"/>
    <w:rPr>
      <w:rFonts w:ascii="Times New Roman" w:eastAsia="Times New Roman" w:hAnsi="Times New Roman"/>
      <w:b/>
      <w:bCs/>
      <w:kern w:val="36"/>
      <w:sz w:val="48"/>
      <w:szCs w:val="48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D52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DE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3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o-vostok63.ru/?page_id=4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Кольченко</dc:creator>
  <cp:lastModifiedBy>1</cp:lastModifiedBy>
  <cp:revision>24</cp:revision>
  <cp:lastPrinted>2016-05-16T08:53:00Z</cp:lastPrinted>
  <dcterms:created xsi:type="dcterms:W3CDTF">2015-05-07T06:14:00Z</dcterms:created>
  <dcterms:modified xsi:type="dcterms:W3CDTF">2016-12-08T05:17:00Z</dcterms:modified>
</cp:coreProperties>
</file>