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BE" w:rsidRPr="00F83B08" w:rsidRDefault="0077015A" w:rsidP="0077015A">
      <w:pPr>
        <w:spacing w:line="312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83B08">
        <w:rPr>
          <w:rFonts w:ascii="Times New Roman" w:hAnsi="Times New Roman"/>
          <w:b/>
          <w:sz w:val="28"/>
          <w:szCs w:val="28"/>
        </w:rPr>
        <w:t>РЕШЕНИЕ МУНИЦИПАЛЬНОГО РОДИТЕЛЬСКОГО СОБРАНИЯ</w:t>
      </w:r>
    </w:p>
    <w:p w:rsidR="0077015A" w:rsidRDefault="0077015A" w:rsidP="0077015A">
      <w:pPr>
        <w:spacing w:line="312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>20 мая 2014 года</w:t>
      </w:r>
    </w:p>
    <w:p w:rsidR="00F83B08" w:rsidRPr="00F83B08" w:rsidRDefault="00F83B08" w:rsidP="0077015A">
      <w:pPr>
        <w:spacing w:line="312" w:lineRule="auto"/>
        <w:ind w:firstLine="0"/>
        <w:jc w:val="both"/>
        <w:rPr>
          <w:rFonts w:ascii="Times New Roman" w:hAnsi="Times New Roman"/>
          <w:sz w:val="12"/>
          <w:szCs w:val="28"/>
        </w:rPr>
      </w:pPr>
    </w:p>
    <w:p w:rsidR="0077015A" w:rsidRPr="00F83B08" w:rsidRDefault="0077015A">
      <w:pPr>
        <w:rPr>
          <w:sz w:val="10"/>
          <w:szCs w:val="28"/>
        </w:rPr>
      </w:pPr>
    </w:p>
    <w:p w:rsidR="0077015A" w:rsidRDefault="0077015A" w:rsidP="0077015A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>Одобрить итоги реализации в 2013 году Комплекса мер по модернизации общего образования на территории муниципального района Нефтегорский.</w:t>
      </w:r>
    </w:p>
    <w:p w:rsidR="00F82518" w:rsidRPr="000F68D1" w:rsidRDefault="00F82518" w:rsidP="0077015A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>Рекомендовать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Нефтегорский внести изменения в порядок работы районной библиотеки.</w:t>
      </w:r>
    </w:p>
    <w:p w:rsidR="0077015A" w:rsidRPr="000F68D1" w:rsidRDefault="00B63D01" w:rsidP="0077015A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 xml:space="preserve">Рекомендовать </w:t>
      </w:r>
      <w:r w:rsidR="0077015A" w:rsidRPr="000F68D1">
        <w:rPr>
          <w:rFonts w:ascii="Times New Roman" w:hAnsi="Times New Roman"/>
          <w:sz w:val="28"/>
          <w:szCs w:val="28"/>
        </w:rPr>
        <w:t>Юго-Восточному управлению министерства образования и науки:</w:t>
      </w:r>
    </w:p>
    <w:p w:rsidR="0077015A" w:rsidRPr="000F68D1" w:rsidRDefault="0077015A" w:rsidP="0077015A">
      <w:pPr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 xml:space="preserve">продолжить работу </w:t>
      </w:r>
      <w:r w:rsidR="00F83B08" w:rsidRPr="000F68D1">
        <w:rPr>
          <w:rFonts w:ascii="Times New Roman" w:hAnsi="Times New Roman"/>
          <w:sz w:val="28"/>
          <w:szCs w:val="28"/>
        </w:rPr>
        <w:t>по реализации направлений проекта модернизации общего образования</w:t>
      </w:r>
      <w:r w:rsidR="00F83B08">
        <w:rPr>
          <w:rFonts w:ascii="Times New Roman" w:hAnsi="Times New Roman"/>
          <w:sz w:val="28"/>
          <w:szCs w:val="28"/>
        </w:rPr>
        <w:t>,</w:t>
      </w:r>
      <w:r w:rsidR="00F83B08" w:rsidRPr="000F68D1">
        <w:rPr>
          <w:rFonts w:ascii="Times New Roman" w:hAnsi="Times New Roman"/>
          <w:sz w:val="28"/>
          <w:szCs w:val="28"/>
        </w:rPr>
        <w:t xml:space="preserve"> </w:t>
      </w:r>
      <w:r w:rsidRPr="000F68D1">
        <w:rPr>
          <w:rFonts w:ascii="Times New Roman" w:hAnsi="Times New Roman"/>
          <w:sz w:val="28"/>
          <w:szCs w:val="28"/>
        </w:rPr>
        <w:t>по исполнению плана мероприятий Правительства Самарской области, направленного на реализацию Посланий Президента Российской Федерации и Губернатора Самарской области;</w:t>
      </w:r>
    </w:p>
    <w:p w:rsidR="0077015A" w:rsidRDefault="0077015A" w:rsidP="0077015A">
      <w:pPr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>осуществлять контроль и распространять положительный опыт работы школ в части реализации федеральной программы разв</w:t>
      </w:r>
      <w:r w:rsidR="00F82518">
        <w:rPr>
          <w:rFonts w:ascii="Times New Roman" w:hAnsi="Times New Roman"/>
          <w:sz w:val="28"/>
          <w:szCs w:val="28"/>
        </w:rPr>
        <w:t>ития воспитательной компоненты;</w:t>
      </w:r>
    </w:p>
    <w:p w:rsidR="00F82518" w:rsidRDefault="00F82518" w:rsidP="0077015A">
      <w:pPr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применение внешней оценки достижений обучающихся по иностранному языку</w:t>
      </w:r>
      <w:r w:rsidR="00F83B08">
        <w:rPr>
          <w:rFonts w:ascii="Times New Roman" w:hAnsi="Times New Roman"/>
          <w:sz w:val="28"/>
          <w:szCs w:val="28"/>
        </w:rPr>
        <w:t>;</w:t>
      </w:r>
    </w:p>
    <w:p w:rsidR="00F83B08" w:rsidRDefault="00F83B08" w:rsidP="00F83B08">
      <w:pPr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возможность организации познавательных экскурсий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в период летнего отдыха;</w:t>
      </w:r>
    </w:p>
    <w:p w:rsidR="00F83B08" w:rsidRPr="000F68D1" w:rsidRDefault="00F83B08" w:rsidP="0077015A">
      <w:pPr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возможность</w:t>
      </w:r>
      <w:r>
        <w:rPr>
          <w:rFonts w:ascii="Times New Roman" w:hAnsi="Times New Roman"/>
          <w:sz w:val="28"/>
          <w:szCs w:val="28"/>
        </w:rPr>
        <w:t xml:space="preserve"> изменения периодичности муниципального собрания.</w:t>
      </w:r>
    </w:p>
    <w:p w:rsidR="0077015A" w:rsidRPr="000F68D1" w:rsidRDefault="00B63D01" w:rsidP="0077015A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>Рекомендовать р</w:t>
      </w:r>
      <w:r w:rsidR="0077015A" w:rsidRPr="000F68D1">
        <w:rPr>
          <w:rFonts w:ascii="Times New Roman" w:hAnsi="Times New Roman"/>
          <w:sz w:val="28"/>
          <w:szCs w:val="28"/>
        </w:rPr>
        <w:t>уководителям общеобразовательных учреждений:</w:t>
      </w:r>
    </w:p>
    <w:p w:rsidR="00B63D01" w:rsidRPr="000F68D1" w:rsidRDefault="00B63D01" w:rsidP="00B63D01">
      <w:pPr>
        <w:pStyle w:val="a3"/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>создавать в процессе образовательной и воспитательной деятельности условия для развития личности ребенка, его духовно-нравственного становления и подготовки к жизненному самоопределению;</w:t>
      </w:r>
    </w:p>
    <w:p w:rsidR="0077015A" w:rsidRPr="000F68D1" w:rsidRDefault="00B63D01" w:rsidP="00B63D01">
      <w:pPr>
        <w:pStyle w:val="a3"/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>содействовать процессу взаимодействия педагогов,</w:t>
      </w:r>
      <w:bookmarkStart w:id="0" w:name="_GoBack"/>
      <w:bookmarkEnd w:id="0"/>
      <w:r w:rsidRPr="000F68D1">
        <w:rPr>
          <w:rFonts w:ascii="Times New Roman" w:hAnsi="Times New Roman"/>
          <w:sz w:val="28"/>
          <w:szCs w:val="28"/>
        </w:rPr>
        <w:t xml:space="preserve"> родителей и обучающихся в целях эффективного решения общих задач воспитания;</w:t>
      </w:r>
    </w:p>
    <w:p w:rsidR="00B63D01" w:rsidRPr="000F68D1" w:rsidRDefault="00B63D01" w:rsidP="00B63D01">
      <w:pPr>
        <w:pStyle w:val="a3"/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>создавать условия для гражданско-патриотического воспитания детей и воспитания положительного отношения к труду.</w:t>
      </w:r>
    </w:p>
    <w:p w:rsidR="00B63D01" w:rsidRPr="000F68D1" w:rsidRDefault="00B63D01" w:rsidP="00B63D01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>Рекомендовать родителям:</w:t>
      </w:r>
    </w:p>
    <w:p w:rsidR="00B63D01" w:rsidRPr="000F68D1" w:rsidRDefault="00B63D01" w:rsidP="00B63D01">
      <w:pPr>
        <w:pStyle w:val="a3"/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>содействовать процессу взаимодействия педагогов и обучающихся в целях эффективного решения общих задач воспитания;</w:t>
      </w:r>
    </w:p>
    <w:p w:rsidR="00B63D01" w:rsidRPr="000F68D1" w:rsidRDefault="000F68D1" w:rsidP="00B63D01">
      <w:pPr>
        <w:pStyle w:val="a3"/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F68D1">
        <w:rPr>
          <w:rFonts w:ascii="Times New Roman" w:hAnsi="Times New Roman"/>
          <w:sz w:val="28"/>
          <w:szCs w:val="28"/>
        </w:rPr>
        <w:t xml:space="preserve">личным примером способствовать развитию у детей гражданско-патриотических качеств и воспитанию положительного отношения к труду. </w:t>
      </w:r>
    </w:p>
    <w:sectPr w:rsidR="00B63D01" w:rsidRPr="000F68D1" w:rsidSect="00F83B08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0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5A"/>
    <w:rsid w:val="000F68D1"/>
    <w:rsid w:val="0077015A"/>
    <w:rsid w:val="009021BE"/>
    <w:rsid w:val="00B63D01"/>
    <w:rsid w:val="00F82518"/>
    <w:rsid w:val="00F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A"/>
    <w:pPr>
      <w:spacing w:after="0" w:line="240" w:lineRule="auto"/>
      <w:ind w:firstLine="36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5A"/>
    <w:pPr>
      <w:ind w:left="720"/>
      <w:contextualSpacing/>
    </w:pPr>
  </w:style>
  <w:style w:type="paragraph" w:customStyle="1" w:styleId="ConsPlusNormal">
    <w:name w:val="ConsPlusNormal"/>
    <w:rsid w:val="00B63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A"/>
    <w:pPr>
      <w:spacing w:after="0" w:line="240" w:lineRule="auto"/>
      <w:ind w:firstLine="36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5A"/>
    <w:pPr>
      <w:ind w:left="720"/>
      <w:contextualSpacing/>
    </w:pPr>
  </w:style>
  <w:style w:type="paragraph" w:customStyle="1" w:styleId="ConsPlusNormal">
    <w:name w:val="ConsPlusNormal"/>
    <w:rsid w:val="00B63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Chechneva</dc:creator>
  <cp:lastModifiedBy>Chechneva</cp:lastModifiedBy>
  <cp:revision>3</cp:revision>
  <dcterms:created xsi:type="dcterms:W3CDTF">2014-05-20T08:24:00Z</dcterms:created>
  <dcterms:modified xsi:type="dcterms:W3CDTF">2014-05-21T12:59:00Z</dcterms:modified>
</cp:coreProperties>
</file>